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jc w:val="center"/>
        <w:rPr/>
      </w:pPr>
      <w:r w:rsidDel="00000000" w:rsidR="00000000" w:rsidRPr="00000000">
        <w:rPr/>
        <w:drawing>
          <wp:inline distB="19050" distT="19050" distL="19050" distR="19050">
            <wp:extent cx="3663788" cy="1674401"/>
            <wp:effectExtent b="0" l="0" r="0" t="0"/>
            <wp:docPr id="74" name="image93.png"/>
            <a:graphic>
              <a:graphicData uri="http://schemas.openxmlformats.org/drawingml/2006/picture">
                <pic:pic>
                  <pic:nvPicPr>
                    <pic:cNvPr id="0" name="image93.png"/>
                    <pic:cNvPicPr preferRelativeResize="0"/>
                  </pic:nvPicPr>
                  <pic:blipFill>
                    <a:blip r:embed="rId6"/>
                    <a:srcRect b="0" l="0" r="0" t="0"/>
                    <a:stretch>
                      <a:fillRect/>
                    </a:stretch>
                  </pic:blipFill>
                  <pic:spPr>
                    <a:xfrm>
                      <a:off x="0" y="0"/>
                      <a:ext cx="3663788" cy="1674401"/>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widowControl w:val="0"/>
        <w:spacing w:line="240" w:lineRule="auto"/>
        <w:jc w:val="center"/>
        <w:rPr/>
      </w:pPr>
      <w:r w:rsidDel="00000000" w:rsidR="00000000" w:rsidRPr="00000000">
        <w:rPr>
          <w:rtl w:val="0"/>
        </w:rPr>
      </w:r>
    </w:p>
    <w:p w:rsidR="00000000" w:rsidDel="00000000" w:rsidP="00000000" w:rsidRDefault="00000000" w:rsidRPr="00000000" w14:paraId="00000003">
      <w:pPr>
        <w:widowControl w:val="0"/>
        <w:spacing w:line="240" w:lineRule="auto"/>
        <w:jc w:val="center"/>
        <w:rPr/>
      </w:pPr>
      <w:r w:rsidDel="00000000" w:rsidR="00000000" w:rsidRPr="00000000">
        <w:rPr>
          <w:rtl w:val="0"/>
        </w:rPr>
      </w:r>
    </w:p>
    <w:p w:rsidR="00000000" w:rsidDel="00000000" w:rsidP="00000000" w:rsidRDefault="00000000" w:rsidRPr="00000000" w14:paraId="00000004">
      <w:pPr>
        <w:spacing w:after="160" w:line="259" w:lineRule="auto"/>
        <w:jc w:val="center"/>
        <w:rPr>
          <w:b w:val="1"/>
          <w:sz w:val="30"/>
          <w:szCs w:val="30"/>
        </w:rPr>
      </w:pPr>
      <w:r w:rsidDel="00000000" w:rsidR="00000000" w:rsidRPr="00000000">
        <w:rPr>
          <w:b w:val="1"/>
          <w:sz w:val="30"/>
          <w:szCs w:val="30"/>
          <w:rtl w:val="0"/>
        </w:rPr>
        <w:t xml:space="preserve">Semester 1, 2023/2024</w:t>
      </w:r>
    </w:p>
    <w:p w:rsidR="00000000" w:rsidDel="00000000" w:rsidP="00000000" w:rsidRDefault="00000000" w:rsidRPr="00000000" w14:paraId="00000005">
      <w:pPr>
        <w:spacing w:after="160" w:line="259" w:lineRule="auto"/>
        <w:jc w:val="center"/>
        <w:rPr>
          <w:b w:val="1"/>
          <w:sz w:val="32"/>
          <w:szCs w:val="32"/>
        </w:rPr>
      </w:pPr>
      <w:r w:rsidDel="00000000" w:rsidR="00000000" w:rsidRPr="00000000">
        <w:rPr>
          <w:b w:val="1"/>
          <w:sz w:val="32"/>
          <w:szCs w:val="32"/>
          <w:rtl w:val="0"/>
        </w:rPr>
        <w:t xml:space="preserve">WIE3007 Data Mining and Warehousing</w:t>
      </w:r>
    </w:p>
    <w:p w:rsidR="00000000" w:rsidDel="00000000" w:rsidP="00000000" w:rsidRDefault="00000000" w:rsidRPr="00000000" w14:paraId="00000006">
      <w:pPr>
        <w:spacing w:after="160" w:line="259" w:lineRule="auto"/>
        <w:jc w:val="center"/>
        <w:rPr>
          <w:b w:val="1"/>
          <w:sz w:val="32"/>
          <w:szCs w:val="32"/>
        </w:rPr>
      </w:pPr>
      <w:r w:rsidDel="00000000" w:rsidR="00000000" w:rsidRPr="00000000">
        <w:rPr>
          <w:rtl w:val="0"/>
        </w:rPr>
      </w:r>
    </w:p>
    <w:p w:rsidR="00000000" w:rsidDel="00000000" w:rsidP="00000000" w:rsidRDefault="00000000" w:rsidRPr="00000000" w14:paraId="00000007">
      <w:pPr>
        <w:spacing w:after="160" w:line="259" w:lineRule="auto"/>
        <w:jc w:val="center"/>
        <w:rPr>
          <w:b w:val="1"/>
          <w:sz w:val="32"/>
          <w:szCs w:val="32"/>
        </w:rPr>
      </w:pPr>
      <w:r w:rsidDel="00000000" w:rsidR="00000000" w:rsidRPr="00000000">
        <w:rPr>
          <w:rtl w:val="0"/>
        </w:rPr>
      </w:r>
    </w:p>
    <w:p w:rsidR="00000000" w:rsidDel="00000000" w:rsidP="00000000" w:rsidRDefault="00000000" w:rsidRPr="00000000" w14:paraId="00000008">
      <w:pPr>
        <w:spacing w:after="160" w:line="259" w:lineRule="auto"/>
        <w:jc w:val="center"/>
        <w:rPr>
          <w:b w:val="1"/>
          <w:sz w:val="32"/>
          <w:szCs w:val="32"/>
        </w:rPr>
      </w:pPr>
      <w:r w:rsidDel="00000000" w:rsidR="00000000" w:rsidRPr="00000000">
        <w:rPr>
          <w:b w:val="1"/>
          <w:sz w:val="32"/>
          <w:szCs w:val="32"/>
          <w:rtl w:val="0"/>
        </w:rPr>
        <w:t xml:space="preserve">Group Assignment</w:t>
      </w:r>
    </w:p>
    <w:p w:rsidR="00000000" w:rsidDel="00000000" w:rsidP="00000000" w:rsidRDefault="00000000" w:rsidRPr="00000000" w14:paraId="00000009">
      <w:pPr>
        <w:spacing w:after="160" w:line="259" w:lineRule="auto"/>
        <w:jc w:val="center"/>
        <w:rPr>
          <w:b w:val="1"/>
          <w:sz w:val="32"/>
          <w:szCs w:val="32"/>
        </w:rPr>
      </w:pPr>
      <w:r w:rsidDel="00000000" w:rsidR="00000000" w:rsidRPr="00000000">
        <w:rPr>
          <w:b w:val="1"/>
          <w:sz w:val="32"/>
          <w:szCs w:val="32"/>
          <w:rtl w:val="0"/>
        </w:rPr>
        <w:t xml:space="preserve">Mobile Price Prediction</w:t>
      </w:r>
      <w:r w:rsidDel="00000000" w:rsidR="00000000" w:rsidRPr="00000000">
        <w:rPr>
          <w:rtl w:val="0"/>
        </w:rPr>
      </w:r>
    </w:p>
    <w:p w:rsidR="00000000" w:rsidDel="00000000" w:rsidP="00000000" w:rsidRDefault="00000000" w:rsidRPr="00000000" w14:paraId="0000000A">
      <w:pPr>
        <w:spacing w:after="160" w:line="259" w:lineRule="auto"/>
        <w:jc w:val="center"/>
        <w:rPr>
          <w:b w:val="1"/>
          <w:sz w:val="32"/>
          <w:szCs w:val="32"/>
        </w:rPr>
      </w:pPr>
      <w:r w:rsidDel="00000000" w:rsidR="00000000" w:rsidRPr="00000000">
        <w:rPr>
          <w:rtl w:val="0"/>
        </w:rPr>
      </w:r>
    </w:p>
    <w:p w:rsidR="00000000" w:rsidDel="00000000" w:rsidP="00000000" w:rsidRDefault="00000000" w:rsidRPr="00000000" w14:paraId="0000000B">
      <w:pPr>
        <w:spacing w:after="160" w:line="259" w:lineRule="auto"/>
        <w:jc w:val="center"/>
        <w:rPr>
          <w:b w:val="1"/>
          <w:sz w:val="32"/>
          <w:szCs w:val="32"/>
        </w:rPr>
      </w:pPr>
      <w:r w:rsidDel="00000000" w:rsidR="00000000" w:rsidRPr="00000000">
        <w:rPr>
          <w:rtl w:val="0"/>
        </w:rPr>
      </w:r>
    </w:p>
    <w:p w:rsidR="00000000" w:rsidDel="00000000" w:rsidP="00000000" w:rsidRDefault="00000000" w:rsidRPr="00000000" w14:paraId="0000000C">
      <w:pPr>
        <w:spacing w:after="160" w:line="259" w:lineRule="auto"/>
        <w:jc w:val="center"/>
        <w:rPr>
          <w:b w:val="1"/>
          <w:sz w:val="32"/>
          <w:szCs w:val="32"/>
        </w:rPr>
      </w:pPr>
      <w:r w:rsidDel="00000000" w:rsidR="00000000" w:rsidRPr="00000000">
        <w:rPr>
          <w:b w:val="1"/>
          <w:sz w:val="32"/>
          <w:szCs w:val="32"/>
          <w:rtl w:val="0"/>
        </w:rPr>
        <w:t xml:space="preserve">Lecturer: Prof. Dr. Teh Ying Wah</w:t>
      </w:r>
    </w:p>
    <w:p w:rsidR="00000000" w:rsidDel="00000000" w:rsidP="00000000" w:rsidRDefault="00000000" w:rsidRPr="00000000" w14:paraId="0000000D">
      <w:pPr>
        <w:widowControl w:val="0"/>
        <w:spacing w:before="409.5263671875" w:line="240" w:lineRule="auto"/>
        <w:jc w:val="center"/>
        <w:rPr>
          <w:sz w:val="36"/>
          <w:szCs w:val="36"/>
        </w:rPr>
      </w:pPr>
      <w:r w:rsidDel="00000000" w:rsidR="00000000" w:rsidRPr="00000000">
        <w:rPr>
          <w:rtl w:val="0"/>
        </w:rPr>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ind w:left="126.96014404296875" w:firstLine="0"/>
              <w:jc w:val="center"/>
              <w:rPr>
                <w:b w:val="1"/>
                <w:sz w:val="24"/>
                <w:szCs w:val="24"/>
              </w:rPr>
            </w:pPr>
            <w:r w:rsidDel="00000000" w:rsidR="00000000" w:rsidRPr="00000000">
              <w:rPr>
                <w:b w:val="1"/>
                <w:sz w:val="24"/>
                <w:szCs w:val="24"/>
                <w:rtl w:val="0"/>
              </w:rPr>
              <w:t xml:space="preserve">NAME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ind w:left="124.560546875" w:firstLine="0"/>
              <w:jc w:val="center"/>
              <w:rPr>
                <w:b w:val="1"/>
                <w:sz w:val="24"/>
                <w:szCs w:val="24"/>
              </w:rPr>
            </w:pPr>
            <w:r w:rsidDel="00000000" w:rsidR="00000000" w:rsidRPr="00000000">
              <w:rPr>
                <w:b w:val="1"/>
                <w:sz w:val="24"/>
                <w:szCs w:val="24"/>
                <w:rtl w:val="0"/>
              </w:rPr>
              <w:t xml:space="preserve">MATRIC NUMBER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jc w:val="center"/>
              <w:rPr>
                <w:sz w:val="24"/>
                <w:szCs w:val="24"/>
              </w:rPr>
            </w:pPr>
            <w:r w:rsidDel="00000000" w:rsidR="00000000" w:rsidRPr="00000000">
              <w:rPr>
                <w:sz w:val="24"/>
                <w:szCs w:val="24"/>
                <w:rtl w:val="0"/>
              </w:rPr>
              <w:t xml:space="preserve">Lim Zheng Yu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ind w:left="134.1607666015625" w:firstLine="0"/>
              <w:jc w:val="center"/>
              <w:rPr>
                <w:sz w:val="24"/>
                <w:szCs w:val="24"/>
              </w:rPr>
            </w:pPr>
            <w:r w:rsidDel="00000000" w:rsidR="00000000" w:rsidRPr="00000000">
              <w:rPr>
                <w:sz w:val="24"/>
                <w:szCs w:val="24"/>
                <w:rtl w:val="0"/>
              </w:rPr>
              <w:t xml:space="preserve">U2102809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jc w:val="center"/>
              <w:rPr>
                <w:sz w:val="24"/>
                <w:szCs w:val="24"/>
              </w:rPr>
            </w:pPr>
            <w:r w:rsidDel="00000000" w:rsidR="00000000" w:rsidRPr="00000000">
              <w:rPr>
                <w:sz w:val="24"/>
                <w:szCs w:val="24"/>
                <w:rtl w:val="0"/>
              </w:rPr>
              <w:t xml:space="preserve">Guan Ming Li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ind w:left="134.1607666015625" w:firstLine="0"/>
              <w:jc w:val="center"/>
              <w:rPr>
                <w:sz w:val="24"/>
                <w:szCs w:val="24"/>
              </w:rPr>
            </w:pPr>
            <w:r w:rsidDel="00000000" w:rsidR="00000000" w:rsidRPr="00000000">
              <w:rPr>
                <w:sz w:val="24"/>
                <w:szCs w:val="24"/>
                <w:rtl w:val="0"/>
              </w:rPr>
              <w:t xml:space="preserve">U2102768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jc w:val="center"/>
              <w:rPr>
                <w:sz w:val="24"/>
                <w:szCs w:val="24"/>
              </w:rPr>
            </w:pPr>
            <w:r w:rsidDel="00000000" w:rsidR="00000000" w:rsidRPr="00000000">
              <w:rPr>
                <w:sz w:val="24"/>
                <w:szCs w:val="24"/>
                <w:rtl w:val="0"/>
              </w:rPr>
              <w:t xml:space="preserve">Khoo Zi Wei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ind w:left="134.1607666015625" w:firstLine="0"/>
              <w:jc w:val="center"/>
              <w:rPr>
                <w:sz w:val="24"/>
                <w:szCs w:val="24"/>
              </w:rPr>
            </w:pPr>
            <w:r w:rsidDel="00000000" w:rsidR="00000000" w:rsidRPr="00000000">
              <w:rPr>
                <w:sz w:val="24"/>
                <w:szCs w:val="24"/>
                <w:rtl w:val="0"/>
              </w:rPr>
              <w:t xml:space="preserve">U2102814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center"/>
              <w:rPr>
                <w:sz w:val="24.04800033569336"/>
                <w:szCs w:val="24.04800033569336"/>
              </w:rPr>
            </w:pPr>
            <w:r w:rsidDel="00000000" w:rsidR="00000000" w:rsidRPr="00000000">
              <w:rPr>
                <w:sz w:val="24.04800033569336"/>
                <w:szCs w:val="24.04800033569336"/>
                <w:rtl w:val="0"/>
              </w:rPr>
              <w:t xml:space="preserve">Janice Chong See Wai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ind w:left="134.212646484375" w:firstLine="0"/>
              <w:jc w:val="center"/>
              <w:rPr>
                <w:sz w:val="24.04800033569336"/>
                <w:szCs w:val="24.04800033569336"/>
              </w:rPr>
            </w:pPr>
            <w:r w:rsidDel="00000000" w:rsidR="00000000" w:rsidRPr="00000000">
              <w:rPr>
                <w:sz w:val="24.04800033569336"/>
                <w:szCs w:val="24.04800033569336"/>
                <w:rtl w:val="0"/>
              </w:rPr>
              <w:t xml:space="preserve">S2132420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jc w:val="center"/>
              <w:rPr>
                <w:sz w:val="24"/>
                <w:szCs w:val="24"/>
              </w:rPr>
            </w:pPr>
            <w:r w:rsidDel="00000000" w:rsidR="00000000" w:rsidRPr="00000000">
              <w:rPr>
                <w:sz w:val="24"/>
                <w:szCs w:val="24"/>
                <w:rtl w:val="0"/>
              </w:rPr>
              <w:t xml:space="preserve">Jasmine Chong See Yan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ind w:left="134.1607666015625" w:firstLine="0"/>
              <w:jc w:val="center"/>
              <w:rPr>
                <w:sz w:val="24"/>
                <w:szCs w:val="24"/>
              </w:rPr>
            </w:pPr>
            <w:r w:rsidDel="00000000" w:rsidR="00000000" w:rsidRPr="00000000">
              <w:rPr>
                <w:sz w:val="24"/>
                <w:szCs w:val="24"/>
                <w:rtl w:val="0"/>
              </w:rPr>
              <w:t xml:space="preserve">S2132419</w:t>
            </w:r>
          </w:p>
        </w:tc>
      </w:tr>
    </w:tbl>
    <w:p w:rsidR="00000000" w:rsidDel="00000000" w:rsidP="00000000" w:rsidRDefault="00000000" w:rsidRPr="00000000" w14:paraId="0000001A">
      <w:pPr>
        <w:rPr>
          <w:b w:val="1"/>
        </w:rPr>
      </w:pPr>
      <w:r w:rsidDel="00000000" w:rsidR="00000000" w:rsidRPr="00000000">
        <w:rPr>
          <w:rtl w:val="0"/>
        </w:rPr>
      </w:r>
    </w:p>
    <w:p w:rsidR="00000000" w:rsidDel="00000000" w:rsidP="00000000" w:rsidRDefault="00000000" w:rsidRPr="00000000" w14:paraId="0000001B">
      <w:pPr>
        <w:rPr/>
      </w:pPr>
      <w:r w:rsidDel="00000000" w:rsidR="00000000" w:rsidRPr="00000000">
        <w:rPr>
          <w:b w:val="1"/>
          <w:rtl w:val="0"/>
        </w:rPr>
        <w:t xml:space="preserve">Link to datasets and code:</w:t>
      </w:r>
      <w:r w:rsidDel="00000000" w:rsidR="00000000" w:rsidRPr="00000000">
        <w:rPr>
          <w:rtl w:val="0"/>
        </w:rPr>
      </w:r>
    </w:p>
    <w:p w:rsidR="00000000" w:rsidDel="00000000" w:rsidP="00000000" w:rsidRDefault="00000000" w:rsidRPr="00000000" w14:paraId="0000001C">
      <w:pPr>
        <w:rPr/>
      </w:pPr>
      <w:hyperlink r:id="rId7">
        <w:r w:rsidDel="00000000" w:rsidR="00000000" w:rsidRPr="00000000">
          <w:rPr>
            <w:color w:val="1155cc"/>
            <w:u w:val="single"/>
            <w:rtl w:val="0"/>
          </w:rPr>
          <w:t xml:space="preserve">https://github.com/millivan/WIE3007-Data-Mining-Warehousing-Group-Assignment</w:t>
        </w:r>
      </w:hyperlink>
      <w:r w:rsidDel="00000000" w:rsidR="00000000" w:rsidRPr="00000000">
        <w:rPr>
          <w:rtl w:val="0"/>
        </w:rPr>
      </w:r>
    </w:p>
    <w:p w:rsidR="00000000" w:rsidDel="00000000" w:rsidP="00000000" w:rsidRDefault="00000000" w:rsidRPr="00000000" w14:paraId="0000001D">
      <w:pPr>
        <w:rPr>
          <w:highlight w:val="yellow"/>
        </w:rPr>
      </w:pPr>
      <w:r w:rsidDel="00000000" w:rsidR="00000000" w:rsidRPr="00000000">
        <w:rPr>
          <w:rtl w:val="0"/>
        </w:rPr>
      </w:r>
    </w:p>
    <w:p w:rsidR="00000000" w:rsidDel="00000000" w:rsidP="00000000" w:rsidRDefault="00000000" w:rsidRPr="00000000" w14:paraId="0000001E">
      <w:pPr>
        <w:rPr/>
      </w:pPr>
      <w:r w:rsidDel="00000000" w:rsidR="00000000" w:rsidRPr="00000000">
        <w:rPr>
          <w:b w:val="1"/>
          <w:rtl w:val="0"/>
        </w:rPr>
        <w:t xml:space="preserve">Link to video:</w:t>
      </w:r>
      <w:r w:rsidDel="00000000" w:rsidR="00000000" w:rsidRPr="00000000">
        <w:rPr>
          <w:b w:val="1"/>
          <w:highlight w:val="yellow"/>
          <w:rtl w:val="0"/>
        </w:rPr>
        <w:t xml:space="preserve"> </w:t>
      </w:r>
      <w:hyperlink r:id="rId8">
        <w:r w:rsidDel="00000000" w:rsidR="00000000" w:rsidRPr="00000000">
          <w:rPr>
            <w:color w:val="1155cc"/>
            <w:u w:val="single"/>
            <w:rtl w:val="0"/>
          </w:rPr>
          <w:t xml:space="preserve">https://drive.google.com/drive/folders/1zsV3PDJf8pamb9Nom34p5aFY7X0Uckew?usp=sharing</w:t>
        </w:r>
      </w:hyperlink>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2"/>
        <w:rPr/>
      </w:pPr>
      <w:bookmarkStart w:colFirst="0" w:colLast="0" w:name="_9gsb5ne0htbc" w:id="0"/>
      <w:bookmarkEnd w:id="0"/>
      <w:r w:rsidDel="00000000" w:rsidR="00000000" w:rsidRPr="00000000">
        <w:rPr>
          <w:rtl w:val="0"/>
        </w:rPr>
        <w:t xml:space="preserve">Table of Content</w:t>
      </w:r>
    </w:p>
    <w:sdt>
      <w:sdtPr>
        <w:docPartObj>
          <w:docPartGallery w:val="Table of Contents"/>
          <w:docPartUnique w:val="1"/>
        </w:docPartObj>
      </w:sdtPr>
      <w:sdtContent>
        <w:p w:rsidR="00000000" w:rsidDel="00000000" w:rsidP="00000000" w:rsidRDefault="00000000" w:rsidRPr="00000000" w14:paraId="0000002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rzx4dppemiz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Introduction of Dataset</w:t>
              <w:tab/>
              <w:t xml:space="preserve">4</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j5rgkvtce2x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 Objectives</w:t>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9ipn24crc4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 Data Preprocessing</w:t>
              <w:tab/>
              <w:t xml:space="preserve">6</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qji5typ01f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Concatenating the datasets</w:t>
              <w:tab/>
              <w:t xml:space="preserve">6</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i8c5ec2tdv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Eliminating Duplicate Entries</w:t>
              <w:tab/>
              <w:t xml:space="preserve">7</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3pmchnnlf8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Standardising Data Formats</w:t>
              <w:tab/>
              <w:t xml:space="preserve">8</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fiwf2ktm6l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Imputation</w:t>
              <w:tab/>
              <w:t xml:space="preserve">8</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t6zyibsiz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 SAS SEMMA Methodology</w:t>
              <w:tab/>
              <w:t xml:space="preserve">12</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0pwwjep05t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Sample</w:t>
              <w:tab/>
              <w:t xml:space="preserve">12</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rjy2nb15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Explore</w:t>
              <w:tab/>
              <w:t xml:space="preserve">13</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b7yadvary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 EDA Visualization</w:t>
              <w:tab/>
              <w:t xml:space="preserve">13</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ctzfhg97y9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4.2.1.1 StatExplore</w:t>
              <w:tab/>
              <w:t xml:space="preserve">13</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iz7dyxjj84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4.2.1.2 Graph Explore</w:t>
              <w:tab/>
              <w:t xml:space="preserve">16</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l5jtlukrmk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4.2.1.3 4D Visualisation</w:t>
              <w:tab/>
              <w:t xml:space="preserve">20</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33b0a522th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 Correlation Analysis</w:t>
              <w:tab/>
              <w:t xml:space="preserve">22</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ofix0sypo0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4.2.2.1 Variable Importance</w:t>
              <w:tab/>
              <w:t xml:space="preserve">24</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0f6q486zhg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4.2.2.2 R2 Values</w:t>
              <w:tab/>
              <w:t xml:space="preserve">24</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28j9ka1bl6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4.2.2.3 Variable Selection Table</w:t>
              <w:tab/>
              <w:t xml:space="preserve">25</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2h9whoksvk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4.2.2.4 Effects in the Model</w:t>
              <w:tab/>
              <w:t xml:space="preserve">26</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r298ke102j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4.2.2.5 Output Window</w:t>
              <w:tab/>
              <w:t xml:space="preserve">26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u0ikmk5os8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 Association Rule Mining</w:t>
              <w:tab/>
              <w:t xml:space="preserve">30</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dvdryj6ipy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4.2.3.1 Dataset Used</w:t>
              <w:tab/>
              <w:t xml:space="preserve">30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qu3k4p6hbu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4.2.3.2 Process Flow &amp; Variable Selection</w:t>
              <w:tab/>
              <w:t xml:space="preserve">30</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mhhcc508u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4.2.3.3 Output Window</w:t>
              <w:tab/>
              <w:t xml:space="preserve">31</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tcrpxfp5wc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 Sequence Analysis</w:t>
              <w:tab/>
              <w:t xml:space="preserve">35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trfdpk7ayq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4.2.4.1 Dataset Used</w:t>
              <w:tab/>
              <w:t xml:space="preserve">35</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y1bdbcm48z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4.2.4.2 Process Flow &amp; Variable Selection</w:t>
              <w:tab/>
              <w:t xml:space="preserve">35</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hl9qosb2hj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4.2.4.3 Output Window</w:t>
              <w:tab/>
              <w:t xml:space="preserve">36</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rdb73epjml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4.2.5 Time Series (TS) Clustering</w:t>
              <w:tab/>
              <w:t xml:space="preserve">39</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dh3hynu7bn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4.2.5.1 Battery Power</w:t>
              <w:tab/>
              <w:t xml:space="preserve">40</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5aaazfdxg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4.2.5.2 Internal Memory</w:t>
              <w:tab/>
              <w:t xml:space="preserve">41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j4qrpmx56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4.2.5.3 Primary Camera</w:t>
              <w:tab/>
              <w:t xml:space="preserve">41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tigdds8sok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4.2.5.4 RAM</w:t>
              <w:tab/>
              <w:t xml:space="preserve">42</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cq7wgj9jos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4.2.5.5 Number of Cores</w:t>
              <w:tab/>
              <w:t xml:space="preserve">43</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zql24tna68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4.2.5.6 Overall Results</w:t>
              <w:tab/>
              <w:t xml:space="preserve">44</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81ow4pinvx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4.2.6 DBSCAN</w:t>
              <w:tab/>
              <w:t xml:space="preserve">45</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u5lkr11tj0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 Modify</w:t>
              <w:tab/>
              <w:t xml:space="preserve">47</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4x3oyhdq1c2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4.3.1 Data Type Conversion and Label Encoding</w:t>
              <w:tab/>
              <w:t xml:space="preserve">47</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myp0p1kg5z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 Feature Engineering</w:t>
              <w:tab/>
              <w:t xml:space="preserve">49</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ebyizf4257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4.3.2.1 Dataset Examination</w:t>
              <w:tab/>
              <w:t xml:space="preserve">49</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e8h4rtl605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4.3.2.2 Implementation of FeatureTools</w:t>
              <w:tab/>
              <w:t xml:space="preserve">53</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dgutoix00m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4.3.2.3 Perform Deep Feature Synthesis</w:t>
              <w:tab/>
              <w:t xml:space="preserve">55</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ywzshg0nmu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 Developing Star Schema Structure</w:t>
              <w:tab/>
              <w:t xml:space="preserve">56</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u5no7vup1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4.3.3.1 Design Data Model</w:t>
              <w:tab/>
              <w:t xml:space="preserve">56</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szkt7k08ep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4.3.3.2 Define Business Rules</w:t>
              <w:tab/>
              <w:t xml:space="preserve">57</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l5xbsdncr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4.3.3.3 Create Star Schema</w:t>
              <w:tab/>
              <w:t xml:space="preserve">57</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6aqg6j35v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4.3.3.4 Create Data Dictionary</w:t>
              <w:tab/>
              <w:t xml:space="preserve">58</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h7tya50zxy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4.3.3.5 Gather Insightful Information</w:t>
              <w:tab/>
              <w:t xml:space="preserve">60</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zkcunrf5sd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4.3.4 Splitting Data for Training and Validation</w:t>
              <w:tab/>
              <w:t xml:space="preserve">61</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p70wdeiws9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4.3.5 Feature Selection</w:t>
              <w:tab/>
              <w:t xml:space="preserve">62</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h3bxs1it9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 Model</w:t>
              <w:tab/>
              <w:t xml:space="preserve">65</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58ba5lbdv2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4.4.1 AutoNeural</w:t>
              <w:tab/>
              <w:t xml:space="preserve">65</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dykmvxwt2f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4.4.2 Decision Tree</w:t>
              <w:tab/>
              <w:t xml:space="preserve">66</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eitkuavndj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4.4.3 Gradient Boosting</w:t>
              <w:tab/>
              <w:t xml:space="preserve">67</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qvzgxy2v7j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4.4.4 Random Forest</w:t>
              <w:tab/>
              <w:t xml:space="preserve">68</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6sz3ryz72s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4.4.5 Ensemble Models: Bagging</w:t>
              <w:tab/>
              <w:t xml:space="preserve">69</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h0ndc707x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4.4.6 Ensemble Models: Boosting</w:t>
              <w:tab/>
              <w:t xml:space="preserve">69</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yu40985005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4.4.7 Ensemble Node Methods</w:t>
              <w:tab/>
              <w:t xml:space="preserve">70</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k1lpqo9cff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4.4.7.1 Average</w:t>
              <w:tab/>
              <w:t xml:space="preserve">70</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w4ccbwbsk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4.4.7.2 Voting</w:t>
              <w:tab/>
              <w:t xml:space="preserve">70</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ck5vy78qv1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 Assess</w:t>
              <w:tab/>
              <w:t xml:space="preserve">71</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rpr19lcnsh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4.5.1 Misclassification Rate</w:t>
              <w:tab/>
              <w:t xml:space="preserve">71</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0wl38o86if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4.5.2 Precision, Recall, F1-Score</w:t>
              <w:tab/>
              <w:t xml:space="preserve">72</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qifshmgjh4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4.5.3 Score</w:t>
              <w:tab/>
              <w:t xml:space="preserve">73</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uuolqcblort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 Conclusion</w:t>
              <w:tab/>
              <w:t xml:space="preserve">74</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51h07s91gy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 References</w:t>
              <w:tab/>
              <w:t xml:space="preserve">75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2">
      <w:pPr>
        <w:rPr/>
      </w:pPr>
      <w:r w:rsidDel="00000000" w:rsidR="00000000" w:rsidRPr="00000000">
        <w:br w:type="page"/>
      </w:r>
      <w:r w:rsidDel="00000000" w:rsidR="00000000" w:rsidRPr="00000000">
        <w:rPr>
          <w:rtl w:val="0"/>
        </w:rPr>
      </w:r>
    </w:p>
    <w:p w:rsidR="00000000" w:rsidDel="00000000" w:rsidP="00000000" w:rsidRDefault="00000000" w:rsidRPr="00000000" w14:paraId="00000063">
      <w:pPr>
        <w:pStyle w:val="Heading2"/>
        <w:rPr/>
      </w:pPr>
      <w:bookmarkStart w:colFirst="0" w:colLast="0" w:name="_rzx4dppemiz4" w:id="1"/>
      <w:bookmarkEnd w:id="1"/>
      <w:r w:rsidDel="00000000" w:rsidR="00000000" w:rsidRPr="00000000">
        <w:rPr>
          <w:rtl w:val="0"/>
        </w:rPr>
        <w:t xml:space="preserve">1.0 Introduction of Dataset</w:t>
      </w:r>
    </w:p>
    <w:p w:rsidR="00000000" w:rsidDel="00000000" w:rsidP="00000000" w:rsidRDefault="00000000" w:rsidRPr="00000000" w14:paraId="00000064">
      <w:pPr>
        <w:jc w:val="both"/>
        <w:rPr/>
      </w:pPr>
      <w:r w:rsidDel="00000000" w:rsidR="00000000" w:rsidRPr="00000000">
        <w:rPr>
          <w:rtl w:val="0"/>
        </w:rPr>
        <w:t xml:space="preserve">The project is based on the Mobile Price Classification dataset, which can be accessed on Kaggle. This dataset gathers sales information for mobile phones from various brands and includes a range of details about the mobile phones’ features and specifications. By using Talend Data Prep, Talend Integration, FeatureTools, SAS Enterprise Miner and KNIME, our analysis focuses on uncovering patterns that link the characteristics of mobile phones to their price ranges. Our goal is not to determine the exact price but to categorise the mobile phones into different price levels, helping us to understand how features may influence the pricing category within the mobile phone market.</w:t>
      </w:r>
    </w:p>
    <w:p w:rsidR="00000000" w:rsidDel="00000000" w:rsidP="00000000" w:rsidRDefault="00000000" w:rsidRPr="00000000" w14:paraId="00000065">
      <w:pPr>
        <w:jc w:val="both"/>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t xml:space="preserve">Our project works with two datasets named “mobile_price_1” and “mobile_price_2”. Each dataset contains 22 attributes that describe the features of various mobile phones and also record the purchase date for each device. The “mobile_price_1” dataset includes 1028 entries, and “mobile_price_2” has 2064 entries. Table 1 below provides a list of these attributes and a brief explanation of each attribute.</w:t>
      </w:r>
    </w:p>
    <w:p w:rsidR="00000000" w:rsidDel="00000000" w:rsidP="00000000" w:rsidRDefault="00000000" w:rsidRPr="00000000" w14:paraId="00000067">
      <w:pPr>
        <w:ind w:left="0" w:firstLine="0"/>
        <w:rPr/>
      </w:pPr>
      <w:r w:rsidDel="00000000" w:rsidR="00000000" w:rsidRPr="00000000">
        <w:rPr>
          <w:rtl w:val="0"/>
        </w:rPr>
      </w:r>
    </w:p>
    <w:tbl>
      <w:tblPr>
        <w:tblStyle w:val="Table2"/>
        <w:tblW w:w="71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95"/>
        <w:gridCol w:w="5145"/>
        <w:tblGridChange w:id="0">
          <w:tblGrid>
            <w:gridCol w:w="1995"/>
            <w:gridCol w:w="514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2"/>
                <w:szCs w:val="12"/>
              </w:rPr>
            </w:pPr>
            <w:r w:rsidDel="00000000" w:rsidR="00000000" w:rsidRPr="00000000">
              <w:rPr>
                <w:b w:val="1"/>
                <w:sz w:val="12"/>
                <w:szCs w:val="12"/>
                <w:rtl w:val="0"/>
              </w:rPr>
              <w:t xml:space="preserve">Attribute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12"/>
                <w:szCs w:val="12"/>
              </w:rPr>
            </w:pPr>
            <w:r w:rsidDel="00000000" w:rsidR="00000000" w:rsidRPr="00000000">
              <w:rPr>
                <w:b w:val="1"/>
                <w:sz w:val="12"/>
                <w:szCs w:val="12"/>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Purchase date of the mobile phone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pc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Megapixels of the primary camera</w:t>
            </w:r>
          </w:p>
        </w:tc>
      </w:tr>
      <w:tr>
        <w:trPr>
          <w:cantSplit w:val="0"/>
          <w:trHeight w:val="20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fc</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Megapixels of the front camera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sc_h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Screen height in centimetres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sc_w</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Screen width in centimetres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m_dep</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Depth of the mobile phone in centimetres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px_width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Pixel resolution width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px_height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Pixel resolution height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Random Access Memory in megabytes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int_memory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Internal memory in gigabytes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four_g</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Availability of 4G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three_g</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Availability of 3G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dual_sim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Support for dual SIM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battery_power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Battery capacity in milliampere-hours (mAh)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touch_screen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Presence of a touch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clock_speed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Microprocessor’s speed of executing instructions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n_cores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Number of processor cores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Availability of wifi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blue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Availability of Bluetooth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mobile_wt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Weight of the mobile phone in grams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talk_time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Maximum duration of call in hours after a full charge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price_range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12"/>
                <w:szCs w:val="12"/>
              </w:rPr>
            </w:pPr>
            <w:r w:rsidDel="00000000" w:rsidR="00000000" w:rsidRPr="00000000">
              <w:rPr>
                <w:sz w:val="12"/>
                <w:szCs w:val="12"/>
                <w:rtl w:val="0"/>
              </w:rPr>
              <w:t xml:space="preserve">Categorised price range (low cost, medium cost, high cost, very high cost)</w:t>
            </w:r>
          </w:p>
        </w:tc>
      </w:tr>
    </w:tbl>
    <w:p w:rsidR="00000000" w:rsidDel="00000000" w:rsidP="00000000" w:rsidRDefault="00000000" w:rsidRPr="00000000" w14:paraId="00000096">
      <w:pPr>
        <w:ind w:left="0" w:firstLine="0"/>
        <w:jc w:val="center"/>
        <w:rPr/>
      </w:pPr>
      <w:r w:rsidDel="00000000" w:rsidR="00000000" w:rsidRPr="00000000">
        <w:rPr>
          <w:sz w:val="20"/>
          <w:szCs w:val="20"/>
          <w:rtl w:val="0"/>
        </w:rPr>
        <w:t xml:space="preserve">Table 1: Dataset Description</w:t>
      </w: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8">
      <w:pPr>
        <w:pStyle w:val="Heading2"/>
        <w:jc w:val="both"/>
        <w:rPr/>
      </w:pPr>
      <w:bookmarkStart w:colFirst="0" w:colLast="0" w:name="_j5rgkvtce2xc" w:id="2"/>
      <w:bookmarkEnd w:id="2"/>
      <w:r w:rsidDel="00000000" w:rsidR="00000000" w:rsidRPr="00000000">
        <w:rPr>
          <w:rtl w:val="0"/>
        </w:rPr>
        <w:t xml:space="preserve">2.0 </w:t>
      </w:r>
      <w:r w:rsidDel="00000000" w:rsidR="00000000" w:rsidRPr="00000000">
        <w:rPr>
          <w:rtl w:val="0"/>
        </w:rPr>
        <w:t xml:space="preserve">Objectives</w:t>
      </w:r>
    </w:p>
    <w:p w:rsidR="00000000" w:rsidDel="00000000" w:rsidP="00000000" w:rsidRDefault="00000000" w:rsidRPr="00000000" w14:paraId="00000099">
      <w:pPr>
        <w:jc w:val="both"/>
        <w:rPr/>
      </w:pPr>
      <w:r w:rsidDel="00000000" w:rsidR="00000000" w:rsidRPr="00000000">
        <w:rPr>
          <w:rtl w:val="0"/>
        </w:rPr>
        <w:t xml:space="preserve">In this project, we aim to accomplish several objectives to enhance our analysis of the datasets:</w:t>
      </w:r>
    </w:p>
    <w:p w:rsidR="00000000" w:rsidDel="00000000" w:rsidP="00000000" w:rsidRDefault="00000000" w:rsidRPr="00000000" w14:paraId="0000009A">
      <w:pPr>
        <w:jc w:val="both"/>
        <w:rPr/>
      </w:pPr>
      <w:r w:rsidDel="00000000" w:rsidR="00000000" w:rsidRPr="00000000">
        <w:rPr>
          <w:rtl w:val="0"/>
        </w:rPr>
      </w:r>
    </w:p>
    <w:p w:rsidR="00000000" w:rsidDel="00000000" w:rsidP="00000000" w:rsidRDefault="00000000" w:rsidRPr="00000000" w14:paraId="0000009B">
      <w:pPr>
        <w:numPr>
          <w:ilvl w:val="0"/>
          <w:numId w:val="15"/>
        </w:numPr>
        <w:ind w:left="720" w:hanging="360"/>
        <w:jc w:val="both"/>
        <w:rPr>
          <w:u w:val="none"/>
        </w:rPr>
      </w:pPr>
      <w:r w:rsidDel="00000000" w:rsidR="00000000" w:rsidRPr="00000000">
        <w:rPr>
          <w:rtl w:val="0"/>
        </w:rPr>
        <w:t xml:space="preserve">To identify and visualise the purchasing trends and common patterns in mobile phone sales</w:t>
      </w:r>
    </w:p>
    <w:p w:rsidR="00000000" w:rsidDel="00000000" w:rsidP="00000000" w:rsidRDefault="00000000" w:rsidRPr="00000000" w14:paraId="0000009C">
      <w:pPr>
        <w:numPr>
          <w:ilvl w:val="0"/>
          <w:numId w:val="15"/>
        </w:numPr>
        <w:ind w:left="720" w:hanging="360"/>
        <w:jc w:val="both"/>
        <w:rPr>
          <w:u w:val="none"/>
        </w:rPr>
      </w:pPr>
      <w:r w:rsidDel="00000000" w:rsidR="00000000" w:rsidRPr="00000000">
        <w:rPr>
          <w:rtl w:val="0"/>
        </w:rPr>
        <w:t xml:space="preserve">To discover the relationships between various mobile phone characteristics through association rule mining</w:t>
      </w:r>
    </w:p>
    <w:p w:rsidR="00000000" w:rsidDel="00000000" w:rsidP="00000000" w:rsidRDefault="00000000" w:rsidRPr="00000000" w14:paraId="0000009D">
      <w:pPr>
        <w:numPr>
          <w:ilvl w:val="0"/>
          <w:numId w:val="15"/>
        </w:numPr>
        <w:ind w:left="720" w:hanging="360"/>
        <w:jc w:val="both"/>
        <w:rPr>
          <w:u w:val="none"/>
        </w:rPr>
      </w:pPr>
      <w:r w:rsidDel="00000000" w:rsidR="00000000" w:rsidRPr="00000000">
        <w:rPr>
          <w:rtl w:val="0"/>
        </w:rPr>
        <w:t xml:space="preserve">To identify and evaluate the impact of specific features on the classification of mobile phones by price range</w:t>
      </w:r>
    </w:p>
    <w:p w:rsidR="00000000" w:rsidDel="00000000" w:rsidP="00000000" w:rsidRDefault="00000000" w:rsidRPr="00000000" w14:paraId="0000009E">
      <w:pPr>
        <w:numPr>
          <w:ilvl w:val="0"/>
          <w:numId w:val="15"/>
        </w:numPr>
        <w:ind w:left="720" w:hanging="360"/>
        <w:jc w:val="both"/>
        <w:rPr>
          <w:u w:val="none"/>
        </w:rPr>
      </w:pPr>
      <w:r w:rsidDel="00000000" w:rsidR="00000000" w:rsidRPr="00000000">
        <w:rPr>
          <w:rtl w:val="0"/>
        </w:rPr>
        <w:t xml:space="preserve">To explore additional features that could be beneficial for the modelling phase using feature engineering</w:t>
      </w:r>
    </w:p>
    <w:p w:rsidR="00000000" w:rsidDel="00000000" w:rsidP="00000000" w:rsidRDefault="00000000" w:rsidRPr="00000000" w14:paraId="0000009F">
      <w:pPr>
        <w:numPr>
          <w:ilvl w:val="0"/>
          <w:numId w:val="15"/>
        </w:numPr>
        <w:ind w:left="720" w:hanging="360"/>
        <w:jc w:val="both"/>
        <w:rPr>
          <w:u w:val="none"/>
        </w:rPr>
      </w:pPr>
      <w:r w:rsidDel="00000000" w:rsidR="00000000" w:rsidRPr="00000000">
        <w:rPr>
          <w:rtl w:val="0"/>
        </w:rPr>
        <w:t xml:space="preserve">To apply and compare different classification techniques to predict the mobile phone’s price range based on its attributes</w:t>
      </w:r>
    </w:p>
    <w:p w:rsidR="00000000" w:rsidDel="00000000" w:rsidP="00000000" w:rsidRDefault="00000000" w:rsidRPr="00000000" w14:paraId="000000A0">
      <w:pPr>
        <w:numPr>
          <w:ilvl w:val="0"/>
          <w:numId w:val="15"/>
        </w:numPr>
        <w:ind w:left="720" w:hanging="360"/>
        <w:jc w:val="both"/>
      </w:pPr>
      <w:r w:rsidDel="00000000" w:rsidR="00000000" w:rsidRPr="00000000">
        <w:rPr>
          <w:rtl w:val="0"/>
        </w:rPr>
        <w:t xml:space="preserve">To assess and report the performance of various predictive models</w:t>
      </w:r>
      <w:r w:rsidDel="00000000" w:rsidR="00000000" w:rsidRPr="00000000">
        <w:br w:type="page"/>
      </w:r>
      <w:r w:rsidDel="00000000" w:rsidR="00000000" w:rsidRPr="00000000">
        <w:rPr>
          <w:rtl w:val="0"/>
        </w:rPr>
      </w:r>
    </w:p>
    <w:p w:rsidR="00000000" w:rsidDel="00000000" w:rsidP="00000000" w:rsidRDefault="00000000" w:rsidRPr="00000000" w14:paraId="000000A1">
      <w:pPr>
        <w:pStyle w:val="Heading2"/>
        <w:jc w:val="both"/>
        <w:rPr/>
      </w:pPr>
      <w:bookmarkStart w:colFirst="0" w:colLast="0" w:name="_x9ipn24crc4y" w:id="3"/>
      <w:bookmarkEnd w:id="3"/>
      <w:r w:rsidDel="00000000" w:rsidR="00000000" w:rsidRPr="00000000">
        <w:rPr>
          <w:rtl w:val="0"/>
        </w:rPr>
        <w:t xml:space="preserve">3.0 Data Preprocessing</w:t>
      </w:r>
    </w:p>
    <w:p w:rsidR="00000000" w:rsidDel="00000000" w:rsidP="00000000" w:rsidRDefault="00000000" w:rsidRPr="00000000" w14:paraId="000000A2">
      <w:pPr>
        <w:jc w:val="both"/>
        <w:rPr/>
      </w:pPr>
      <w:r w:rsidDel="00000000" w:rsidR="00000000" w:rsidRPr="00000000">
        <w:rPr>
          <w:rtl w:val="0"/>
        </w:rPr>
        <w:t xml:space="preserve">Before employing the SEMMA methodology for data mining, it is crucial to perform data cleaning and preprocessing. This ensures that the datasets are primed for exploration and can yield more valuable insights. Untidy datasets may introduce bias and inconsistency during the modelling stage, potentially skewing predictive results. The data preprocessing phase encompasses four main steps: merging the two datasets, eliminating any duplicate entries, standardising the data format, and imputing missing values.</w:t>
      </w:r>
    </w:p>
    <w:p w:rsidR="00000000" w:rsidDel="00000000" w:rsidP="00000000" w:rsidRDefault="00000000" w:rsidRPr="00000000" w14:paraId="000000A3">
      <w:pPr>
        <w:pStyle w:val="Heading3"/>
        <w:jc w:val="both"/>
        <w:rPr/>
      </w:pPr>
      <w:bookmarkStart w:colFirst="0" w:colLast="0" w:name="_jqji5typ01f8" w:id="4"/>
      <w:bookmarkEnd w:id="4"/>
      <w:r w:rsidDel="00000000" w:rsidR="00000000" w:rsidRPr="00000000">
        <w:rPr>
          <w:rtl w:val="0"/>
        </w:rPr>
        <w:t xml:space="preserve">3.1 Concatenating the datasets</w:t>
      </w:r>
    </w:p>
    <w:p w:rsidR="00000000" w:rsidDel="00000000" w:rsidP="00000000" w:rsidRDefault="00000000" w:rsidRPr="00000000" w14:paraId="000000A4">
      <w:pPr>
        <w:jc w:val="both"/>
        <w:rPr/>
      </w:pPr>
      <w:r w:rsidDel="00000000" w:rsidR="00000000" w:rsidRPr="00000000">
        <w:rPr>
          <w:rtl w:val="0"/>
        </w:rPr>
        <w:t xml:space="preserve">Initially, our project utilises two separate datasets: “mobile_price_1” and “mobile_price_2”. To streamline our analysis, we plan to concatenate these two datasets into a single dataset since they share the same structure and have an identical count of 22 features. Combining these datasets is essential for ensuring a comprehensive analysis, as it enlarges the data pool and provides a more robust basis for identifying the patterns of the data.</w:t>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ind w:left="0" w:firstLine="0"/>
        <w:jc w:val="center"/>
        <w:rPr/>
      </w:pPr>
      <w:r w:rsidDel="00000000" w:rsidR="00000000" w:rsidRPr="00000000">
        <w:rPr/>
        <w:drawing>
          <wp:inline distB="114300" distT="114300" distL="114300" distR="114300">
            <wp:extent cx="2884351" cy="1076824"/>
            <wp:effectExtent b="12700" l="12700" r="12700" t="12700"/>
            <wp:docPr id="32" name="image97.png"/>
            <a:graphic>
              <a:graphicData uri="http://schemas.openxmlformats.org/drawingml/2006/picture">
                <pic:pic>
                  <pic:nvPicPr>
                    <pic:cNvPr id="0" name="image97.png"/>
                    <pic:cNvPicPr preferRelativeResize="0"/>
                  </pic:nvPicPr>
                  <pic:blipFill>
                    <a:blip r:embed="rId9"/>
                    <a:srcRect b="0" l="0" r="0" t="1167"/>
                    <a:stretch>
                      <a:fillRect/>
                    </a:stretch>
                  </pic:blipFill>
                  <pic:spPr>
                    <a:xfrm>
                      <a:off x="0" y="0"/>
                      <a:ext cx="2884351" cy="1076824"/>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606518" cy="1076824"/>
            <wp:effectExtent b="12700" l="12700" r="12700" t="12700"/>
            <wp:docPr id="61" name="image100.png"/>
            <a:graphic>
              <a:graphicData uri="http://schemas.openxmlformats.org/drawingml/2006/picture">
                <pic:pic>
                  <pic:nvPicPr>
                    <pic:cNvPr id="0" name="image100.png"/>
                    <pic:cNvPicPr preferRelativeResize="0"/>
                  </pic:nvPicPr>
                  <pic:blipFill>
                    <a:blip r:embed="rId10"/>
                    <a:srcRect b="5134" l="0" r="0" t="0"/>
                    <a:stretch>
                      <a:fillRect/>
                    </a:stretch>
                  </pic:blipFill>
                  <pic:spPr>
                    <a:xfrm>
                      <a:off x="0" y="0"/>
                      <a:ext cx="2606518" cy="107682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7">
      <w:pPr>
        <w:ind w:left="0" w:firstLine="0"/>
        <w:jc w:val="center"/>
        <w:rPr>
          <w:sz w:val="20"/>
          <w:szCs w:val="20"/>
        </w:rPr>
      </w:pPr>
      <w:r w:rsidDel="00000000" w:rsidR="00000000" w:rsidRPr="00000000">
        <w:rPr>
          <w:sz w:val="20"/>
          <w:szCs w:val="20"/>
          <w:rtl w:val="0"/>
        </w:rPr>
        <w:t xml:space="preserve">Figure 1 &amp; 2: “mobile_price_1” and “mobile_price_2” Datasets</w:t>
      </w:r>
    </w:p>
    <w:p w:rsidR="00000000" w:rsidDel="00000000" w:rsidP="00000000" w:rsidRDefault="00000000" w:rsidRPr="00000000" w14:paraId="000000A8">
      <w:pPr>
        <w:ind w:left="0" w:firstLine="0"/>
        <w:jc w:val="center"/>
        <w:rPr/>
      </w:pPr>
      <w:r w:rsidDel="00000000" w:rsidR="00000000" w:rsidRPr="00000000">
        <w:rPr>
          <w:rtl w:val="0"/>
        </w:rPr>
      </w:r>
    </w:p>
    <w:p w:rsidR="00000000" w:rsidDel="00000000" w:rsidP="00000000" w:rsidRDefault="00000000" w:rsidRPr="00000000" w14:paraId="000000A9">
      <w:pPr>
        <w:ind w:left="0" w:firstLine="0"/>
        <w:jc w:val="both"/>
        <w:rPr/>
      </w:pPr>
      <w:r w:rsidDel="00000000" w:rsidR="00000000" w:rsidRPr="00000000">
        <w:rPr>
          <w:rtl w:val="0"/>
        </w:rPr>
        <w:t xml:space="preserve">To concatenate the two datasets, we will be using Talend Integration. First, we set up new metadata for both “mobile_price_1” and “mobile_price_2” to import them. Once the datasets are imported, we read them by bringing them into the job design space as tFileInputDelimited components. </w:t>
      </w:r>
    </w:p>
    <w:p w:rsidR="00000000" w:rsidDel="00000000" w:rsidP="00000000" w:rsidRDefault="00000000" w:rsidRPr="00000000" w14:paraId="000000AA">
      <w:pPr>
        <w:ind w:left="0" w:firstLine="0"/>
        <w:jc w:val="both"/>
        <w:rPr/>
      </w:pPr>
      <w:r w:rsidDel="00000000" w:rsidR="00000000" w:rsidRPr="00000000">
        <w:rPr>
          <w:rtl w:val="0"/>
        </w:rPr>
      </w:r>
    </w:p>
    <w:p w:rsidR="00000000" w:rsidDel="00000000" w:rsidP="00000000" w:rsidRDefault="00000000" w:rsidRPr="00000000" w14:paraId="000000AB">
      <w:pPr>
        <w:ind w:left="0" w:firstLine="0"/>
        <w:jc w:val="both"/>
        <w:rPr/>
      </w:pPr>
      <w:r w:rsidDel="00000000" w:rsidR="00000000" w:rsidRPr="00000000">
        <w:rPr>
          <w:rtl w:val="0"/>
        </w:rPr>
        <w:t xml:space="preserve">For the actual concatenating, we use a tUnite component. We drag this into the workspace and link both datasets to it. We run the process after confirming the inputs and ensuring the columns align properly. Talend automatically matches the columns since the datasets are structured the same.</w:t>
      </w:r>
    </w:p>
    <w:p w:rsidR="00000000" w:rsidDel="00000000" w:rsidP="00000000" w:rsidRDefault="00000000" w:rsidRPr="00000000" w14:paraId="000000AC">
      <w:pPr>
        <w:ind w:left="0" w:firstLine="0"/>
        <w:jc w:val="both"/>
        <w:rPr/>
      </w:pPr>
      <w:r w:rsidDel="00000000" w:rsidR="00000000" w:rsidRPr="00000000">
        <w:rPr>
          <w:rtl w:val="0"/>
        </w:rPr>
      </w:r>
    </w:p>
    <w:p w:rsidR="00000000" w:rsidDel="00000000" w:rsidP="00000000" w:rsidRDefault="00000000" w:rsidRPr="00000000" w14:paraId="000000AD">
      <w:pPr>
        <w:ind w:left="0" w:firstLine="0"/>
        <w:jc w:val="both"/>
        <w:rPr/>
      </w:pPr>
      <w:r w:rsidDel="00000000" w:rsidR="00000000" w:rsidRPr="00000000">
        <w:rPr>
          <w:rtl w:val="0"/>
        </w:rPr>
        <w:t xml:space="preserve">Finally, to get our concatenated dataset, we use a tFileOutputDelimited component for saving the output. We connect the tUnite component to this tFileOutputDelimited component and save the output result in a CSV file called “concatenated_dataset.csv”. This new file now has 3092 entries, with 22 features from the original datasets.</w:t>
      </w:r>
    </w:p>
    <w:p w:rsidR="00000000" w:rsidDel="00000000" w:rsidP="00000000" w:rsidRDefault="00000000" w:rsidRPr="00000000" w14:paraId="000000AE">
      <w:pPr>
        <w:ind w:left="0" w:firstLine="0"/>
        <w:rPr/>
      </w:pPr>
      <w:r w:rsidDel="00000000" w:rsidR="00000000" w:rsidRPr="00000000">
        <w:rPr>
          <w:rtl w:val="0"/>
        </w:rPr>
      </w:r>
    </w:p>
    <w:p w:rsidR="00000000" w:rsidDel="00000000" w:rsidP="00000000" w:rsidRDefault="00000000" w:rsidRPr="00000000" w14:paraId="000000AF">
      <w:pPr>
        <w:ind w:left="0" w:firstLine="0"/>
        <w:jc w:val="center"/>
        <w:rPr/>
      </w:pPr>
      <w:r w:rsidDel="00000000" w:rsidR="00000000" w:rsidRPr="00000000">
        <w:rPr/>
        <w:drawing>
          <wp:inline distB="114300" distT="114300" distL="114300" distR="114300">
            <wp:extent cx="3425663" cy="1712831"/>
            <wp:effectExtent b="12700" l="12700" r="12700" t="12700"/>
            <wp:docPr id="16" name="image44.png"/>
            <a:graphic>
              <a:graphicData uri="http://schemas.openxmlformats.org/drawingml/2006/picture">
                <pic:pic>
                  <pic:nvPicPr>
                    <pic:cNvPr id="0" name="image44.png"/>
                    <pic:cNvPicPr preferRelativeResize="0"/>
                  </pic:nvPicPr>
                  <pic:blipFill>
                    <a:blip r:embed="rId11"/>
                    <a:srcRect b="4255" l="8458" r="10231" t="16489"/>
                    <a:stretch>
                      <a:fillRect/>
                    </a:stretch>
                  </pic:blipFill>
                  <pic:spPr>
                    <a:xfrm>
                      <a:off x="0" y="0"/>
                      <a:ext cx="3425663" cy="171283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0">
      <w:pPr>
        <w:ind w:left="0" w:firstLine="0"/>
        <w:jc w:val="center"/>
        <w:rPr/>
      </w:pPr>
      <w:r w:rsidDel="00000000" w:rsidR="00000000" w:rsidRPr="00000000">
        <w:rPr>
          <w:sz w:val="20"/>
          <w:szCs w:val="20"/>
          <w:rtl w:val="0"/>
        </w:rPr>
        <w:t xml:space="preserve">Figure 3: Concatenating The Datasets using Talend Integration</w:t>
      </w:r>
      <w:r w:rsidDel="00000000" w:rsidR="00000000" w:rsidRPr="00000000">
        <w:rPr>
          <w:rtl w:val="0"/>
        </w:rPr>
      </w:r>
    </w:p>
    <w:p w:rsidR="00000000" w:rsidDel="00000000" w:rsidP="00000000" w:rsidRDefault="00000000" w:rsidRPr="00000000" w14:paraId="000000B1">
      <w:pPr>
        <w:pStyle w:val="Heading3"/>
        <w:jc w:val="both"/>
        <w:rPr/>
      </w:pPr>
      <w:bookmarkStart w:colFirst="0" w:colLast="0" w:name="_oi8c5ec2tdvz" w:id="5"/>
      <w:bookmarkEnd w:id="5"/>
      <w:r w:rsidDel="00000000" w:rsidR="00000000" w:rsidRPr="00000000">
        <w:rPr>
          <w:rtl w:val="0"/>
        </w:rPr>
        <w:t xml:space="preserve">3.2 Eliminating Duplicate Entries</w:t>
      </w:r>
    </w:p>
    <w:p w:rsidR="00000000" w:rsidDel="00000000" w:rsidP="00000000" w:rsidRDefault="00000000" w:rsidRPr="00000000" w14:paraId="000000B2">
      <w:pPr>
        <w:ind w:left="0" w:firstLine="0"/>
        <w:jc w:val="both"/>
        <w:rPr/>
      </w:pPr>
      <w:r w:rsidDel="00000000" w:rsidR="00000000" w:rsidRPr="00000000">
        <w:rPr>
          <w:rtl w:val="0"/>
        </w:rPr>
        <w:t xml:space="preserve">In our concatenated dataset, we found out that there are several duplicate rows. Duplicates can skew results and generally lower the quality of any insights drawn from the data. Therefore, removing these duplicates is crucial to maintain the integrity of our analysis. </w:t>
      </w:r>
    </w:p>
    <w:p w:rsidR="00000000" w:rsidDel="00000000" w:rsidP="00000000" w:rsidRDefault="00000000" w:rsidRPr="00000000" w14:paraId="000000B3">
      <w:pPr>
        <w:ind w:left="0" w:firstLine="0"/>
        <w:jc w:val="left"/>
        <w:rPr/>
      </w:pPr>
      <w:r w:rsidDel="00000000" w:rsidR="00000000" w:rsidRPr="00000000">
        <w:rPr>
          <w:rtl w:val="0"/>
        </w:rPr>
      </w:r>
    </w:p>
    <w:p w:rsidR="00000000" w:rsidDel="00000000" w:rsidP="00000000" w:rsidRDefault="00000000" w:rsidRPr="00000000" w14:paraId="000000B4">
      <w:pPr>
        <w:ind w:left="0" w:firstLine="0"/>
        <w:jc w:val="center"/>
        <w:rPr/>
      </w:pPr>
      <w:r w:rsidDel="00000000" w:rsidR="00000000" w:rsidRPr="00000000">
        <w:rPr/>
        <w:drawing>
          <wp:inline distB="114300" distT="114300" distL="114300" distR="114300">
            <wp:extent cx="3092288" cy="1407165"/>
            <wp:effectExtent b="12700" l="12700" r="12700" t="12700"/>
            <wp:docPr id="77" name="image76.png"/>
            <a:graphic>
              <a:graphicData uri="http://schemas.openxmlformats.org/drawingml/2006/picture">
                <pic:pic>
                  <pic:nvPicPr>
                    <pic:cNvPr id="0" name="image76.png"/>
                    <pic:cNvPicPr preferRelativeResize="0"/>
                  </pic:nvPicPr>
                  <pic:blipFill>
                    <a:blip r:embed="rId12"/>
                    <a:srcRect b="0" l="0" r="0" t="0"/>
                    <a:stretch>
                      <a:fillRect/>
                    </a:stretch>
                  </pic:blipFill>
                  <pic:spPr>
                    <a:xfrm>
                      <a:off x="0" y="0"/>
                      <a:ext cx="3092288" cy="140716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5">
      <w:pPr>
        <w:jc w:val="center"/>
        <w:rPr/>
      </w:pPr>
      <w:r w:rsidDel="00000000" w:rsidR="00000000" w:rsidRPr="00000000">
        <w:rPr>
          <w:sz w:val="20"/>
          <w:szCs w:val="20"/>
          <w:rtl w:val="0"/>
        </w:rPr>
        <w:t xml:space="preserve">Figure 4: Count of Duplicate Rows using Python</w:t>
      </w:r>
      <w:r w:rsidDel="00000000" w:rsidR="00000000" w:rsidRPr="00000000">
        <w:rPr>
          <w:rtl w:val="0"/>
        </w:rPr>
      </w:r>
    </w:p>
    <w:p w:rsidR="00000000" w:rsidDel="00000000" w:rsidP="00000000" w:rsidRDefault="00000000" w:rsidRPr="00000000" w14:paraId="000000B6">
      <w:pPr>
        <w:ind w:left="0" w:firstLine="0"/>
        <w:jc w:val="both"/>
        <w:rPr/>
      </w:pPr>
      <w:r w:rsidDel="00000000" w:rsidR="00000000" w:rsidRPr="00000000">
        <w:rPr>
          <w:rtl w:val="0"/>
        </w:rPr>
      </w:r>
    </w:p>
    <w:p w:rsidR="00000000" w:rsidDel="00000000" w:rsidP="00000000" w:rsidRDefault="00000000" w:rsidRPr="00000000" w14:paraId="000000B7">
      <w:pPr>
        <w:jc w:val="both"/>
        <w:rPr/>
      </w:pPr>
      <w:r w:rsidDel="00000000" w:rsidR="00000000" w:rsidRPr="00000000">
        <w:rPr>
          <w:rtl w:val="0"/>
        </w:rPr>
        <w:t xml:space="preserve">To remove the duplicate rows from our dataset, we will use Talend Integration again. We begin by creating new metadata for the concatenated dataset and importing it. Once imported, we read the data as a tFileInputDelimited component in the job design space.</w:t>
      </w:r>
    </w:p>
    <w:p w:rsidR="00000000" w:rsidDel="00000000" w:rsidP="00000000" w:rsidRDefault="00000000" w:rsidRPr="00000000" w14:paraId="000000B8">
      <w:pPr>
        <w:jc w:val="both"/>
        <w:rPr/>
      </w:pPr>
      <w:r w:rsidDel="00000000" w:rsidR="00000000" w:rsidRPr="00000000">
        <w:rPr>
          <w:rtl w:val="0"/>
        </w:rPr>
      </w:r>
    </w:p>
    <w:p w:rsidR="00000000" w:rsidDel="00000000" w:rsidP="00000000" w:rsidRDefault="00000000" w:rsidRPr="00000000" w14:paraId="000000B9">
      <w:pPr>
        <w:jc w:val="both"/>
        <w:rPr/>
      </w:pPr>
      <w:r w:rsidDel="00000000" w:rsidR="00000000" w:rsidRPr="00000000">
        <w:rPr>
          <w:rtl w:val="0"/>
        </w:rPr>
        <w:t xml:space="preserve">Next, we tackle the duplicate rows with a tUniqRow component. After dragging it into our workspace and connecting it to our data, we will specify the columns for comparison, which in our case, involves all of them as Talend does this by default.</w:t>
      </w:r>
    </w:p>
    <w:p w:rsidR="00000000" w:rsidDel="00000000" w:rsidP="00000000" w:rsidRDefault="00000000" w:rsidRPr="00000000" w14:paraId="000000BA">
      <w:pPr>
        <w:jc w:val="both"/>
        <w:rPr/>
      </w:pPr>
      <w:r w:rsidDel="00000000" w:rsidR="00000000" w:rsidRPr="00000000">
        <w:rPr>
          <w:rtl w:val="0"/>
        </w:rPr>
      </w:r>
    </w:p>
    <w:p w:rsidR="00000000" w:rsidDel="00000000" w:rsidP="00000000" w:rsidRDefault="00000000" w:rsidRPr="00000000" w14:paraId="000000BB">
      <w:pPr>
        <w:jc w:val="both"/>
        <w:rPr/>
      </w:pPr>
      <w:r w:rsidDel="00000000" w:rsidR="00000000" w:rsidRPr="00000000">
        <w:rPr>
          <w:rtl w:val="0"/>
        </w:rPr>
        <w:t xml:space="preserve">To finalise and save our refined dataset without duplicates, we use a tFileOutputDelimited component. Connecting the tUniqRow component to the tFileOutputDelimited component, we define where to save the file and name it “noduplicate.csv”. Our cleaned file will then contain 3008 entries, reflecting the removal of 84 duplicate rows, and preserving the original 22 features.</w:t>
      </w:r>
    </w:p>
    <w:p w:rsidR="00000000" w:rsidDel="00000000" w:rsidP="00000000" w:rsidRDefault="00000000" w:rsidRPr="00000000" w14:paraId="000000BC">
      <w:pPr>
        <w:ind w:left="0" w:firstLine="0"/>
        <w:jc w:val="left"/>
        <w:rPr/>
      </w:pPr>
      <w:r w:rsidDel="00000000" w:rsidR="00000000" w:rsidRPr="00000000">
        <w:rPr>
          <w:rtl w:val="0"/>
        </w:rPr>
      </w:r>
    </w:p>
    <w:p w:rsidR="00000000" w:rsidDel="00000000" w:rsidP="00000000" w:rsidRDefault="00000000" w:rsidRPr="00000000" w14:paraId="000000BD">
      <w:pPr>
        <w:ind w:left="0" w:firstLine="0"/>
        <w:jc w:val="center"/>
        <w:rPr/>
      </w:pPr>
      <w:r w:rsidDel="00000000" w:rsidR="00000000" w:rsidRPr="00000000">
        <w:rPr/>
        <w:drawing>
          <wp:inline distB="114300" distT="114300" distL="114300" distR="114300">
            <wp:extent cx="3720938" cy="703348"/>
            <wp:effectExtent b="12700" l="12700" r="12700" t="12700"/>
            <wp:docPr id="113" name="image106.png"/>
            <a:graphic>
              <a:graphicData uri="http://schemas.openxmlformats.org/drawingml/2006/picture">
                <pic:pic>
                  <pic:nvPicPr>
                    <pic:cNvPr id="0" name="image106.png"/>
                    <pic:cNvPicPr preferRelativeResize="0"/>
                  </pic:nvPicPr>
                  <pic:blipFill>
                    <a:blip r:embed="rId13"/>
                    <a:srcRect b="13402" l="2829" r="2879" t="14432"/>
                    <a:stretch>
                      <a:fillRect/>
                    </a:stretch>
                  </pic:blipFill>
                  <pic:spPr>
                    <a:xfrm>
                      <a:off x="0" y="0"/>
                      <a:ext cx="3720938" cy="70334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E">
      <w:pPr>
        <w:jc w:val="center"/>
        <w:rPr/>
      </w:pPr>
      <w:r w:rsidDel="00000000" w:rsidR="00000000" w:rsidRPr="00000000">
        <w:rPr>
          <w:sz w:val="20"/>
          <w:szCs w:val="20"/>
          <w:rtl w:val="0"/>
        </w:rPr>
        <w:t xml:space="preserve">Figure 5: Removing The Duplicate Rows using Talend Integration</w:t>
      </w:r>
      <w:r w:rsidDel="00000000" w:rsidR="00000000" w:rsidRPr="00000000">
        <w:rPr>
          <w:rtl w:val="0"/>
        </w:rPr>
      </w:r>
    </w:p>
    <w:p w:rsidR="00000000" w:rsidDel="00000000" w:rsidP="00000000" w:rsidRDefault="00000000" w:rsidRPr="00000000" w14:paraId="000000BF">
      <w:pPr>
        <w:pStyle w:val="Heading3"/>
        <w:jc w:val="both"/>
        <w:rPr/>
      </w:pPr>
      <w:bookmarkStart w:colFirst="0" w:colLast="0" w:name="_e3pmchnnlf8i" w:id="6"/>
      <w:bookmarkEnd w:id="6"/>
      <w:r w:rsidDel="00000000" w:rsidR="00000000" w:rsidRPr="00000000">
        <w:rPr>
          <w:rtl w:val="0"/>
        </w:rPr>
        <w:t xml:space="preserve">3.3 Standardising Data Formats</w:t>
      </w:r>
    </w:p>
    <w:p w:rsidR="00000000" w:rsidDel="00000000" w:rsidP="00000000" w:rsidRDefault="00000000" w:rsidRPr="00000000" w14:paraId="000000C0">
      <w:pPr>
        <w:jc w:val="both"/>
        <w:rPr/>
      </w:pPr>
      <w:r w:rsidDel="00000000" w:rsidR="00000000" w:rsidRPr="00000000">
        <w:rPr>
          <w:rtl w:val="0"/>
        </w:rPr>
        <w:t xml:space="preserve">Additionally, we noticed that the “date” column in our dataset has inconsistent formatting, with dates appearing in two different formats: ‘12/2/2022’ (DD/MM/YYYY) and ‘13-02-2022’ (DD-MM-YYYY), which are shown in Figure 6. Standardising the date format is important to ensure consistency, which is vital for accurate analysis and comparison.</w:t>
      </w:r>
    </w:p>
    <w:p w:rsidR="00000000" w:rsidDel="00000000" w:rsidP="00000000" w:rsidRDefault="00000000" w:rsidRPr="00000000" w14:paraId="000000C1">
      <w:pPr>
        <w:jc w:val="both"/>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5731200" cy="2184400"/>
            <wp:effectExtent b="12700" l="12700" r="12700" t="12700"/>
            <wp:docPr id="99" name="image111.png"/>
            <a:graphic>
              <a:graphicData uri="http://schemas.openxmlformats.org/drawingml/2006/picture">
                <pic:pic>
                  <pic:nvPicPr>
                    <pic:cNvPr id="0" name="image111.png"/>
                    <pic:cNvPicPr preferRelativeResize="0"/>
                  </pic:nvPicPr>
                  <pic:blipFill>
                    <a:blip r:embed="rId14"/>
                    <a:srcRect b="0" l="0" r="0" t="0"/>
                    <a:stretch>
                      <a:fillRect/>
                    </a:stretch>
                  </pic:blipFill>
                  <pic:spPr>
                    <a:xfrm>
                      <a:off x="0" y="0"/>
                      <a:ext cx="5731200" cy="21844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3">
      <w:pPr>
        <w:jc w:val="center"/>
        <w:rPr/>
      </w:pPr>
      <w:r w:rsidDel="00000000" w:rsidR="00000000" w:rsidRPr="00000000">
        <w:rPr>
          <w:sz w:val="20"/>
          <w:szCs w:val="20"/>
          <w:rtl w:val="0"/>
        </w:rPr>
        <w:t xml:space="preserve">Figure 6: Inconsistent Data Format in “date” Column</w:t>
      </w:r>
      <w:r w:rsidDel="00000000" w:rsidR="00000000" w:rsidRPr="00000000">
        <w:rPr>
          <w:rtl w:val="0"/>
        </w:rPr>
      </w:r>
    </w:p>
    <w:p w:rsidR="00000000" w:rsidDel="00000000" w:rsidP="00000000" w:rsidRDefault="00000000" w:rsidRPr="00000000" w14:paraId="000000C4">
      <w:pPr>
        <w:ind w:left="0" w:firstLine="0"/>
        <w:jc w:val="left"/>
        <w:rPr/>
      </w:pPr>
      <w:r w:rsidDel="00000000" w:rsidR="00000000" w:rsidRPr="00000000">
        <w:rPr>
          <w:rtl w:val="0"/>
        </w:rPr>
      </w:r>
    </w:p>
    <w:p w:rsidR="00000000" w:rsidDel="00000000" w:rsidP="00000000" w:rsidRDefault="00000000" w:rsidRPr="00000000" w14:paraId="000000C5">
      <w:pPr>
        <w:jc w:val="both"/>
        <w:rPr/>
      </w:pPr>
      <w:r w:rsidDel="00000000" w:rsidR="00000000" w:rsidRPr="00000000">
        <w:rPr>
          <w:rtl w:val="0"/>
        </w:rPr>
        <w:t xml:space="preserve">To standardise the date format in our dataset, we will employ Talend Data Prep. We start by loading the “noduplicate.csv” file into our workspace. Then, we change all dates into a single format. Specifically, we convert the dates with the ‘dd-MM-yyyy’ format to the ‘dd/MM/yyyy’ format, ensuring that every date in the dataset follows this uniform style. Once all the dates are uniform, we save the updated dataset as a new CSV file named “standardised.csv”.</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ind w:left="0" w:firstLine="0"/>
        <w:jc w:val="center"/>
        <w:rPr/>
      </w:pPr>
      <w:r w:rsidDel="00000000" w:rsidR="00000000" w:rsidRPr="00000000">
        <w:rPr/>
        <w:drawing>
          <wp:inline distB="114300" distT="114300" distL="114300" distR="114300">
            <wp:extent cx="5377452" cy="1894210"/>
            <wp:effectExtent b="12700" l="12700" r="12700" t="12700"/>
            <wp:docPr id="64" name="image83.png"/>
            <a:graphic>
              <a:graphicData uri="http://schemas.openxmlformats.org/drawingml/2006/picture">
                <pic:pic>
                  <pic:nvPicPr>
                    <pic:cNvPr id="0" name="image83.png"/>
                    <pic:cNvPicPr preferRelativeResize="0"/>
                  </pic:nvPicPr>
                  <pic:blipFill>
                    <a:blip r:embed="rId15"/>
                    <a:srcRect b="0" l="0" r="0" t="0"/>
                    <a:stretch>
                      <a:fillRect/>
                    </a:stretch>
                  </pic:blipFill>
                  <pic:spPr>
                    <a:xfrm>
                      <a:off x="0" y="0"/>
                      <a:ext cx="5377452" cy="18942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8">
      <w:pPr>
        <w:jc w:val="center"/>
        <w:rPr/>
      </w:pPr>
      <w:r w:rsidDel="00000000" w:rsidR="00000000" w:rsidRPr="00000000">
        <w:rPr>
          <w:sz w:val="20"/>
          <w:szCs w:val="20"/>
          <w:rtl w:val="0"/>
        </w:rPr>
        <w:t xml:space="preserve">Figure 7: Standardising The Date Format using Talend Data Prep</w:t>
      </w:r>
      <w:r w:rsidDel="00000000" w:rsidR="00000000" w:rsidRPr="00000000">
        <w:rPr>
          <w:rtl w:val="0"/>
        </w:rPr>
      </w:r>
    </w:p>
    <w:p w:rsidR="00000000" w:rsidDel="00000000" w:rsidP="00000000" w:rsidRDefault="00000000" w:rsidRPr="00000000" w14:paraId="000000C9">
      <w:pPr>
        <w:pStyle w:val="Heading3"/>
        <w:jc w:val="both"/>
        <w:rPr/>
      </w:pPr>
      <w:bookmarkStart w:colFirst="0" w:colLast="0" w:name="_qfiwf2ktm6lk" w:id="7"/>
      <w:bookmarkEnd w:id="7"/>
      <w:r w:rsidDel="00000000" w:rsidR="00000000" w:rsidRPr="00000000">
        <w:rPr>
          <w:rtl w:val="0"/>
        </w:rPr>
        <w:t xml:space="preserve">3.4 Imputation</w:t>
      </w:r>
    </w:p>
    <w:p w:rsidR="00000000" w:rsidDel="00000000" w:rsidP="00000000" w:rsidRDefault="00000000" w:rsidRPr="00000000" w14:paraId="000000CA">
      <w:pPr>
        <w:jc w:val="both"/>
        <w:rPr/>
      </w:pPr>
      <w:r w:rsidDel="00000000" w:rsidR="00000000" w:rsidRPr="00000000">
        <w:rPr>
          <w:rtl w:val="0"/>
        </w:rPr>
        <w:t xml:space="preserve">After we have adjusted the date formats using Talend Data Prep, we observe that some columns still have null values. This is indicated by the incomplete green bars beneath the column headers, which show the gaps where data should be. To address these gaps, we need to perform imputation. Imputation is important because it allows us to fill in these missing values with reasonable estimates, ensuring that our dataset is complete and maintaining the quality of our dataset. </w:t>
      </w:r>
    </w:p>
    <w:p w:rsidR="00000000" w:rsidDel="00000000" w:rsidP="00000000" w:rsidRDefault="00000000" w:rsidRPr="00000000" w14:paraId="000000CB">
      <w:pPr>
        <w:ind w:left="0" w:firstLine="0"/>
        <w:jc w:val="center"/>
        <w:rPr/>
      </w:pPr>
      <w:r w:rsidDel="00000000" w:rsidR="00000000" w:rsidRPr="00000000">
        <w:rPr/>
        <w:drawing>
          <wp:inline distB="114300" distT="114300" distL="114300" distR="114300">
            <wp:extent cx="5776913" cy="2189470"/>
            <wp:effectExtent b="12700" l="12700" r="12700" t="12700"/>
            <wp:docPr id="133" name="image157.png"/>
            <a:graphic>
              <a:graphicData uri="http://schemas.openxmlformats.org/drawingml/2006/picture">
                <pic:pic>
                  <pic:nvPicPr>
                    <pic:cNvPr id="0" name="image157.png"/>
                    <pic:cNvPicPr preferRelativeResize="0"/>
                  </pic:nvPicPr>
                  <pic:blipFill>
                    <a:blip r:embed="rId16"/>
                    <a:srcRect b="0" l="0" r="0" t="0"/>
                    <a:stretch>
                      <a:fillRect/>
                    </a:stretch>
                  </pic:blipFill>
                  <pic:spPr>
                    <a:xfrm>
                      <a:off x="0" y="0"/>
                      <a:ext cx="5776913" cy="21894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C">
      <w:pPr>
        <w:jc w:val="center"/>
        <w:rPr/>
      </w:pPr>
      <w:r w:rsidDel="00000000" w:rsidR="00000000" w:rsidRPr="00000000">
        <w:rPr>
          <w:sz w:val="20"/>
          <w:szCs w:val="20"/>
          <w:rtl w:val="0"/>
        </w:rPr>
        <w:t xml:space="preserve">Figure 8: Checking Missing Values using Talend Data Prep</w:t>
      </w:r>
      <w:r w:rsidDel="00000000" w:rsidR="00000000" w:rsidRPr="00000000">
        <w:rPr>
          <w:rtl w:val="0"/>
        </w:rPr>
      </w:r>
    </w:p>
    <w:p w:rsidR="00000000" w:rsidDel="00000000" w:rsidP="00000000" w:rsidRDefault="00000000" w:rsidRPr="00000000" w14:paraId="000000CD">
      <w:pPr>
        <w:ind w:left="0" w:firstLine="0"/>
        <w:jc w:val="center"/>
        <w:rPr/>
      </w:pPr>
      <w:r w:rsidDel="00000000" w:rsidR="00000000" w:rsidRPr="00000000">
        <w:rPr>
          <w:rtl w:val="0"/>
        </w:rPr>
      </w:r>
    </w:p>
    <w:p w:rsidR="00000000" w:rsidDel="00000000" w:rsidP="00000000" w:rsidRDefault="00000000" w:rsidRPr="00000000" w14:paraId="000000CE">
      <w:pPr>
        <w:jc w:val="both"/>
        <w:rPr/>
      </w:pPr>
      <w:r w:rsidDel="00000000" w:rsidR="00000000" w:rsidRPr="00000000">
        <w:rPr>
          <w:rtl w:val="0"/>
        </w:rPr>
        <w:t xml:space="preserve">To carry out imputation and handle the missing values in our dataset, we will turn to SAS Enterprise Miner. We start by bringing our dataset into the program using the File Import Node and placing it into the workspace. Once we run the File Import Node, we will get a summary of our dataset, which will indicate that all the features fall into nominal and interval levels, as shown in Figure 9.</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ind w:left="0" w:firstLine="0"/>
        <w:jc w:val="center"/>
        <w:rPr/>
      </w:pPr>
      <w:r w:rsidDel="00000000" w:rsidR="00000000" w:rsidRPr="00000000">
        <w:rPr/>
        <w:drawing>
          <wp:inline distB="114300" distT="114300" distL="114300" distR="114300">
            <wp:extent cx="3320888" cy="2955590"/>
            <wp:effectExtent b="12700" l="12700" r="12700" t="12700"/>
            <wp:docPr id="117" name="image125.png"/>
            <a:graphic>
              <a:graphicData uri="http://schemas.openxmlformats.org/drawingml/2006/picture">
                <pic:pic>
                  <pic:nvPicPr>
                    <pic:cNvPr id="0" name="image125.png"/>
                    <pic:cNvPicPr preferRelativeResize="0"/>
                  </pic:nvPicPr>
                  <pic:blipFill>
                    <a:blip r:embed="rId17"/>
                    <a:srcRect b="0" l="0" r="0" t="0"/>
                    <a:stretch>
                      <a:fillRect/>
                    </a:stretch>
                  </pic:blipFill>
                  <pic:spPr>
                    <a:xfrm>
                      <a:off x="0" y="0"/>
                      <a:ext cx="3320888" cy="29555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1">
      <w:pPr>
        <w:jc w:val="center"/>
        <w:rPr/>
      </w:pPr>
      <w:r w:rsidDel="00000000" w:rsidR="00000000" w:rsidRPr="00000000">
        <w:rPr>
          <w:sz w:val="20"/>
          <w:szCs w:val="20"/>
          <w:rtl w:val="0"/>
        </w:rPr>
        <w:t xml:space="preserve">Figure 9: Summary of Dataset</w:t>
      </w:r>
      <w:r w:rsidDel="00000000" w:rsidR="00000000" w:rsidRPr="00000000">
        <w:rPr>
          <w:rtl w:val="0"/>
        </w:rPr>
      </w:r>
    </w:p>
    <w:p w:rsidR="00000000" w:rsidDel="00000000" w:rsidP="00000000" w:rsidRDefault="00000000" w:rsidRPr="00000000" w14:paraId="000000D2">
      <w:pPr>
        <w:ind w:left="0" w:firstLine="0"/>
        <w:jc w:val="both"/>
        <w:rPr/>
      </w:pPr>
      <w:r w:rsidDel="00000000" w:rsidR="00000000" w:rsidRPr="00000000">
        <w:rPr>
          <w:rtl w:val="0"/>
        </w:rPr>
      </w:r>
    </w:p>
    <w:p w:rsidR="00000000" w:rsidDel="00000000" w:rsidP="00000000" w:rsidRDefault="00000000" w:rsidRPr="00000000" w14:paraId="000000D3">
      <w:pPr>
        <w:ind w:left="0" w:firstLine="0"/>
        <w:jc w:val="both"/>
        <w:rPr/>
      </w:pPr>
      <w:r w:rsidDel="00000000" w:rsidR="00000000" w:rsidRPr="00000000">
        <w:rPr>
          <w:rtl w:val="0"/>
        </w:rPr>
        <w:t xml:space="preserve">By connecting the File Import Node to the StatExplore Node, we can see that our dataset has a considerable number of missing values. The output from the StatExplore Node details which columns have missing entries, dividing them into two categories: nominal level and interval level. Below are two images that display the number of missing values for each column in the dataset.</w:t>
      </w:r>
    </w:p>
    <w:p w:rsidR="00000000" w:rsidDel="00000000" w:rsidP="00000000" w:rsidRDefault="00000000" w:rsidRPr="00000000" w14:paraId="000000D4">
      <w:pPr>
        <w:ind w:left="0" w:firstLine="0"/>
        <w:jc w:val="left"/>
        <w:rPr/>
      </w:pPr>
      <w:r w:rsidDel="00000000" w:rsidR="00000000" w:rsidRPr="00000000">
        <w:rPr>
          <w:rtl w:val="0"/>
        </w:rPr>
      </w:r>
    </w:p>
    <w:p w:rsidR="00000000" w:rsidDel="00000000" w:rsidP="00000000" w:rsidRDefault="00000000" w:rsidRPr="00000000" w14:paraId="000000D5">
      <w:pPr>
        <w:ind w:left="0" w:firstLine="0"/>
        <w:jc w:val="center"/>
        <w:rPr/>
      </w:pPr>
      <w:r w:rsidDel="00000000" w:rsidR="00000000" w:rsidRPr="00000000">
        <w:rPr/>
        <w:drawing>
          <wp:inline distB="114300" distT="114300" distL="114300" distR="114300">
            <wp:extent cx="2062163" cy="1612979"/>
            <wp:effectExtent b="12700" l="12700" r="12700" t="12700"/>
            <wp:docPr id="9" name="image24.png"/>
            <a:graphic>
              <a:graphicData uri="http://schemas.openxmlformats.org/drawingml/2006/picture">
                <pic:pic>
                  <pic:nvPicPr>
                    <pic:cNvPr id="0" name="image24.png"/>
                    <pic:cNvPicPr preferRelativeResize="0"/>
                  </pic:nvPicPr>
                  <pic:blipFill>
                    <a:blip r:embed="rId18"/>
                    <a:srcRect b="0" l="0" r="12931" t="0"/>
                    <a:stretch>
                      <a:fillRect/>
                    </a:stretch>
                  </pic:blipFill>
                  <pic:spPr>
                    <a:xfrm>
                      <a:off x="0" y="0"/>
                      <a:ext cx="2062163" cy="1612979"/>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3062288" cy="1605574"/>
            <wp:effectExtent b="12700" l="12700" r="12700" t="12700"/>
            <wp:docPr id="125" name="image121.png"/>
            <a:graphic>
              <a:graphicData uri="http://schemas.openxmlformats.org/drawingml/2006/picture">
                <pic:pic>
                  <pic:nvPicPr>
                    <pic:cNvPr id="0" name="image121.png"/>
                    <pic:cNvPicPr preferRelativeResize="0"/>
                  </pic:nvPicPr>
                  <pic:blipFill>
                    <a:blip r:embed="rId19"/>
                    <a:srcRect b="5031" l="0" r="5263" t="0"/>
                    <a:stretch>
                      <a:fillRect/>
                    </a:stretch>
                  </pic:blipFill>
                  <pic:spPr>
                    <a:xfrm>
                      <a:off x="0" y="0"/>
                      <a:ext cx="3062288" cy="160557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6">
      <w:pPr>
        <w:jc w:val="center"/>
        <w:rPr/>
      </w:pPr>
      <w:r w:rsidDel="00000000" w:rsidR="00000000" w:rsidRPr="00000000">
        <w:rPr>
          <w:sz w:val="20"/>
          <w:szCs w:val="20"/>
          <w:rtl w:val="0"/>
        </w:rPr>
        <w:t xml:space="preserve">Figure 10 &amp; 11: Count of Missing Values of Each Column</w:t>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jc w:val="both"/>
        <w:rPr/>
      </w:pPr>
      <w:r w:rsidDel="00000000" w:rsidR="00000000" w:rsidRPr="00000000">
        <w:rPr>
          <w:rtl w:val="0"/>
        </w:rPr>
        <w:t xml:space="preserve">Next, we will tackle the missing values by using the Impute Node in SAS Enterprise Miner. We add this node to our workspace and connect it to our dataset. For numerical, or interval data, we use the “Mean” method for imputation. This method is straightforward as it replaces missing numbers with the average value of the rest, which helps keep the data’s overall pattern true to the original. For categorical or nominal data, we use the “Count” method. This method fills in missing values with the most common category (mode) found in the dataset, a simple way to ensure our categorical data stays consistent.</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ind w:left="0" w:firstLine="0"/>
        <w:jc w:val="center"/>
        <w:rPr/>
      </w:pPr>
      <w:r w:rsidDel="00000000" w:rsidR="00000000" w:rsidRPr="00000000">
        <w:rPr/>
        <w:drawing>
          <wp:inline distB="114300" distT="114300" distL="114300" distR="114300">
            <wp:extent cx="3235163" cy="2344469"/>
            <wp:effectExtent b="12700" l="12700" r="12700" t="12700"/>
            <wp:docPr id="87" name="image84.png"/>
            <a:graphic>
              <a:graphicData uri="http://schemas.openxmlformats.org/drawingml/2006/picture">
                <pic:pic>
                  <pic:nvPicPr>
                    <pic:cNvPr id="0" name="image84.png"/>
                    <pic:cNvPicPr preferRelativeResize="0"/>
                  </pic:nvPicPr>
                  <pic:blipFill>
                    <a:blip r:embed="rId20"/>
                    <a:srcRect b="2142" l="0" r="1924" t="1855"/>
                    <a:stretch>
                      <a:fillRect/>
                    </a:stretch>
                  </pic:blipFill>
                  <pic:spPr>
                    <a:xfrm>
                      <a:off x="0" y="0"/>
                      <a:ext cx="3235163" cy="23444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DB">
      <w:pPr>
        <w:jc w:val="center"/>
        <w:rPr/>
      </w:pPr>
      <w:r w:rsidDel="00000000" w:rsidR="00000000" w:rsidRPr="00000000">
        <w:rPr>
          <w:sz w:val="20"/>
          <w:szCs w:val="20"/>
          <w:rtl w:val="0"/>
        </w:rPr>
        <w:t xml:space="preserve">Figure 12: Method Used for Imputation in Each Column</w:t>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jc w:val="both"/>
        <w:rPr/>
      </w:pPr>
      <w:r w:rsidDel="00000000" w:rsidR="00000000" w:rsidRPr="00000000">
        <w:rPr>
          <w:rtl w:val="0"/>
        </w:rPr>
        <w:t xml:space="preserve">After applying the imputation methods, every missing value has been replaced with an appropriate imputed value. The outcomes of this process are clearly outlined in the imputation summary below, where we can see the imputed values for each column that had missing data.</w:t>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ind w:left="0" w:firstLine="0"/>
        <w:jc w:val="center"/>
        <w:rPr/>
      </w:pPr>
      <w:r w:rsidDel="00000000" w:rsidR="00000000" w:rsidRPr="00000000">
        <w:rPr/>
        <w:drawing>
          <wp:inline distB="114300" distT="114300" distL="114300" distR="114300">
            <wp:extent cx="5768030" cy="990264"/>
            <wp:effectExtent b="12700" l="12700" r="12700" t="12700"/>
            <wp:docPr id="65" name="image70.png"/>
            <a:graphic>
              <a:graphicData uri="http://schemas.openxmlformats.org/drawingml/2006/picture">
                <pic:pic>
                  <pic:nvPicPr>
                    <pic:cNvPr id="0" name="image70.png"/>
                    <pic:cNvPicPr preferRelativeResize="0"/>
                  </pic:nvPicPr>
                  <pic:blipFill>
                    <a:blip r:embed="rId21"/>
                    <a:srcRect b="0" l="0" r="0" t="0"/>
                    <a:stretch>
                      <a:fillRect/>
                    </a:stretch>
                  </pic:blipFill>
                  <pic:spPr>
                    <a:xfrm>
                      <a:off x="0" y="0"/>
                      <a:ext cx="5768030" cy="9902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0">
      <w:pPr>
        <w:jc w:val="center"/>
        <w:rPr/>
      </w:pPr>
      <w:r w:rsidDel="00000000" w:rsidR="00000000" w:rsidRPr="00000000">
        <w:rPr>
          <w:sz w:val="20"/>
          <w:szCs w:val="20"/>
          <w:rtl w:val="0"/>
        </w:rPr>
        <w:t xml:space="preserve">Figure 13: Imputation Summary</w:t>
      </w:r>
      <w:r w:rsidDel="00000000" w:rsidR="00000000" w:rsidRPr="00000000">
        <w:rPr>
          <w:rtl w:val="0"/>
        </w:rPr>
      </w:r>
    </w:p>
    <w:p w:rsidR="00000000" w:rsidDel="00000000" w:rsidP="00000000" w:rsidRDefault="00000000" w:rsidRPr="00000000" w14:paraId="000000E1">
      <w:pPr>
        <w:ind w:left="0" w:firstLine="0"/>
        <w:jc w:val="center"/>
        <w:rPr/>
      </w:pPr>
      <w:r w:rsidDel="00000000" w:rsidR="00000000" w:rsidRPr="00000000">
        <w:rPr>
          <w:rtl w:val="0"/>
        </w:rPr>
      </w:r>
    </w:p>
    <w:p w:rsidR="00000000" w:rsidDel="00000000" w:rsidP="00000000" w:rsidRDefault="00000000" w:rsidRPr="00000000" w14:paraId="000000E2">
      <w:pPr>
        <w:ind w:left="0" w:firstLine="0"/>
        <w:jc w:val="both"/>
        <w:rPr/>
      </w:pPr>
      <w:r w:rsidDel="00000000" w:rsidR="00000000" w:rsidRPr="00000000">
        <w:rPr>
          <w:rtl w:val="0"/>
        </w:rPr>
        <w:t xml:space="preserve">To save the datasets after imputation, we link up with the Save Data Node. Then, we set the location where we want to save the file and named the new CSV file “imputed.csv”.</w:t>
      </w:r>
    </w:p>
    <w:p w:rsidR="00000000" w:rsidDel="00000000" w:rsidP="00000000" w:rsidRDefault="00000000" w:rsidRPr="00000000" w14:paraId="000000E3">
      <w:pPr>
        <w:ind w:left="0" w:firstLine="0"/>
        <w:jc w:val="left"/>
        <w:rPr/>
      </w:pPr>
      <w:r w:rsidDel="00000000" w:rsidR="00000000" w:rsidRPr="00000000">
        <w:rPr>
          <w:rtl w:val="0"/>
        </w:rPr>
      </w:r>
    </w:p>
    <w:p w:rsidR="00000000" w:rsidDel="00000000" w:rsidP="00000000" w:rsidRDefault="00000000" w:rsidRPr="00000000" w14:paraId="000000E4">
      <w:pPr>
        <w:ind w:left="0" w:firstLine="0"/>
        <w:jc w:val="center"/>
        <w:rPr/>
      </w:pPr>
      <w:r w:rsidDel="00000000" w:rsidR="00000000" w:rsidRPr="00000000">
        <w:rPr/>
        <w:drawing>
          <wp:inline distB="114300" distT="114300" distL="114300" distR="114300">
            <wp:extent cx="5584732" cy="642938"/>
            <wp:effectExtent b="12700" l="12700" r="12700" t="12700"/>
            <wp:docPr id="130" name="image118.png"/>
            <a:graphic>
              <a:graphicData uri="http://schemas.openxmlformats.org/drawingml/2006/picture">
                <pic:pic>
                  <pic:nvPicPr>
                    <pic:cNvPr id="0" name="image118.png"/>
                    <pic:cNvPicPr preferRelativeResize="0"/>
                  </pic:nvPicPr>
                  <pic:blipFill>
                    <a:blip r:embed="rId22"/>
                    <a:srcRect b="8043" l="1665" r="1819" t="17985"/>
                    <a:stretch>
                      <a:fillRect/>
                    </a:stretch>
                  </pic:blipFill>
                  <pic:spPr>
                    <a:xfrm>
                      <a:off x="0" y="0"/>
                      <a:ext cx="5584732" cy="64293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5">
      <w:pPr>
        <w:ind w:left="0" w:firstLine="0"/>
        <w:jc w:val="center"/>
        <w:rPr/>
      </w:pPr>
      <w:r w:rsidDel="00000000" w:rsidR="00000000" w:rsidRPr="00000000">
        <w:rPr>
          <w:sz w:val="20"/>
          <w:szCs w:val="20"/>
          <w:rtl w:val="0"/>
        </w:rPr>
        <w:t xml:space="preserve">Figure 14: Imputation Process using SAS Enterprise Miner</w:t>
      </w:r>
      <w:r w:rsidDel="00000000" w:rsidR="00000000" w:rsidRPr="00000000">
        <w:br w:type="page"/>
      </w:r>
      <w:r w:rsidDel="00000000" w:rsidR="00000000" w:rsidRPr="00000000">
        <w:rPr>
          <w:rtl w:val="0"/>
        </w:rPr>
      </w:r>
    </w:p>
    <w:p w:rsidR="00000000" w:rsidDel="00000000" w:rsidP="00000000" w:rsidRDefault="00000000" w:rsidRPr="00000000" w14:paraId="000000E6">
      <w:pPr>
        <w:pStyle w:val="Heading2"/>
        <w:jc w:val="both"/>
        <w:rPr/>
      </w:pPr>
      <w:bookmarkStart w:colFirst="0" w:colLast="0" w:name="_dt6zyibsizza" w:id="8"/>
      <w:bookmarkEnd w:id="8"/>
      <w:r w:rsidDel="00000000" w:rsidR="00000000" w:rsidRPr="00000000">
        <w:rPr>
          <w:rtl w:val="0"/>
        </w:rPr>
        <w:t xml:space="preserve">4</w:t>
      </w:r>
      <w:r w:rsidDel="00000000" w:rsidR="00000000" w:rsidRPr="00000000">
        <w:rPr>
          <w:rtl w:val="0"/>
        </w:rPr>
        <w:t xml:space="preserve">.0 SAS SEMMA Methodology</w:t>
      </w:r>
    </w:p>
    <w:p w:rsidR="00000000" w:rsidDel="00000000" w:rsidP="00000000" w:rsidRDefault="00000000" w:rsidRPr="00000000" w14:paraId="000000E7">
      <w:pPr>
        <w:jc w:val="both"/>
        <w:rPr/>
      </w:pPr>
      <w:r w:rsidDel="00000000" w:rsidR="00000000" w:rsidRPr="00000000">
        <w:rPr>
          <w:rtl w:val="0"/>
        </w:rPr>
        <w:t xml:space="preserve">In our data mining project, we are going to use the SEMMA approach provided by SAS to help us extract valuable insights and apply them to our predictive classification models. This method includes five stages: Sample, Explore, Modify, Model, and Assess.</w:t>
      </w:r>
      <w:r w:rsidDel="00000000" w:rsidR="00000000" w:rsidRPr="00000000">
        <w:rPr>
          <w:rtl w:val="0"/>
        </w:rPr>
      </w:r>
    </w:p>
    <w:p w:rsidR="00000000" w:rsidDel="00000000" w:rsidP="00000000" w:rsidRDefault="00000000" w:rsidRPr="00000000" w14:paraId="000000E8">
      <w:pPr>
        <w:pStyle w:val="Heading3"/>
        <w:jc w:val="both"/>
        <w:rPr/>
      </w:pPr>
      <w:bookmarkStart w:colFirst="0" w:colLast="0" w:name="_o0pwwjep05tx" w:id="9"/>
      <w:bookmarkEnd w:id="9"/>
      <w:r w:rsidDel="00000000" w:rsidR="00000000" w:rsidRPr="00000000">
        <w:rPr>
          <w:rtl w:val="0"/>
        </w:rPr>
        <w:t xml:space="preserve">4.1 Sample</w:t>
      </w:r>
    </w:p>
    <w:p w:rsidR="00000000" w:rsidDel="00000000" w:rsidP="00000000" w:rsidRDefault="00000000" w:rsidRPr="00000000" w14:paraId="000000E9">
      <w:pPr>
        <w:jc w:val="both"/>
        <w:rPr/>
      </w:pPr>
      <w:r w:rsidDel="00000000" w:rsidR="00000000" w:rsidRPr="00000000">
        <w:rPr>
          <w:rtl w:val="0"/>
        </w:rPr>
        <w:t xml:space="preserve">In the Sample step, the goal is to sample a dataset that is big enough for meaningful results but small enough to manage efficiently. In our project, sampling is not necessary since our dataset is relatively compact, containing only 3008 records. It contains all the necessary data, therefore simply trimming it down could risk omitting important information and potentially lead to unreliable and inconsistent results in the modelling stage.</w:t>
      </w:r>
    </w:p>
    <w:p w:rsidR="00000000" w:rsidDel="00000000" w:rsidP="00000000" w:rsidRDefault="00000000" w:rsidRPr="00000000" w14:paraId="000000EA">
      <w:pPr>
        <w:jc w:val="both"/>
        <w:rPr/>
      </w:pPr>
      <w:r w:rsidDel="00000000" w:rsidR="00000000" w:rsidRPr="00000000">
        <w:rPr>
          <w:rtl w:val="0"/>
        </w:rPr>
      </w:r>
    </w:p>
    <w:p w:rsidR="00000000" w:rsidDel="00000000" w:rsidP="00000000" w:rsidRDefault="00000000" w:rsidRPr="00000000" w14:paraId="000000EB">
      <w:pPr>
        <w:jc w:val="both"/>
        <w:rPr/>
      </w:pPr>
      <w:r w:rsidDel="00000000" w:rsidR="00000000" w:rsidRPr="00000000">
        <w:rPr>
          <w:rtl w:val="0"/>
        </w:rPr>
        <w:t xml:space="preserve">The target variable of our dataset, “price_range”, divides mobile phones into four categories which are “low cost”, “medium cost”, “high cost” and “very high cost”. This categorisation is crucial for understanding pricing strategies in data analysis.</w:t>
      </w:r>
    </w:p>
    <w:p w:rsidR="00000000" w:rsidDel="00000000" w:rsidP="00000000" w:rsidRDefault="00000000" w:rsidRPr="00000000" w14:paraId="000000EC">
      <w:pPr>
        <w:jc w:val="both"/>
        <w:rPr/>
      </w:pPr>
      <w:r w:rsidDel="00000000" w:rsidR="00000000" w:rsidRPr="00000000">
        <w:rPr>
          <w:rtl w:val="0"/>
        </w:rPr>
      </w:r>
    </w:p>
    <w:p w:rsidR="00000000" w:rsidDel="00000000" w:rsidP="00000000" w:rsidRDefault="00000000" w:rsidRPr="00000000" w14:paraId="000000ED">
      <w:pPr>
        <w:jc w:val="both"/>
        <w:rPr/>
      </w:pPr>
      <w:r w:rsidDel="00000000" w:rsidR="00000000" w:rsidRPr="00000000">
        <w:rPr>
          <w:rtl w:val="0"/>
        </w:rPr>
        <w:t xml:space="preserve">In this stage, we can use the File Import Node to load our dataset. Once we run this node, it gives us a summary of the dataset, detailing the data types for each attribute as shown in the image below.</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jc w:val="center"/>
        <w:rPr/>
      </w:pPr>
      <w:r w:rsidDel="00000000" w:rsidR="00000000" w:rsidRPr="00000000">
        <w:rPr/>
        <w:drawing>
          <wp:inline distB="114300" distT="114300" distL="114300" distR="114300">
            <wp:extent cx="2030250" cy="2683764"/>
            <wp:effectExtent b="12700" l="12700" r="12700" t="12700"/>
            <wp:docPr id="30"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2030250" cy="26837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0">
      <w:pPr>
        <w:jc w:val="center"/>
        <w:rPr/>
      </w:pPr>
      <w:r w:rsidDel="00000000" w:rsidR="00000000" w:rsidRPr="00000000">
        <w:rPr>
          <w:sz w:val="20"/>
          <w:szCs w:val="20"/>
          <w:rtl w:val="0"/>
        </w:rPr>
        <w:t xml:space="preserve">Figure 15: Summary of Dataset</w:t>
      </w:r>
      <w:r w:rsidDel="00000000" w:rsidR="00000000" w:rsidRPr="00000000">
        <w:rPr>
          <w:rtl w:val="0"/>
        </w:rPr>
      </w:r>
    </w:p>
    <w:p w:rsidR="00000000" w:rsidDel="00000000" w:rsidP="00000000" w:rsidRDefault="00000000" w:rsidRPr="00000000" w14:paraId="000000F1">
      <w:pPr>
        <w:pStyle w:val="Heading3"/>
        <w:jc w:val="both"/>
        <w:rPr/>
      </w:pPr>
      <w:bookmarkStart w:colFirst="0" w:colLast="0" w:name="_47ymbq6piz50" w:id="10"/>
      <w:bookmarkEnd w:id="10"/>
      <w:r w:rsidDel="00000000" w:rsidR="00000000" w:rsidRPr="00000000">
        <w:br w:type="page"/>
      </w:r>
      <w:r w:rsidDel="00000000" w:rsidR="00000000" w:rsidRPr="00000000">
        <w:rPr>
          <w:rtl w:val="0"/>
        </w:rPr>
      </w:r>
    </w:p>
    <w:p w:rsidR="00000000" w:rsidDel="00000000" w:rsidP="00000000" w:rsidRDefault="00000000" w:rsidRPr="00000000" w14:paraId="000000F2">
      <w:pPr>
        <w:pStyle w:val="Heading3"/>
        <w:jc w:val="both"/>
        <w:rPr/>
      </w:pPr>
      <w:bookmarkStart w:colFirst="0" w:colLast="0" w:name="_qrjy2nb15pw" w:id="11"/>
      <w:bookmarkEnd w:id="11"/>
      <w:r w:rsidDel="00000000" w:rsidR="00000000" w:rsidRPr="00000000">
        <w:rPr>
          <w:rtl w:val="0"/>
        </w:rPr>
        <w:t xml:space="preserve">4</w:t>
      </w:r>
      <w:r w:rsidDel="00000000" w:rsidR="00000000" w:rsidRPr="00000000">
        <w:rPr>
          <w:rtl w:val="0"/>
        </w:rPr>
        <w:t xml:space="preserve">.2 Explore</w:t>
      </w:r>
    </w:p>
    <w:p w:rsidR="00000000" w:rsidDel="00000000" w:rsidP="00000000" w:rsidRDefault="00000000" w:rsidRPr="00000000" w14:paraId="000000F3">
      <w:pPr>
        <w:jc w:val="both"/>
        <w:rPr/>
      </w:pPr>
      <w:r w:rsidDel="00000000" w:rsidR="00000000" w:rsidRPr="00000000">
        <w:rPr>
          <w:rtl w:val="0"/>
        </w:rPr>
        <w:t xml:space="preserve">In the Explore phase, we will examine the datasets closely to observe for any unexpected trends, relationships or patterns and get a good grasp of the data. During this stage, we will focus on</w:t>
      </w:r>
      <w:r w:rsidDel="00000000" w:rsidR="00000000" w:rsidRPr="00000000">
        <w:rPr>
          <w:rtl w:val="0"/>
        </w:rPr>
        <w:t xml:space="preserve"> six main steps:</w:t>
      </w:r>
      <w:r w:rsidDel="00000000" w:rsidR="00000000" w:rsidRPr="00000000">
        <w:rPr>
          <w:rtl w:val="0"/>
        </w:rPr>
        <w:t xml:space="preserve"> conducting exploratory data analysis (EDA) with visualisations that may include 3D and 4D charts, analysing how variables correlate with each other, searching for association rules among the data, performing sequence analysis, implementing time series clustering and DBSCAN.</w:t>
      </w:r>
      <w:r w:rsidDel="00000000" w:rsidR="00000000" w:rsidRPr="00000000">
        <w:rPr>
          <w:rtl w:val="0"/>
        </w:rPr>
      </w:r>
    </w:p>
    <w:p w:rsidR="00000000" w:rsidDel="00000000" w:rsidP="00000000" w:rsidRDefault="00000000" w:rsidRPr="00000000" w14:paraId="000000F4">
      <w:pPr>
        <w:pStyle w:val="Heading4"/>
        <w:jc w:val="both"/>
        <w:rPr/>
      </w:pPr>
      <w:bookmarkStart w:colFirst="0" w:colLast="0" w:name="_lb7yadvary22" w:id="12"/>
      <w:bookmarkEnd w:id="12"/>
      <w:r w:rsidDel="00000000" w:rsidR="00000000" w:rsidRPr="00000000">
        <w:rPr>
          <w:rtl w:val="0"/>
        </w:rPr>
        <w:t xml:space="preserve">4.2.1 EDA Visualization</w:t>
      </w:r>
      <w:r w:rsidDel="00000000" w:rsidR="00000000" w:rsidRPr="00000000">
        <w:rPr>
          <w:rtl w:val="0"/>
        </w:rPr>
      </w:r>
    </w:p>
    <w:p w:rsidR="00000000" w:rsidDel="00000000" w:rsidP="00000000" w:rsidRDefault="00000000" w:rsidRPr="00000000" w14:paraId="000000F5">
      <w:pPr>
        <w:jc w:val="center"/>
        <w:rPr/>
      </w:pPr>
      <w:r w:rsidDel="00000000" w:rsidR="00000000" w:rsidRPr="00000000">
        <w:rPr/>
        <w:drawing>
          <wp:inline distB="114300" distT="114300" distL="114300" distR="114300">
            <wp:extent cx="2926080" cy="1238707"/>
            <wp:effectExtent b="12700" l="12700" r="12700" t="12700"/>
            <wp:docPr id="69" name="image59.png"/>
            <a:graphic>
              <a:graphicData uri="http://schemas.openxmlformats.org/drawingml/2006/picture">
                <pic:pic>
                  <pic:nvPicPr>
                    <pic:cNvPr id="0" name="image59.png"/>
                    <pic:cNvPicPr preferRelativeResize="0"/>
                  </pic:nvPicPr>
                  <pic:blipFill>
                    <a:blip r:embed="rId24"/>
                    <a:srcRect b="0" l="0" r="0" t="0"/>
                    <a:stretch>
                      <a:fillRect/>
                    </a:stretch>
                  </pic:blipFill>
                  <pic:spPr>
                    <a:xfrm>
                      <a:off x="0" y="0"/>
                      <a:ext cx="2926080" cy="123870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6">
      <w:pPr>
        <w:jc w:val="center"/>
        <w:rPr>
          <w:sz w:val="20"/>
          <w:szCs w:val="20"/>
        </w:rPr>
      </w:pPr>
      <w:r w:rsidDel="00000000" w:rsidR="00000000" w:rsidRPr="00000000">
        <w:rPr>
          <w:sz w:val="20"/>
          <w:szCs w:val="20"/>
          <w:rtl w:val="0"/>
        </w:rPr>
        <w:t xml:space="preserve">Figure 16: Flow of EDA Visualization</w:t>
      </w:r>
    </w:p>
    <w:p w:rsidR="00000000" w:rsidDel="00000000" w:rsidP="00000000" w:rsidRDefault="00000000" w:rsidRPr="00000000" w14:paraId="000000F7">
      <w:pPr>
        <w:jc w:val="cente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t xml:space="preserve">Before running the ‘Graph Explore’ and ‘StatExplore’ nodes, the Role of the ‘price_range’ variable is changed to Target.</w:t>
      </w:r>
    </w:p>
    <w:p w:rsidR="00000000" w:rsidDel="00000000" w:rsidP="00000000" w:rsidRDefault="00000000" w:rsidRPr="00000000" w14:paraId="000000F9">
      <w:pPr>
        <w:pStyle w:val="Heading5"/>
        <w:rPr/>
      </w:pPr>
      <w:bookmarkStart w:colFirst="0" w:colLast="0" w:name="_yctzfhg97y9m" w:id="13"/>
      <w:bookmarkEnd w:id="13"/>
      <w:r w:rsidDel="00000000" w:rsidR="00000000" w:rsidRPr="00000000">
        <w:rPr>
          <w:rtl w:val="0"/>
        </w:rPr>
        <w:t xml:space="preserve">4.2.1.1 StatExplore</w:t>
      </w:r>
    </w:p>
    <w:p w:rsidR="00000000" w:rsidDel="00000000" w:rsidP="00000000" w:rsidRDefault="00000000" w:rsidRPr="00000000" w14:paraId="000000FA">
      <w:pPr>
        <w:rPr/>
      </w:pPr>
      <w:r w:rsidDel="00000000" w:rsidR="00000000" w:rsidRPr="00000000">
        <w:rPr>
          <w:rtl w:val="0"/>
        </w:rPr>
        <w:t xml:space="preserve">Using the ‘StatExplore’ node, we can perform Summary Statistics on our dataset.</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jc w:val="center"/>
        <w:rPr/>
      </w:pPr>
      <w:r w:rsidDel="00000000" w:rsidR="00000000" w:rsidRPr="00000000">
        <w:rPr/>
        <w:drawing>
          <wp:inline distB="114300" distT="114300" distL="114300" distR="114300">
            <wp:extent cx="4616747" cy="3596768"/>
            <wp:effectExtent b="12700" l="12700" r="12700" t="12700"/>
            <wp:docPr id="145" name="image131.png"/>
            <a:graphic>
              <a:graphicData uri="http://schemas.openxmlformats.org/drawingml/2006/picture">
                <pic:pic>
                  <pic:nvPicPr>
                    <pic:cNvPr id="0" name="image131.png"/>
                    <pic:cNvPicPr preferRelativeResize="0"/>
                  </pic:nvPicPr>
                  <pic:blipFill>
                    <a:blip r:embed="rId25"/>
                    <a:srcRect b="0" l="0" r="0" t="0"/>
                    <a:stretch>
                      <a:fillRect/>
                    </a:stretch>
                  </pic:blipFill>
                  <pic:spPr>
                    <a:xfrm>
                      <a:off x="0" y="0"/>
                      <a:ext cx="4616747" cy="35967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D">
      <w:pPr>
        <w:jc w:val="center"/>
        <w:rPr>
          <w:sz w:val="20"/>
          <w:szCs w:val="20"/>
        </w:rPr>
      </w:pPr>
      <w:r w:rsidDel="00000000" w:rsidR="00000000" w:rsidRPr="00000000">
        <w:rPr>
          <w:sz w:val="20"/>
          <w:szCs w:val="20"/>
          <w:rtl w:val="0"/>
        </w:rPr>
        <w:t xml:space="preserve">Figure 17: Output of ‘StatExplore’ Node</w:t>
      </w:r>
    </w:p>
    <w:p w:rsidR="00000000" w:rsidDel="00000000" w:rsidP="00000000" w:rsidRDefault="00000000" w:rsidRPr="00000000" w14:paraId="000000FE">
      <w:pPr>
        <w:jc w:val="center"/>
        <w:rPr/>
      </w:pPr>
      <w:r w:rsidDel="00000000" w:rsidR="00000000" w:rsidRPr="00000000">
        <w:rPr>
          <w:rtl w:val="0"/>
        </w:rPr>
      </w:r>
    </w:p>
    <w:p w:rsidR="00000000" w:rsidDel="00000000" w:rsidP="00000000" w:rsidRDefault="00000000" w:rsidRPr="00000000" w14:paraId="000000FF">
      <w:pPr>
        <w:rPr/>
      </w:pPr>
      <w:r w:rsidDel="00000000" w:rsidR="00000000" w:rsidRPr="00000000">
        <w:rPr>
          <w:sz w:val="22"/>
          <w:szCs w:val="22"/>
          <w:rtl w:val="0"/>
        </w:rPr>
        <w:t xml:space="preserve">From </w:t>
      </w:r>
      <w:r w:rsidDel="00000000" w:rsidR="00000000" w:rsidRPr="00000000">
        <w:rPr>
          <w:rtl w:val="0"/>
        </w:rPr>
        <w:t xml:space="preserve">the</w:t>
      </w:r>
      <w:r w:rsidDel="00000000" w:rsidR="00000000" w:rsidRPr="00000000">
        <w:rPr>
          <w:sz w:val="22"/>
          <w:szCs w:val="22"/>
          <w:rtl w:val="0"/>
        </w:rPr>
        <w:t xml:space="preserve"> Results window, go to the ‘View’ tab and choose ‘</w:t>
      </w:r>
      <w:r w:rsidDel="00000000" w:rsidR="00000000" w:rsidRPr="00000000">
        <w:rPr>
          <w:rtl w:val="0"/>
        </w:rPr>
        <w:t xml:space="preserve">Plots</w:t>
      </w:r>
      <w:r w:rsidDel="00000000" w:rsidR="00000000" w:rsidRPr="00000000">
        <w:rPr>
          <w:sz w:val="22"/>
          <w:szCs w:val="22"/>
          <w:rtl w:val="0"/>
        </w:rPr>
        <w:t xml:space="preserve">’</w:t>
      </w:r>
      <w:r w:rsidDel="00000000" w:rsidR="00000000" w:rsidRPr="00000000">
        <w:rPr>
          <w:rtl w:val="0"/>
        </w:rPr>
        <w:t xml:space="preserve"> to explore all possible visualisations by SAS Enterprise Miner. </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jc w:val="center"/>
        <w:rPr/>
      </w:pPr>
      <w:r w:rsidDel="00000000" w:rsidR="00000000" w:rsidRPr="00000000">
        <w:rPr/>
        <w:drawing>
          <wp:inline distB="114300" distT="114300" distL="114300" distR="114300">
            <wp:extent cx="4617720" cy="2198035"/>
            <wp:effectExtent b="12700" l="12700" r="12700" t="12700"/>
            <wp:docPr id="71" name="image54.png"/>
            <a:graphic>
              <a:graphicData uri="http://schemas.openxmlformats.org/drawingml/2006/picture">
                <pic:pic>
                  <pic:nvPicPr>
                    <pic:cNvPr id="0" name="image54.png"/>
                    <pic:cNvPicPr preferRelativeResize="0"/>
                  </pic:nvPicPr>
                  <pic:blipFill>
                    <a:blip r:embed="rId26"/>
                    <a:srcRect b="0" l="0" r="0" t="0"/>
                    <a:stretch>
                      <a:fillRect/>
                    </a:stretch>
                  </pic:blipFill>
                  <pic:spPr>
                    <a:xfrm>
                      <a:off x="0" y="0"/>
                      <a:ext cx="4617720" cy="219803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2">
      <w:pPr>
        <w:jc w:val="center"/>
        <w:rPr>
          <w:sz w:val="20"/>
          <w:szCs w:val="20"/>
        </w:rPr>
      </w:pPr>
      <w:r w:rsidDel="00000000" w:rsidR="00000000" w:rsidRPr="00000000">
        <w:rPr>
          <w:sz w:val="20"/>
          <w:szCs w:val="20"/>
          <w:rtl w:val="0"/>
        </w:rPr>
        <w:t xml:space="preserve">Figure 18: Plot of Variable Worth</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jc w:val="both"/>
        <w:rPr/>
      </w:pPr>
      <w:r w:rsidDel="00000000" w:rsidR="00000000" w:rsidRPr="00000000">
        <w:rPr>
          <w:rtl w:val="0"/>
        </w:rPr>
        <w:t xml:space="preserve">From the </w:t>
      </w:r>
      <w:r w:rsidDel="00000000" w:rsidR="00000000" w:rsidRPr="00000000">
        <w:rPr>
          <w:b w:val="1"/>
          <w:rtl w:val="0"/>
        </w:rPr>
        <w:t xml:space="preserve">‘Variable Worth’</w:t>
      </w:r>
      <w:r w:rsidDel="00000000" w:rsidR="00000000" w:rsidRPr="00000000">
        <w:rPr>
          <w:rtl w:val="0"/>
        </w:rPr>
        <w:t xml:space="preserve"> window, we can see that the most important variable is </w:t>
      </w:r>
      <w:r w:rsidDel="00000000" w:rsidR="00000000" w:rsidRPr="00000000">
        <w:rPr>
          <w:b w:val="1"/>
          <w:rtl w:val="0"/>
        </w:rPr>
        <w:t xml:space="preserve">‘ram’ </w:t>
      </w:r>
      <w:r w:rsidDel="00000000" w:rsidR="00000000" w:rsidRPr="00000000">
        <w:rPr>
          <w:rtl w:val="0"/>
        </w:rPr>
        <w:t xml:space="preserve">with a worth of 0.1619. The other variables are far behind, with </w:t>
      </w:r>
      <w:r w:rsidDel="00000000" w:rsidR="00000000" w:rsidRPr="00000000">
        <w:rPr>
          <w:b w:val="1"/>
          <w:rtl w:val="0"/>
        </w:rPr>
        <w:t xml:space="preserve">‘battery_power’ </w:t>
      </w:r>
      <w:r w:rsidDel="00000000" w:rsidR="00000000" w:rsidRPr="00000000">
        <w:rPr>
          <w:rtl w:val="0"/>
        </w:rPr>
        <w:t xml:space="preserve">in second with a worth of a meagre 0.0095. This means that from this dataset, only </w:t>
      </w:r>
      <w:r w:rsidDel="00000000" w:rsidR="00000000" w:rsidRPr="00000000">
        <w:rPr>
          <w:b w:val="1"/>
          <w:rtl w:val="0"/>
        </w:rPr>
        <w:t xml:space="preserve">‘ram’</w:t>
      </w:r>
      <w:r w:rsidDel="00000000" w:rsidR="00000000" w:rsidRPr="00000000">
        <w:rPr>
          <w:rtl w:val="0"/>
        </w:rPr>
        <w:t xml:space="preserve"> has the strongest predicting power.</w:t>
      </w:r>
    </w:p>
    <w:p w:rsidR="00000000" w:rsidDel="00000000" w:rsidP="00000000" w:rsidRDefault="00000000" w:rsidRPr="00000000" w14:paraId="00000105">
      <w:pPr>
        <w:jc w:val="both"/>
        <w:rPr/>
      </w:pPr>
      <w:r w:rsidDel="00000000" w:rsidR="00000000" w:rsidRPr="00000000">
        <w:rPr>
          <w:rtl w:val="0"/>
        </w:rPr>
      </w:r>
    </w:p>
    <w:p w:rsidR="00000000" w:rsidDel="00000000" w:rsidP="00000000" w:rsidRDefault="00000000" w:rsidRPr="00000000" w14:paraId="00000106">
      <w:pPr>
        <w:jc w:val="center"/>
        <w:rPr/>
      </w:pPr>
      <w:r w:rsidDel="00000000" w:rsidR="00000000" w:rsidRPr="00000000">
        <w:rPr/>
        <w:drawing>
          <wp:inline distB="114300" distT="114300" distL="114300" distR="114300">
            <wp:extent cx="2806538" cy="1365597"/>
            <wp:effectExtent b="12700" l="12700" r="12700" t="12700"/>
            <wp:docPr id="83" name="image64.png"/>
            <a:graphic>
              <a:graphicData uri="http://schemas.openxmlformats.org/drawingml/2006/picture">
                <pic:pic>
                  <pic:nvPicPr>
                    <pic:cNvPr id="0" name="image64.png"/>
                    <pic:cNvPicPr preferRelativeResize="0"/>
                  </pic:nvPicPr>
                  <pic:blipFill>
                    <a:blip r:embed="rId27"/>
                    <a:srcRect b="0" l="0" r="0" t="0"/>
                    <a:stretch>
                      <a:fillRect/>
                    </a:stretch>
                  </pic:blipFill>
                  <pic:spPr>
                    <a:xfrm>
                      <a:off x="0" y="0"/>
                      <a:ext cx="2806538" cy="1365597"/>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764387" cy="1363388"/>
            <wp:effectExtent b="12700" l="12700" r="12700" t="12700"/>
            <wp:docPr id="19"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2764387" cy="136338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7">
      <w:pPr>
        <w:jc w:val="center"/>
        <w:rPr/>
      </w:pPr>
      <w:r w:rsidDel="00000000" w:rsidR="00000000" w:rsidRPr="00000000">
        <w:rPr/>
        <w:drawing>
          <wp:inline distB="114300" distT="114300" distL="114300" distR="114300">
            <wp:extent cx="2844638" cy="1402426"/>
            <wp:effectExtent b="12700" l="12700" r="12700" t="12700"/>
            <wp:docPr id="67" name="image56.png"/>
            <a:graphic>
              <a:graphicData uri="http://schemas.openxmlformats.org/drawingml/2006/picture">
                <pic:pic>
                  <pic:nvPicPr>
                    <pic:cNvPr id="0" name="image56.png"/>
                    <pic:cNvPicPr preferRelativeResize="0"/>
                  </pic:nvPicPr>
                  <pic:blipFill>
                    <a:blip r:embed="rId29"/>
                    <a:srcRect b="0" l="0" r="0" t="0"/>
                    <a:stretch>
                      <a:fillRect/>
                    </a:stretch>
                  </pic:blipFill>
                  <pic:spPr>
                    <a:xfrm>
                      <a:off x="0" y="0"/>
                      <a:ext cx="2844638" cy="140242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8">
      <w:pPr>
        <w:jc w:val="center"/>
        <w:rPr>
          <w:sz w:val="20"/>
          <w:szCs w:val="20"/>
        </w:rPr>
      </w:pPr>
      <w:r w:rsidDel="00000000" w:rsidR="00000000" w:rsidRPr="00000000">
        <w:rPr>
          <w:sz w:val="20"/>
          <w:szCs w:val="20"/>
          <w:rtl w:val="0"/>
        </w:rPr>
        <w:t xml:space="preserve">Figure 19 - 21: Distribution of Categorical Variables Across All Levels of Target Variable</w:t>
      </w:r>
    </w:p>
    <w:p w:rsidR="00000000" w:rsidDel="00000000" w:rsidP="00000000" w:rsidRDefault="00000000" w:rsidRPr="00000000" w14:paraId="00000109">
      <w:pPr>
        <w:jc w:val="center"/>
        <w:rPr/>
      </w:pPr>
      <w:r w:rsidDel="00000000" w:rsidR="00000000" w:rsidRPr="00000000">
        <w:rPr>
          <w:rtl w:val="0"/>
        </w:rPr>
      </w:r>
    </w:p>
    <w:p w:rsidR="00000000" w:rsidDel="00000000" w:rsidP="00000000" w:rsidRDefault="00000000" w:rsidRPr="00000000" w14:paraId="0000010A">
      <w:pPr>
        <w:jc w:val="both"/>
        <w:rPr/>
      </w:pPr>
      <w:r w:rsidDel="00000000" w:rsidR="00000000" w:rsidRPr="00000000">
        <w:rPr>
          <w:rtl w:val="0"/>
        </w:rPr>
        <w:t xml:space="preserve">From the ‘Class Variables : price_range’ window, we can observe that the data is very balanced as all categorical variables against all levels of the target variable are plotted around the 50% mark. </w:t>
      </w:r>
    </w:p>
    <w:p w:rsidR="00000000" w:rsidDel="00000000" w:rsidP="00000000" w:rsidRDefault="00000000" w:rsidRPr="00000000" w14:paraId="0000010B">
      <w:pPr>
        <w:jc w:val="both"/>
        <w:rPr/>
      </w:pPr>
      <w:r w:rsidDel="00000000" w:rsidR="00000000" w:rsidRPr="00000000">
        <w:rPr>
          <w:rtl w:val="0"/>
        </w:rPr>
      </w:r>
    </w:p>
    <w:p w:rsidR="00000000" w:rsidDel="00000000" w:rsidP="00000000" w:rsidRDefault="00000000" w:rsidRPr="00000000" w14:paraId="0000010C">
      <w:pPr>
        <w:jc w:val="center"/>
        <w:rPr/>
      </w:pPr>
      <w:r w:rsidDel="00000000" w:rsidR="00000000" w:rsidRPr="00000000">
        <w:rPr/>
        <w:drawing>
          <wp:inline distB="114300" distT="114300" distL="114300" distR="114300">
            <wp:extent cx="4617720" cy="2382744"/>
            <wp:effectExtent b="12700" l="12700" r="12700" t="12700"/>
            <wp:docPr id="53"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4617720" cy="238274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D">
      <w:pPr>
        <w:jc w:val="center"/>
        <w:rPr/>
      </w:pPr>
      <w:r w:rsidDel="00000000" w:rsidR="00000000" w:rsidRPr="00000000">
        <w:rPr>
          <w:rtl w:val="0"/>
        </w:rPr>
      </w:r>
    </w:p>
    <w:p w:rsidR="00000000" w:rsidDel="00000000" w:rsidP="00000000" w:rsidRDefault="00000000" w:rsidRPr="00000000" w14:paraId="0000010E">
      <w:pPr>
        <w:jc w:val="both"/>
        <w:rPr/>
      </w:pPr>
      <w:r w:rsidDel="00000000" w:rsidR="00000000" w:rsidRPr="00000000">
        <w:rPr>
          <w:rtl w:val="0"/>
        </w:rPr>
        <w:t xml:space="preserve">For example, 51.73554% of data which belong to the ‘high cost’ level of the ‘price_range’ target variable have dual_sim.</w:t>
      </w:r>
    </w:p>
    <w:p w:rsidR="00000000" w:rsidDel="00000000" w:rsidP="00000000" w:rsidRDefault="00000000" w:rsidRPr="00000000" w14:paraId="0000010F">
      <w:pPr>
        <w:jc w:val="both"/>
        <w:rPr/>
      </w:pPr>
      <w:r w:rsidDel="00000000" w:rsidR="00000000" w:rsidRPr="00000000">
        <w:rPr>
          <w:rtl w:val="0"/>
        </w:rPr>
        <w:t xml:space="preserve">Note: The last plot may be a system bug. Further checking is done on the dataset and it is confirmed that the distribution is accurate. </w:t>
      </w:r>
    </w:p>
    <w:p w:rsidR="00000000" w:rsidDel="00000000" w:rsidP="00000000" w:rsidRDefault="00000000" w:rsidRPr="00000000" w14:paraId="00000110">
      <w:pPr>
        <w:jc w:val="both"/>
        <w:rPr/>
      </w:pPr>
      <w:r w:rsidDel="00000000" w:rsidR="00000000" w:rsidRPr="00000000">
        <w:rPr>
          <w:rtl w:val="0"/>
        </w:rPr>
      </w:r>
    </w:p>
    <w:p w:rsidR="00000000" w:rsidDel="00000000" w:rsidP="00000000" w:rsidRDefault="00000000" w:rsidRPr="00000000" w14:paraId="00000111">
      <w:pPr>
        <w:jc w:val="both"/>
        <w:rPr/>
      </w:pPr>
      <w:r w:rsidDel="00000000" w:rsidR="00000000" w:rsidRPr="00000000">
        <w:rPr/>
        <w:drawing>
          <wp:inline distB="114300" distT="114300" distL="114300" distR="114300">
            <wp:extent cx="5731200" cy="2781300"/>
            <wp:effectExtent b="12700" l="12700" r="12700" t="12700"/>
            <wp:docPr id="92" name="image86.png"/>
            <a:graphic>
              <a:graphicData uri="http://schemas.openxmlformats.org/drawingml/2006/picture">
                <pic:pic>
                  <pic:nvPicPr>
                    <pic:cNvPr id="0" name="image86.png"/>
                    <pic:cNvPicPr preferRelativeResize="0"/>
                  </pic:nvPicPr>
                  <pic:blipFill>
                    <a:blip r:embed="rId31"/>
                    <a:srcRect b="0" l="0" r="0" t="0"/>
                    <a:stretch>
                      <a:fillRect/>
                    </a:stretch>
                  </pic:blipFill>
                  <pic:spPr>
                    <a:xfrm>
                      <a:off x="0" y="0"/>
                      <a:ext cx="5731200" cy="278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2">
      <w:pPr>
        <w:jc w:val="center"/>
        <w:rPr>
          <w:sz w:val="20"/>
          <w:szCs w:val="20"/>
        </w:rPr>
      </w:pPr>
      <w:r w:rsidDel="00000000" w:rsidR="00000000" w:rsidRPr="00000000">
        <w:rPr>
          <w:sz w:val="20"/>
          <w:szCs w:val="20"/>
          <w:rtl w:val="0"/>
        </w:rPr>
        <w:t xml:space="preserve">Figure 22: Plot of Chi-Square Values</w:t>
      </w:r>
    </w:p>
    <w:p w:rsidR="00000000" w:rsidDel="00000000" w:rsidP="00000000" w:rsidRDefault="00000000" w:rsidRPr="00000000" w14:paraId="00000113">
      <w:pPr>
        <w:jc w:val="center"/>
        <w:rPr/>
      </w:pPr>
      <w:r w:rsidDel="00000000" w:rsidR="00000000" w:rsidRPr="00000000">
        <w:rPr>
          <w:rtl w:val="0"/>
        </w:rPr>
      </w:r>
    </w:p>
    <w:p w:rsidR="00000000" w:rsidDel="00000000" w:rsidP="00000000" w:rsidRDefault="00000000" w:rsidRPr="00000000" w14:paraId="00000114">
      <w:pPr>
        <w:jc w:val="both"/>
        <w:rPr/>
      </w:pPr>
      <w:r w:rsidDel="00000000" w:rsidR="00000000" w:rsidRPr="00000000">
        <w:rPr>
          <w:rtl w:val="0"/>
        </w:rPr>
        <w:t xml:space="preserve">The </w:t>
      </w:r>
      <w:r w:rsidDel="00000000" w:rsidR="00000000" w:rsidRPr="00000000">
        <w:rPr>
          <w:b w:val="1"/>
          <w:rtl w:val="0"/>
        </w:rPr>
        <w:t xml:space="preserve">‘Chi-Square Plot’</w:t>
      </w:r>
      <w:r w:rsidDel="00000000" w:rsidR="00000000" w:rsidRPr="00000000">
        <w:rPr>
          <w:rtl w:val="0"/>
        </w:rPr>
        <w:t xml:space="preserve"> window shows the Chi-Square values between the target variable ‘price_range’ and categorical variables in the dataset. </w:t>
      </w:r>
    </w:p>
    <w:p w:rsidR="00000000" w:rsidDel="00000000" w:rsidP="00000000" w:rsidRDefault="00000000" w:rsidRPr="00000000" w14:paraId="00000115">
      <w:pPr>
        <w:jc w:val="both"/>
        <w:rPr/>
      </w:pPr>
      <w:r w:rsidDel="00000000" w:rsidR="00000000" w:rsidRPr="00000000">
        <w:rPr>
          <w:rtl w:val="0"/>
        </w:rPr>
      </w:r>
    </w:p>
    <w:p w:rsidR="00000000" w:rsidDel="00000000" w:rsidP="00000000" w:rsidRDefault="00000000" w:rsidRPr="00000000" w14:paraId="00000116">
      <w:pPr>
        <w:jc w:val="center"/>
        <w:rPr/>
      </w:pPr>
      <w:r w:rsidDel="00000000" w:rsidR="00000000" w:rsidRPr="00000000">
        <w:rPr/>
        <w:drawing>
          <wp:inline distB="114300" distT="114300" distL="114300" distR="114300">
            <wp:extent cx="2943225" cy="2219325"/>
            <wp:effectExtent b="12700" l="12700" r="12700" t="12700"/>
            <wp:docPr id="160" name="image151.png"/>
            <a:graphic>
              <a:graphicData uri="http://schemas.openxmlformats.org/drawingml/2006/picture">
                <pic:pic>
                  <pic:nvPicPr>
                    <pic:cNvPr id="0" name="image151.png"/>
                    <pic:cNvPicPr preferRelativeResize="0"/>
                  </pic:nvPicPr>
                  <pic:blipFill>
                    <a:blip r:embed="rId32"/>
                    <a:srcRect b="0" l="0" r="0" t="0"/>
                    <a:stretch>
                      <a:fillRect/>
                    </a:stretch>
                  </pic:blipFill>
                  <pic:spPr>
                    <a:xfrm>
                      <a:off x="0" y="0"/>
                      <a:ext cx="2943225" cy="2219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7">
      <w:pPr>
        <w:jc w:val="center"/>
        <w:rPr>
          <w:sz w:val="20"/>
          <w:szCs w:val="20"/>
        </w:rPr>
      </w:pPr>
      <w:r w:rsidDel="00000000" w:rsidR="00000000" w:rsidRPr="00000000">
        <w:rPr>
          <w:sz w:val="20"/>
          <w:szCs w:val="20"/>
          <w:rtl w:val="0"/>
        </w:rPr>
        <w:t xml:space="preserve">Table 23: Chi-Square Statistics</w:t>
      </w:r>
    </w:p>
    <w:p w:rsidR="00000000" w:rsidDel="00000000" w:rsidP="00000000" w:rsidRDefault="00000000" w:rsidRPr="00000000" w14:paraId="00000118">
      <w:pPr>
        <w:jc w:val="center"/>
        <w:rPr/>
      </w:pPr>
      <w:r w:rsidDel="00000000" w:rsidR="00000000" w:rsidRPr="00000000">
        <w:rPr>
          <w:rtl w:val="0"/>
        </w:rPr>
      </w:r>
    </w:p>
    <w:p w:rsidR="00000000" w:rsidDel="00000000" w:rsidP="00000000" w:rsidRDefault="00000000" w:rsidRPr="00000000" w14:paraId="00000119">
      <w:pPr>
        <w:jc w:val="both"/>
        <w:rPr/>
      </w:pPr>
      <w:r w:rsidDel="00000000" w:rsidR="00000000" w:rsidRPr="00000000">
        <w:rPr>
          <w:rtl w:val="0"/>
        </w:rPr>
        <w:t xml:space="preserve">We can observe that none of these variables resulted in a value of 0.05 or less in the ‘Prob’ column. Hence, our null hypotheses that there is no correlation between these categorical variables and the target variable are accepted. In other words, these categorical variables do not have any relationship with the target variable. This explains why these variables have such a low worth in the previous visualisation.</w:t>
      </w:r>
      <w:r w:rsidDel="00000000" w:rsidR="00000000" w:rsidRPr="00000000">
        <w:rPr>
          <w:rtl w:val="0"/>
        </w:rPr>
      </w:r>
    </w:p>
    <w:p w:rsidR="00000000" w:rsidDel="00000000" w:rsidP="00000000" w:rsidRDefault="00000000" w:rsidRPr="00000000" w14:paraId="0000011A">
      <w:pPr>
        <w:pStyle w:val="Heading5"/>
        <w:rPr/>
      </w:pPr>
      <w:bookmarkStart w:colFirst="0" w:colLast="0" w:name="_liz7dyxjj84v" w:id="14"/>
      <w:bookmarkEnd w:id="14"/>
      <w:r w:rsidDel="00000000" w:rsidR="00000000" w:rsidRPr="00000000">
        <w:rPr>
          <w:rtl w:val="0"/>
        </w:rPr>
        <w:t xml:space="preserve">4.2.1.2 Graph Explore</w:t>
      </w:r>
    </w:p>
    <w:p w:rsidR="00000000" w:rsidDel="00000000" w:rsidP="00000000" w:rsidRDefault="00000000" w:rsidRPr="00000000" w14:paraId="0000011B">
      <w:pPr>
        <w:jc w:val="center"/>
        <w:rPr/>
      </w:pPr>
      <w:r w:rsidDel="00000000" w:rsidR="00000000" w:rsidRPr="00000000">
        <w:rPr/>
        <w:drawing>
          <wp:inline distB="114300" distT="114300" distL="114300" distR="114300">
            <wp:extent cx="4617720" cy="3592586"/>
            <wp:effectExtent b="12700" l="12700" r="12700" t="12700"/>
            <wp:docPr id="41"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4617720" cy="35925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C">
      <w:pPr>
        <w:jc w:val="center"/>
        <w:rPr>
          <w:sz w:val="20"/>
          <w:szCs w:val="20"/>
        </w:rPr>
      </w:pPr>
      <w:r w:rsidDel="00000000" w:rsidR="00000000" w:rsidRPr="00000000">
        <w:rPr>
          <w:sz w:val="20"/>
          <w:szCs w:val="20"/>
          <w:rtl w:val="0"/>
        </w:rPr>
        <w:t xml:space="preserve">Figure 24: Output of ‘Graph Explore’ Node</w:t>
      </w:r>
    </w:p>
    <w:p w:rsidR="00000000" w:rsidDel="00000000" w:rsidP="00000000" w:rsidRDefault="00000000" w:rsidRPr="00000000" w14:paraId="0000011D">
      <w:pPr>
        <w:jc w:val="center"/>
        <w:rPr/>
      </w:pPr>
      <w:r w:rsidDel="00000000" w:rsidR="00000000" w:rsidRPr="00000000">
        <w:rPr>
          <w:rtl w:val="0"/>
        </w:rPr>
      </w:r>
    </w:p>
    <w:p w:rsidR="00000000" w:rsidDel="00000000" w:rsidP="00000000" w:rsidRDefault="00000000" w:rsidRPr="00000000" w14:paraId="0000011E">
      <w:pPr>
        <w:jc w:val="center"/>
        <w:rPr/>
      </w:pPr>
      <w:r w:rsidDel="00000000" w:rsidR="00000000" w:rsidRPr="00000000">
        <w:rPr/>
        <w:drawing>
          <wp:inline distB="114300" distT="114300" distL="114300" distR="114300">
            <wp:extent cx="4617720" cy="3278581"/>
            <wp:effectExtent b="12700" l="12700" r="12700" t="12700"/>
            <wp:docPr id="35"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4617720" cy="327858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F">
      <w:pPr>
        <w:jc w:val="center"/>
        <w:rPr>
          <w:sz w:val="20"/>
          <w:szCs w:val="20"/>
        </w:rPr>
      </w:pPr>
      <w:r w:rsidDel="00000000" w:rsidR="00000000" w:rsidRPr="00000000">
        <w:rPr>
          <w:sz w:val="20"/>
          <w:szCs w:val="20"/>
          <w:rtl w:val="0"/>
        </w:rPr>
        <w:t xml:space="preserve">Figure 25: Distribution of ‘price_range’ Target Variable</w:t>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t xml:space="preserve">Distribution of the ‘price_range’ variable are as follows:</w:t>
      </w:r>
    </w:p>
    <w:p w:rsidR="00000000" w:rsidDel="00000000" w:rsidP="00000000" w:rsidRDefault="00000000" w:rsidRPr="00000000" w14:paraId="00000122">
      <w:pPr>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Label</w:t>
            </w:r>
          </w:p>
        </w:tc>
        <w:tc>
          <w:tcPr>
            <w:shd w:fill="d9d9d9"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Count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Low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543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Medium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434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High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350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Very high cost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t xml:space="preserve">673</w:t>
            </w:r>
          </w:p>
        </w:tc>
      </w:tr>
    </w:tbl>
    <w:p w:rsidR="00000000" w:rsidDel="00000000" w:rsidP="00000000" w:rsidRDefault="00000000" w:rsidRPr="00000000" w14:paraId="0000012D">
      <w:pPr>
        <w:jc w:val="center"/>
        <w:rPr>
          <w:sz w:val="20"/>
          <w:szCs w:val="20"/>
        </w:rPr>
      </w:pPr>
      <w:r w:rsidDel="00000000" w:rsidR="00000000" w:rsidRPr="00000000">
        <w:rPr>
          <w:sz w:val="20"/>
          <w:szCs w:val="20"/>
          <w:rtl w:val="0"/>
        </w:rPr>
        <w:t xml:space="preserve">Table 2: Distribution of “price_range” Target Variable</w:t>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jc w:val="both"/>
        <w:rPr/>
      </w:pPr>
      <w:r w:rsidDel="00000000" w:rsidR="00000000" w:rsidRPr="00000000">
        <w:rPr>
          <w:rtl w:val="0"/>
        </w:rPr>
        <w:t xml:space="preserve">From the table, we can say that the target variable is slightly imbalanced. This should be made aware of before proceeding with the Model stage.</w:t>
      </w:r>
    </w:p>
    <w:p w:rsidR="00000000" w:rsidDel="00000000" w:rsidP="00000000" w:rsidRDefault="00000000" w:rsidRPr="00000000" w14:paraId="00000130">
      <w:pPr>
        <w:jc w:val="both"/>
        <w:rPr/>
      </w:pPr>
      <w:r w:rsidDel="00000000" w:rsidR="00000000" w:rsidRPr="00000000">
        <w:rPr>
          <w:rtl w:val="0"/>
        </w:rPr>
      </w:r>
    </w:p>
    <w:p w:rsidR="00000000" w:rsidDel="00000000" w:rsidP="00000000" w:rsidRDefault="00000000" w:rsidRPr="00000000" w14:paraId="00000131">
      <w:pPr>
        <w:jc w:val="both"/>
        <w:rPr/>
      </w:pPr>
      <w:r w:rsidDel="00000000" w:rsidR="00000000" w:rsidRPr="00000000">
        <w:rPr>
          <w:rtl w:val="0"/>
        </w:rPr>
        <w:t xml:space="preserve">From the StatExplore section, we noticed that </w:t>
      </w:r>
      <w:r w:rsidDel="00000000" w:rsidR="00000000" w:rsidRPr="00000000">
        <w:rPr>
          <w:b w:val="1"/>
          <w:rtl w:val="0"/>
        </w:rPr>
        <w:t xml:space="preserve">‘ram’</w:t>
      </w:r>
      <w:r w:rsidDel="00000000" w:rsidR="00000000" w:rsidRPr="00000000">
        <w:rPr>
          <w:rtl w:val="0"/>
        </w:rPr>
        <w:t xml:space="preserve"> is one of the most important variables in the dataset. Let us explore its relationship with </w:t>
      </w:r>
      <w:r w:rsidDel="00000000" w:rsidR="00000000" w:rsidRPr="00000000">
        <w:rPr>
          <w:b w:val="1"/>
          <w:rtl w:val="0"/>
        </w:rPr>
        <w:t xml:space="preserve">‘price_range’</w:t>
      </w:r>
      <w:r w:rsidDel="00000000" w:rsidR="00000000" w:rsidRPr="00000000">
        <w:rPr>
          <w:rtl w:val="0"/>
        </w:rPr>
        <w:t xml:space="preserve">.</w:t>
      </w:r>
    </w:p>
    <w:p w:rsidR="00000000" w:rsidDel="00000000" w:rsidP="00000000" w:rsidRDefault="00000000" w:rsidRPr="00000000" w14:paraId="00000132">
      <w:pPr>
        <w:jc w:val="both"/>
        <w:rPr/>
      </w:pPr>
      <w:r w:rsidDel="00000000" w:rsidR="00000000" w:rsidRPr="00000000">
        <w:rPr>
          <w:rtl w:val="0"/>
        </w:rPr>
      </w:r>
    </w:p>
    <w:p w:rsidR="00000000" w:rsidDel="00000000" w:rsidP="00000000" w:rsidRDefault="00000000" w:rsidRPr="00000000" w14:paraId="00000133">
      <w:pPr>
        <w:jc w:val="both"/>
        <w:rPr/>
      </w:pPr>
      <w:r w:rsidDel="00000000" w:rsidR="00000000" w:rsidRPr="00000000">
        <w:rPr>
          <w:rtl w:val="0"/>
        </w:rPr>
        <w:t xml:space="preserve">By default, Graph Explore does not generate boxplots. To do this, go to the ‘View’ tab and select ‘Plot…’</w:t>
      </w:r>
    </w:p>
    <w:p w:rsidR="00000000" w:rsidDel="00000000" w:rsidP="00000000" w:rsidRDefault="00000000" w:rsidRPr="00000000" w14:paraId="00000134">
      <w:pPr>
        <w:jc w:val="both"/>
        <w:rPr/>
      </w:pPr>
      <w:r w:rsidDel="00000000" w:rsidR="00000000" w:rsidRPr="00000000">
        <w:rPr>
          <w:rtl w:val="0"/>
        </w:rPr>
      </w:r>
    </w:p>
    <w:p w:rsidR="00000000" w:rsidDel="00000000" w:rsidP="00000000" w:rsidRDefault="00000000" w:rsidRPr="00000000" w14:paraId="00000135">
      <w:pPr>
        <w:jc w:val="center"/>
        <w:rPr/>
      </w:pPr>
      <w:r w:rsidDel="00000000" w:rsidR="00000000" w:rsidRPr="00000000">
        <w:rPr/>
        <w:drawing>
          <wp:inline distB="114300" distT="114300" distL="114300" distR="114300">
            <wp:extent cx="4617720" cy="2281154"/>
            <wp:effectExtent b="12700" l="12700" r="12700" t="12700"/>
            <wp:docPr id="7"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4617720" cy="228115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6">
      <w:pPr>
        <w:jc w:val="center"/>
        <w:rPr>
          <w:sz w:val="20"/>
          <w:szCs w:val="20"/>
        </w:rPr>
      </w:pPr>
      <w:r w:rsidDel="00000000" w:rsidR="00000000" w:rsidRPr="00000000">
        <w:rPr>
          <w:sz w:val="20"/>
          <w:szCs w:val="20"/>
          <w:rtl w:val="0"/>
        </w:rPr>
        <w:t xml:space="preserve">Figure 26: Boxplot of ‘ram’ Across Different Price Ranges</w:t>
      </w:r>
    </w:p>
    <w:p w:rsidR="00000000" w:rsidDel="00000000" w:rsidP="00000000" w:rsidRDefault="00000000" w:rsidRPr="00000000" w14:paraId="00000137">
      <w:pPr>
        <w:jc w:val="center"/>
        <w:rPr/>
      </w:pPr>
      <w:r w:rsidDel="00000000" w:rsidR="00000000" w:rsidRPr="00000000">
        <w:rPr>
          <w:rtl w:val="0"/>
        </w:rPr>
      </w:r>
    </w:p>
    <w:p w:rsidR="00000000" w:rsidDel="00000000" w:rsidP="00000000" w:rsidRDefault="00000000" w:rsidRPr="00000000" w14:paraId="00000138">
      <w:pPr>
        <w:jc w:val="both"/>
        <w:rPr/>
      </w:pPr>
      <w:r w:rsidDel="00000000" w:rsidR="00000000" w:rsidRPr="00000000">
        <w:rPr>
          <w:rtl w:val="0"/>
        </w:rPr>
        <w:t xml:space="preserve">We can observe that there are no outliers for all except the ‘high cost’ price range. The minimum whisker for this boxplot is 793, hence, phones with ‘ram’ of less than 793 will be considered outliers.</w:t>
      </w:r>
    </w:p>
    <w:p w:rsidR="00000000" w:rsidDel="00000000" w:rsidP="00000000" w:rsidRDefault="00000000" w:rsidRPr="00000000" w14:paraId="00000139">
      <w:pPr>
        <w:jc w:val="both"/>
        <w:rPr/>
      </w:pPr>
      <w:r w:rsidDel="00000000" w:rsidR="00000000" w:rsidRPr="00000000">
        <w:rPr>
          <w:rtl w:val="0"/>
        </w:rPr>
      </w:r>
    </w:p>
    <w:p w:rsidR="00000000" w:rsidDel="00000000" w:rsidP="00000000" w:rsidRDefault="00000000" w:rsidRPr="00000000" w14:paraId="0000013A">
      <w:pPr>
        <w:jc w:val="both"/>
        <w:rPr/>
      </w:pPr>
      <w:r w:rsidDel="00000000" w:rsidR="00000000" w:rsidRPr="00000000">
        <w:rPr>
          <w:rtl w:val="0"/>
        </w:rPr>
        <w:t xml:space="preserve">To explore more on the specifications of the phones, here is the density plot of ‘battery_power’ against ‘ram’:</w:t>
      </w:r>
    </w:p>
    <w:p w:rsidR="00000000" w:rsidDel="00000000" w:rsidP="00000000" w:rsidRDefault="00000000" w:rsidRPr="00000000" w14:paraId="0000013B">
      <w:pPr>
        <w:jc w:val="both"/>
        <w:rPr/>
      </w:pPr>
      <w:r w:rsidDel="00000000" w:rsidR="00000000" w:rsidRPr="00000000">
        <w:rPr>
          <w:rtl w:val="0"/>
        </w:rPr>
      </w:r>
    </w:p>
    <w:p w:rsidR="00000000" w:rsidDel="00000000" w:rsidP="00000000" w:rsidRDefault="00000000" w:rsidRPr="00000000" w14:paraId="0000013C">
      <w:pPr>
        <w:jc w:val="center"/>
        <w:rPr/>
      </w:pPr>
      <w:r w:rsidDel="00000000" w:rsidR="00000000" w:rsidRPr="00000000">
        <w:rPr/>
        <w:drawing>
          <wp:inline distB="114300" distT="114300" distL="114300" distR="114300">
            <wp:extent cx="3657600" cy="2969537"/>
            <wp:effectExtent b="12700" l="12700" r="12700" t="12700"/>
            <wp:docPr id="135" name="image132.png"/>
            <a:graphic>
              <a:graphicData uri="http://schemas.openxmlformats.org/drawingml/2006/picture">
                <pic:pic>
                  <pic:nvPicPr>
                    <pic:cNvPr id="0" name="image132.png"/>
                    <pic:cNvPicPr preferRelativeResize="0"/>
                  </pic:nvPicPr>
                  <pic:blipFill>
                    <a:blip r:embed="rId36"/>
                    <a:srcRect b="0" l="0" r="0" t="0"/>
                    <a:stretch>
                      <a:fillRect/>
                    </a:stretch>
                  </pic:blipFill>
                  <pic:spPr>
                    <a:xfrm>
                      <a:off x="0" y="0"/>
                      <a:ext cx="3657600" cy="296953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D">
      <w:pPr>
        <w:jc w:val="center"/>
        <w:rPr>
          <w:sz w:val="20"/>
          <w:szCs w:val="20"/>
        </w:rPr>
      </w:pPr>
      <w:r w:rsidDel="00000000" w:rsidR="00000000" w:rsidRPr="00000000">
        <w:rPr>
          <w:sz w:val="20"/>
          <w:szCs w:val="20"/>
          <w:rtl w:val="0"/>
        </w:rPr>
        <w:t xml:space="preserve">Figure 27: Density Plot of ‘battery_power’ Against ‘ram’</w:t>
      </w:r>
    </w:p>
    <w:p w:rsidR="00000000" w:rsidDel="00000000" w:rsidP="00000000" w:rsidRDefault="00000000" w:rsidRPr="00000000" w14:paraId="0000013E">
      <w:pPr>
        <w:jc w:val="center"/>
        <w:rPr/>
      </w:pPr>
      <w:r w:rsidDel="00000000" w:rsidR="00000000" w:rsidRPr="00000000">
        <w:rPr>
          <w:rtl w:val="0"/>
        </w:rPr>
      </w:r>
    </w:p>
    <w:p w:rsidR="00000000" w:rsidDel="00000000" w:rsidP="00000000" w:rsidRDefault="00000000" w:rsidRPr="00000000" w14:paraId="0000013F">
      <w:pPr>
        <w:jc w:val="both"/>
        <w:rPr/>
      </w:pPr>
      <w:r w:rsidDel="00000000" w:rsidR="00000000" w:rsidRPr="00000000">
        <w:rPr>
          <w:rtl w:val="0"/>
        </w:rPr>
        <w:t xml:space="preserve">We can say that the distribution of phones based on their ‘battery_power’ and ‘ram’ is quite even as there are no obvious regions which are particularly dense from the plot. </w:t>
      </w:r>
      <w:r w:rsidDel="00000000" w:rsidR="00000000" w:rsidRPr="00000000">
        <w:rPr>
          <w:rtl w:val="0"/>
        </w:rPr>
      </w:r>
    </w:p>
    <w:p w:rsidR="00000000" w:rsidDel="00000000" w:rsidP="00000000" w:rsidRDefault="00000000" w:rsidRPr="00000000" w14:paraId="00000140">
      <w:pPr>
        <w:pStyle w:val="Heading4"/>
        <w:jc w:val="center"/>
        <w:rPr/>
      </w:pPr>
      <w:bookmarkStart w:colFirst="0" w:colLast="0" w:name="_k9076u8m08ch" w:id="15"/>
      <w:bookmarkEnd w:id="15"/>
      <w:r w:rsidDel="00000000" w:rsidR="00000000" w:rsidRPr="00000000">
        <w:rPr/>
        <w:drawing>
          <wp:inline distB="114300" distT="114300" distL="114300" distR="114300">
            <wp:extent cx="3657600" cy="3328416"/>
            <wp:effectExtent b="12700" l="12700" r="12700" t="12700"/>
            <wp:docPr id="138" name="image126.png"/>
            <a:graphic>
              <a:graphicData uri="http://schemas.openxmlformats.org/drawingml/2006/picture">
                <pic:pic>
                  <pic:nvPicPr>
                    <pic:cNvPr id="0" name="image126.png"/>
                    <pic:cNvPicPr preferRelativeResize="0"/>
                  </pic:nvPicPr>
                  <pic:blipFill>
                    <a:blip r:embed="rId37"/>
                    <a:srcRect b="0" l="0" r="0" t="0"/>
                    <a:stretch>
                      <a:fillRect/>
                    </a:stretch>
                  </pic:blipFill>
                  <pic:spPr>
                    <a:xfrm>
                      <a:off x="0" y="0"/>
                      <a:ext cx="3657600" cy="332841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1">
      <w:pPr>
        <w:jc w:val="center"/>
        <w:rPr>
          <w:sz w:val="20"/>
          <w:szCs w:val="20"/>
        </w:rPr>
      </w:pPr>
      <w:r w:rsidDel="00000000" w:rsidR="00000000" w:rsidRPr="00000000">
        <w:rPr>
          <w:sz w:val="20"/>
          <w:szCs w:val="20"/>
          <w:rtl w:val="0"/>
        </w:rPr>
        <w:t xml:space="preserve">Figure 28: Histogram of Distribution of Phones based on RAM</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jc w:val="both"/>
        <w:rPr/>
      </w:pPr>
      <w:r w:rsidDel="00000000" w:rsidR="00000000" w:rsidRPr="00000000">
        <w:rPr>
          <w:rtl w:val="0"/>
        </w:rPr>
        <w:t xml:space="preserve">We can see that the distribution of phones based on their ‘ram’ size is also quite even, with no bins having extreme values. The minimum value for ‘ram’ is 258 while that maximum is 3998. Each bin has a percentage of between 8.85% and 11.20%.</w:t>
      </w:r>
    </w:p>
    <w:p w:rsidR="00000000" w:rsidDel="00000000" w:rsidP="00000000" w:rsidRDefault="00000000" w:rsidRPr="00000000" w14:paraId="00000144">
      <w:pPr>
        <w:pStyle w:val="Heading4"/>
        <w:jc w:val="center"/>
        <w:rPr/>
      </w:pPr>
      <w:bookmarkStart w:colFirst="0" w:colLast="0" w:name="_af3f789krq67" w:id="16"/>
      <w:bookmarkEnd w:id="16"/>
      <w:r w:rsidDel="00000000" w:rsidR="00000000" w:rsidRPr="00000000">
        <w:rPr/>
        <w:drawing>
          <wp:inline distB="114300" distT="114300" distL="114300" distR="114300">
            <wp:extent cx="3657600" cy="3328416"/>
            <wp:effectExtent b="12700" l="12700" r="12700" t="12700"/>
            <wp:docPr id="115" name="image94.png"/>
            <a:graphic>
              <a:graphicData uri="http://schemas.openxmlformats.org/drawingml/2006/picture">
                <pic:pic>
                  <pic:nvPicPr>
                    <pic:cNvPr id="0" name="image94.png"/>
                    <pic:cNvPicPr preferRelativeResize="0"/>
                  </pic:nvPicPr>
                  <pic:blipFill>
                    <a:blip r:embed="rId38"/>
                    <a:srcRect b="0" l="0" r="0" t="0"/>
                    <a:stretch>
                      <a:fillRect/>
                    </a:stretch>
                  </pic:blipFill>
                  <pic:spPr>
                    <a:xfrm>
                      <a:off x="0" y="0"/>
                      <a:ext cx="3657600" cy="332841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5">
      <w:pPr>
        <w:jc w:val="center"/>
        <w:rPr>
          <w:sz w:val="20"/>
          <w:szCs w:val="20"/>
        </w:rPr>
      </w:pPr>
      <w:r w:rsidDel="00000000" w:rsidR="00000000" w:rsidRPr="00000000">
        <w:rPr>
          <w:sz w:val="20"/>
          <w:szCs w:val="20"/>
          <w:rtl w:val="0"/>
        </w:rPr>
        <w:t xml:space="preserve">Figure 29: 3D Grid Chart between ‘ram’, ‘battery_power’, and ‘talk_time'</w:t>
      </w:r>
    </w:p>
    <w:p w:rsidR="00000000" w:rsidDel="00000000" w:rsidP="00000000" w:rsidRDefault="00000000" w:rsidRPr="00000000" w14:paraId="00000146">
      <w:pPr>
        <w:jc w:val="center"/>
        <w:rPr/>
      </w:pPr>
      <w:r w:rsidDel="00000000" w:rsidR="00000000" w:rsidRPr="00000000">
        <w:rPr>
          <w:rtl w:val="0"/>
        </w:rPr>
      </w:r>
    </w:p>
    <w:p w:rsidR="00000000" w:rsidDel="00000000" w:rsidP="00000000" w:rsidRDefault="00000000" w:rsidRPr="00000000" w14:paraId="00000147">
      <w:pPr>
        <w:jc w:val="both"/>
        <w:rPr/>
      </w:pPr>
      <w:r w:rsidDel="00000000" w:rsidR="00000000" w:rsidRPr="00000000">
        <w:rPr>
          <w:rtl w:val="0"/>
        </w:rPr>
        <w:t xml:space="preserve">The 3D grid chart shows that in general, the higher the ‘battery_power’ and the larger the ‘ram’, the longer the ‘talk_time’. However, if we look at only ‘ram’ against ‘talk_time’, there doesn’t seem to be a clear direction. Hence, we can deduce that the larger contributing factor to a longer ‘talk_time’ is due to the larger battery.</w:t>
      </w:r>
    </w:p>
    <w:p w:rsidR="00000000" w:rsidDel="00000000" w:rsidP="00000000" w:rsidRDefault="00000000" w:rsidRPr="00000000" w14:paraId="00000148">
      <w:pPr>
        <w:pStyle w:val="Heading5"/>
        <w:jc w:val="both"/>
        <w:rPr/>
      </w:pPr>
      <w:bookmarkStart w:colFirst="0" w:colLast="0" w:name="_7l5jtlukrmkj" w:id="17"/>
      <w:bookmarkEnd w:id="17"/>
      <w:r w:rsidDel="00000000" w:rsidR="00000000" w:rsidRPr="00000000">
        <w:rPr>
          <w:rtl w:val="0"/>
        </w:rPr>
        <w:t xml:space="preserve">4.2.1.3 4D Visualisation</w:t>
      </w:r>
    </w:p>
    <w:p w:rsidR="00000000" w:rsidDel="00000000" w:rsidP="00000000" w:rsidRDefault="00000000" w:rsidRPr="00000000" w14:paraId="00000149">
      <w:pPr>
        <w:pStyle w:val="Heading5"/>
        <w:spacing w:after="0" w:lineRule="auto"/>
        <w:jc w:val="center"/>
        <w:rPr/>
      </w:pPr>
      <w:bookmarkStart w:colFirst="0" w:colLast="0" w:name="_hlbs6fvtbh0" w:id="18"/>
      <w:bookmarkEnd w:id="18"/>
      <w:r w:rsidDel="00000000" w:rsidR="00000000" w:rsidRPr="00000000">
        <w:rPr/>
        <w:drawing>
          <wp:inline distB="114300" distT="114300" distL="114300" distR="114300">
            <wp:extent cx="3657600" cy="3405352"/>
            <wp:effectExtent b="12700" l="12700" r="12700" t="12700"/>
            <wp:docPr id="91" name="image91.png"/>
            <a:graphic>
              <a:graphicData uri="http://schemas.openxmlformats.org/drawingml/2006/picture">
                <pic:pic>
                  <pic:nvPicPr>
                    <pic:cNvPr id="0" name="image91.png"/>
                    <pic:cNvPicPr preferRelativeResize="0"/>
                  </pic:nvPicPr>
                  <pic:blipFill>
                    <a:blip r:embed="rId39"/>
                    <a:srcRect b="0" l="0" r="0" t="0"/>
                    <a:stretch>
                      <a:fillRect/>
                    </a:stretch>
                  </pic:blipFill>
                  <pic:spPr>
                    <a:xfrm>
                      <a:off x="0" y="0"/>
                      <a:ext cx="3657600" cy="34053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A">
      <w:pPr>
        <w:jc w:val="center"/>
        <w:rPr>
          <w:sz w:val="20"/>
          <w:szCs w:val="20"/>
        </w:rPr>
      </w:pPr>
      <w:r w:rsidDel="00000000" w:rsidR="00000000" w:rsidRPr="00000000">
        <w:rPr>
          <w:sz w:val="20"/>
          <w:szCs w:val="20"/>
          <w:rtl w:val="0"/>
        </w:rPr>
        <w:t xml:space="preserve">Figure 30: 4D Scatter Plot</w:t>
      </w:r>
    </w:p>
    <w:p w:rsidR="00000000" w:rsidDel="00000000" w:rsidP="00000000" w:rsidRDefault="00000000" w:rsidRPr="00000000" w14:paraId="0000014B">
      <w:pPr>
        <w:jc w:val="left"/>
        <w:rPr/>
      </w:pPr>
      <w:r w:rsidDel="00000000" w:rsidR="00000000" w:rsidRPr="00000000">
        <w:rPr>
          <w:rtl w:val="0"/>
        </w:rPr>
      </w:r>
    </w:p>
    <w:p w:rsidR="00000000" w:rsidDel="00000000" w:rsidP="00000000" w:rsidRDefault="00000000" w:rsidRPr="00000000" w14:paraId="0000014C">
      <w:pPr>
        <w:jc w:val="both"/>
        <w:rPr/>
      </w:pPr>
      <w:r w:rsidDel="00000000" w:rsidR="00000000" w:rsidRPr="00000000">
        <w:rPr>
          <w:rtl w:val="0"/>
        </w:rPr>
        <w:t xml:space="preserve">The features used for this plot are ‘ram’, ‘battery_power’, ‘int_memory’ and ‘price_range’ (price_range is an ordinal variable from 0 to 3, 0 being the cheapest and 3 being the most expensive). </w:t>
      </w:r>
    </w:p>
    <w:p w:rsidR="00000000" w:rsidDel="00000000" w:rsidP="00000000" w:rsidRDefault="00000000" w:rsidRPr="00000000" w14:paraId="0000014D">
      <w:pPr>
        <w:jc w:val="both"/>
        <w:rPr/>
      </w:pPr>
      <w:r w:rsidDel="00000000" w:rsidR="00000000" w:rsidRPr="00000000">
        <w:rPr>
          <w:rtl w:val="0"/>
        </w:rPr>
      </w:r>
    </w:p>
    <w:p w:rsidR="00000000" w:rsidDel="00000000" w:rsidP="00000000" w:rsidRDefault="00000000" w:rsidRPr="00000000" w14:paraId="0000014E">
      <w:pPr>
        <w:jc w:val="center"/>
        <w:rPr/>
      </w:pPr>
      <w:r w:rsidDel="00000000" w:rsidR="00000000" w:rsidRPr="00000000">
        <w:rPr/>
        <mc:AlternateContent>
          <mc:Choice Requires="wpg">
            <w:drawing>
              <wp:inline distB="114300" distT="114300" distL="114300" distR="114300">
                <wp:extent cx="2443158" cy="2630373"/>
                <wp:effectExtent b="12700" l="12700" r="12700" t="12700"/>
                <wp:docPr id="4" name=""/>
                <a:graphic>
                  <a:graphicData uri="http://schemas.microsoft.com/office/word/2010/wordprocessingGroup">
                    <wpg:wgp>
                      <wpg:cNvGrpSpPr/>
                      <wpg:grpSpPr>
                        <a:xfrm>
                          <a:off x="152400" y="152400"/>
                          <a:ext cx="2443158" cy="2630373"/>
                          <a:chOff x="152400" y="152400"/>
                          <a:chExt cx="4400550" cy="4743450"/>
                        </a:xfrm>
                      </wpg:grpSpPr>
                      <pic:pic>
                        <pic:nvPicPr>
                          <pic:cNvPr id="10" name="Shape 10"/>
                          <pic:cNvPicPr preferRelativeResize="0"/>
                        </pic:nvPicPr>
                        <pic:blipFill>
                          <a:blip r:embed="rId40">
                            <a:alphaModFix/>
                          </a:blip>
                          <a:stretch>
                            <a:fillRect/>
                          </a:stretch>
                        </pic:blipFill>
                        <pic:spPr>
                          <a:xfrm>
                            <a:off x="152400" y="152400"/>
                            <a:ext cx="4400550" cy="4743450"/>
                          </a:xfrm>
                          <a:prstGeom prst="rect">
                            <a:avLst/>
                          </a:prstGeom>
                          <a:noFill/>
                          <a:ln>
                            <a:noFill/>
                          </a:ln>
                        </pic:spPr>
                      </pic:pic>
                      <wps:wsp>
                        <wps:cNvCnPr/>
                        <wps:spPr>
                          <a:xfrm>
                            <a:off x="1363300" y="457750"/>
                            <a:ext cx="69600" cy="42990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010050" y="507375"/>
                            <a:ext cx="99600" cy="41199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2756625" y="656775"/>
                            <a:ext cx="29700" cy="39705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443158" cy="2630373"/>
                <wp:effectExtent b="12700" l="12700" r="12700" t="12700"/>
                <wp:docPr id="4" name="image159.png"/>
                <a:graphic>
                  <a:graphicData uri="http://schemas.openxmlformats.org/drawingml/2006/picture">
                    <pic:pic>
                      <pic:nvPicPr>
                        <pic:cNvPr id="0" name="image159.png"/>
                        <pic:cNvPicPr preferRelativeResize="0"/>
                      </pic:nvPicPr>
                      <pic:blipFill>
                        <a:blip r:embed="rId41"/>
                        <a:srcRect/>
                        <a:stretch>
                          <a:fillRect/>
                        </a:stretch>
                      </pic:blipFill>
                      <pic:spPr>
                        <a:xfrm>
                          <a:off x="0" y="0"/>
                          <a:ext cx="2443158" cy="2630373"/>
                        </a:xfrm>
                        <a:prstGeom prst="rect"/>
                        <a:ln w="12700">
                          <a:solidFill>
                            <a:srgbClr val="000000"/>
                          </a:solidFill>
                          <a:prstDash val="solid"/>
                        </a:ln>
                      </pic:spPr>
                    </pic:pic>
                  </a:graphicData>
                </a:graphic>
              </wp:inline>
            </w:drawing>
          </mc:Fallback>
        </mc:AlternateContent>
      </w:r>
      <w:r w:rsidDel="00000000" w:rsidR="00000000" w:rsidRPr="00000000">
        <w:rPr>
          <w:sz w:val="26"/>
          <w:szCs w:val="26"/>
        </w:rPr>
        <mc:AlternateContent>
          <mc:Choice Requires="wpg">
            <w:drawing>
              <wp:inline distB="114300" distT="114300" distL="114300" distR="114300">
                <wp:extent cx="3107577" cy="2658948"/>
                <wp:effectExtent b="12700" l="12700" r="12700" t="12700"/>
                <wp:docPr id="2" name=""/>
                <a:graphic>
                  <a:graphicData uri="http://schemas.microsoft.com/office/word/2010/wordprocessingGroup">
                    <wpg:wgp>
                      <wpg:cNvGrpSpPr/>
                      <wpg:grpSpPr>
                        <a:xfrm>
                          <a:off x="152400" y="152400"/>
                          <a:ext cx="3107577" cy="2658948"/>
                          <a:chOff x="152400" y="152400"/>
                          <a:chExt cx="6591300" cy="5629275"/>
                        </a:xfrm>
                      </wpg:grpSpPr>
                      <pic:pic>
                        <pic:nvPicPr>
                          <pic:cNvPr id="4" name="Shape 4"/>
                          <pic:cNvPicPr preferRelativeResize="0"/>
                        </pic:nvPicPr>
                        <pic:blipFill>
                          <a:blip r:embed="rId42">
                            <a:alphaModFix/>
                          </a:blip>
                          <a:stretch>
                            <a:fillRect/>
                          </a:stretch>
                        </pic:blipFill>
                        <pic:spPr>
                          <a:xfrm>
                            <a:off x="152400" y="152400"/>
                            <a:ext cx="6591300" cy="5629275"/>
                          </a:xfrm>
                          <a:prstGeom prst="rect">
                            <a:avLst/>
                          </a:prstGeom>
                          <a:noFill/>
                          <a:ln>
                            <a:noFill/>
                          </a:ln>
                        </pic:spPr>
                      </pic:pic>
                      <wps:wsp>
                        <wps:cNvCnPr/>
                        <wps:spPr>
                          <a:xfrm flipH="1">
                            <a:off x="1701525" y="1104575"/>
                            <a:ext cx="2836200" cy="27066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2438025" y="1642025"/>
                            <a:ext cx="2607300" cy="24081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194325" y="2219125"/>
                            <a:ext cx="2179200" cy="2398200"/>
                          </a:xfrm>
                          <a:prstGeom prst="straightConnector1">
                            <a:avLst/>
                          </a:prstGeom>
                          <a:noFill/>
                          <a:ln cap="flat" cmpd="sng" w="38100">
                            <a:solidFill>
                              <a:srgbClr val="FF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3107577" cy="2658948"/>
                <wp:effectExtent b="12700" l="12700" r="12700" t="12700"/>
                <wp:docPr id="2" name="image130.png"/>
                <a:graphic>
                  <a:graphicData uri="http://schemas.openxmlformats.org/drawingml/2006/picture">
                    <pic:pic>
                      <pic:nvPicPr>
                        <pic:cNvPr id="0" name="image130.png"/>
                        <pic:cNvPicPr preferRelativeResize="0"/>
                      </pic:nvPicPr>
                      <pic:blipFill>
                        <a:blip r:embed="rId43"/>
                        <a:srcRect/>
                        <a:stretch>
                          <a:fillRect/>
                        </a:stretch>
                      </pic:blipFill>
                      <pic:spPr>
                        <a:xfrm>
                          <a:off x="0" y="0"/>
                          <a:ext cx="3107577" cy="2658948"/>
                        </a:xfrm>
                        <a:prstGeom prst="rect"/>
                        <a:ln w="12700">
                          <a:solidFill>
                            <a:srgbClr val="000000"/>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14F">
      <w:pPr>
        <w:jc w:val="center"/>
        <w:rPr>
          <w:sz w:val="20"/>
          <w:szCs w:val="20"/>
        </w:rPr>
      </w:pPr>
      <w:r w:rsidDel="00000000" w:rsidR="00000000" w:rsidRPr="00000000">
        <w:rPr>
          <w:sz w:val="20"/>
          <w:szCs w:val="20"/>
          <w:rtl w:val="0"/>
        </w:rPr>
        <w:t xml:space="preserve">Figure 31 &amp; 32: 4D Scatter Plot from the Angle of ‘ram’</w:t>
      </w:r>
    </w:p>
    <w:p w:rsidR="00000000" w:rsidDel="00000000" w:rsidP="00000000" w:rsidRDefault="00000000" w:rsidRPr="00000000" w14:paraId="00000150">
      <w:pPr>
        <w:jc w:val="center"/>
        <w:rPr/>
      </w:pPr>
      <w:r w:rsidDel="00000000" w:rsidR="00000000" w:rsidRPr="00000000">
        <w:rPr>
          <w:rtl w:val="0"/>
        </w:rPr>
      </w:r>
    </w:p>
    <w:p w:rsidR="00000000" w:rsidDel="00000000" w:rsidP="00000000" w:rsidRDefault="00000000" w:rsidRPr="00000000" w14:paraId="00000151">
      <w:pPr>
        <w:jc w:val="both"/>
        <w:rPr/>
      </w:pPr>
      <w:r w:rsidDel="00000000" w:rsidR="00000000" w:rsidRPr="00000000">
        <w:rPr>
          <w:rtl w:val="0"/>
        </w:rPr>
        <w:t xml:space="preserve">We can see that at the lower spectrum of ‘ram’ are where most of the labels are in blue colour (cheapest category). The distribution of red points (most expensive category) are denser at the higher spectrum of ‘ram’. From this visualisation, we can say that phones with small ‘ram’ are generally cheaper than phones with large ‘ram’.</w:t>
      </w:r>
    </w:p>
    <w:p w:rsidR="00000000" w:rsidDel="00000000" w:rsidP="00000000" w:rsidRDefault="00000000" w:rsidRPr="00000000" w14:paraId="00000152">
      <w:pPr>
        <w:jc w:val="both"/>
        <w:rPr/>
      </w:pPr>
      <w:r w:rsidDel="00000000" w:rsidR="00000000" w:rsidRPr="00000000">
        <w:rPr>
          <w:rtl w:val="0"/>
        </w:rPr>
      </w:r>
    </w:p>
    <w:p w:rsidR="00000000" w:rsidDel="00000000" w:rsidP="00000000" w:rsidRDefault="00000000" w:rsidRPr="00000000" w14:paraId="00000153">
      <w:pPr>
        <w:jc w:val="center"/>
        <w:rPr/>
      </w:pPr>
      <w:r w:rsidDel="00000000" w:rsidR="00000000" w:rsidRPr="00000000">
        <w:rPr/>
        <w:drawing>
          <wp:inline distB="114300" distT="114300" distL="114300" distR="114300">
            <wp:extent cx="2743200" cy="3216402"/>
            <wp:effectExtent b="12700" l="12700" r="12700" t="12700"/>
            <wp:docPr id="98" name="image77.png"/>
            <a:graphic>
              <a:graphicData uri="http://schemas.openxmlformats.org/drawingml/2006/picture">
                <pic:pic>
                  <pic:nvPicPr>
                    <pic:cNvPr id="0" name="image77.png"/>
                    <pic:cNvPicPr preferRelativeResize="0"/>
                  </pic:nvPicPr>
                  <pic:blipFill>
                    <a:blip r:embed="rId44"/>
                    <a:srcRect b="0" l="0" r="0" t="0"/>
                    <a:stretch>
                      <a:fillRect/>
                    </a:stretch>
                  </pic:blipFill>
                  <pic:spPr>
                    <a:xfrm>
                      <a:off x="0" y="0"/>
                      <a:ext cx="2743200" cy="321640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4">
      <w:pPr>
        <w:jc w:val="center"/>
        <w:rPr>
          <w:sz w:val="20"/>
          <w:szCs w:val="20"/>
        </w:rPr>
      </w:pPr>
      <w:r w:rsidDel="00000000" w:rsidR="00000000" w:rsidRPr="00000000">
        <w:rPr>
          <w:sz w:val="20"/>
          <w:szCs w:val="20"/>
          <w:rtl w:val="0"/>
        </w:rPr>
        <w:t xml:space="preserve">Figure 33: 4D Scatter Plot from the angle of ‘battery_power’</w:t>
      </w:r>
    </w:p>
    <w:p w:rsidR="00000000" w:rsidDel="00000000" w:rsidP="00000000" w:rsidRDefault="00000000" w:rsidRPr="00000000" w14:paraId="00000155">
      <w:pPr>
        <w:jc w:val="center"/>
        <w:rPr/>
      </w:pPr>
      <w:r w:rsidDel="00000000" w:rsidR="00000000" w:rsidRPr="00000000">
        <w:rPr>
          <w:rtl w:val="0"/>
        </w:rPr>
      </w:r>
    </w:p>
    <w:p w:rsidR="00000000" w:rsidDel="00000000" w:rsidP="00000000" w:rsidRDefault="00000000" w:rsidRPr="00000000" w14:paraId="00000156">
      <w:pPr>
        <w:jc w:val="both"/>
        <w:rPr/>
      </w:pPr>
      <w:r w:rsidDel="00000000" w:rsidR="00000000" w:rsidRPr="00000000">
        <w:rPr>
          <w:rtl w:val="0"/>
        </w:rPr>
        <w:t xml:space="preserve">A top-down view of the visualisation enables us to see how the ‘battery_power’ variable affects the prices of phones. Unfortunately, there is no relationship that can be discovered through observation as it appears that there is no clear segmentation of the phones’ prices based on ‘battery_power’. It seems that phones of all price ranges are equally distributed across all ranges of ‘battery_power’.</w:t>
      </w:r>
    </w:p>
    <w:p w:rsidR="00000000" w:rsidDel="00000000" w:rsidP="00000000" w:rsidRDefault="00000000" w:rsidRPr="00000000" w14:paraId="00000157">
      <w:pPr>
        <w:pStyle w:val="Heading4"/>
        <w:spacing w:after="0" w:lineRule="auto"/>
        <w:jc w:val="center"/>
        <w:rPr/>
      </w:pPr>
      <w:bookmarkStart w:colFirst="0" w:colLast="0" w:name="_962p4s161kqv" w:id="19"/>
      <w:bookmarkEnd w:id="19"/>
      <w:r w:rsidDel="00000000" w:rsidR="00000000" w:rsidRPr="00000000">
        <w:rPr/>
        <w:drawing>
          <wp:inline distB="114300" distT="114300" distL="114300" distR="114300">
            <wp:extent cx="3200400" cy="2731008"/>
            <wp:effectExtent b="12700" l="12700" r="12700" t="12700"/>
            <wp:docPr id="23" name="image32.png"/>
            <a:graphic>
              <a:graphicData uri="http://schemas.openxmlformats.org/drawingml/2006/picture">
                <pic:pic>
                  <pic:nvPicPr>
                    <pic:cNvPr id="0" name="image32.png"/>
                    <pic:cNvPicPr preferRelativeResize="0"/>
                  </pic:nvPicPr>
                  <pic:blipFill>
                    <a:blip r:embed="rId45"/>
                    <a:srcRect b="0" l="0" r="0" t="0"/>
                    <a:stretch>
                      <a:fillRect/>
                    </a:stretch>
                  </pic:blipFill>
                  <pic:spPr>
                    <a:xfrm>
                      <a:off x="0" y="0"/>
                      <a:ext cx="3200400" cy="273100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8">
      <w:pPr>
        <w:jc w:val="center"/>
        <w:rPr>
          <w:sz w:val="20"/>
          <w:szCs w:val="20"/>
        </w:rPr>
      </w:pPr>
      <w:r w:rsidDel="00000000" w:rsidR="00000000" w:rsidRPr="00000000">
        <w:rPr>
          <w:sz w:val="20"/>
          <w:szCs w:val="20"/>
          <w:rtl w:val="0"/>
        </w:rPr>
        <w:t xml:space="preserve">Figure 34: 4D Scatter Plot from the angle of ‘int_memory’</w:t>
      </w:r>
    </w:p>
    <w:p w:rsidR="00000000" w:rsidDel="00000000" w:rsidP="00000000" w:rsidRDefault="00000000" w:rsidRPr="00000000" w14:paraId="00000159">
      <w:pPr>
        <w:jc w:val="center"/>
        <w:rPr/>
      </w:pPr>
      <w:r w:rsidDel="00000000" w:rsidR="00000000" w:rsidRPr="00000000">
        <w:rPr>
          <w:rtl w:val="0"/>
        </w:rPr>
      </w:r>
    </w:p>
    <w:p w:rsidR="00000000" w:rsidDel="00000000" w:rsidP="00000000" w:rsidRDefault="00000000" w:rsidRPr="00000000" w14:paraId="0000015A">
      <w:pPr>
        <w:spacing w:after="200" w:lineRule="auto"/>
        <w:jc w:val="both"/>
        <w:rPr/>
      </w:pPr>
      <w:r w:rsidDel="00000000" w:rsidR="00000000" w:rsidRPr="00000000">
        <w:rPr>
          <w:rtl w:val="0"/>
        </w:rPr>
        <w:t xml:space="preserve">From the angle of ‘int_memory’, it is also difficult to discover any obvious layers horizontally. We can say that the ‘price_range’ target variable is not mainly affected by the phone’s ‘int_memory’.</w:t>
      </w:r>
    </w:p>
    <w:p w:rsidR="00000000" w:rsidDel="00000000" w:rsidP="00000000" w:rsidRDefault="00000000" w:rsidRPr="00000000" w14:paraId="0000015B">
      <w:pPr>
        <w:jc w:val="both"/>
        <w:rPr/>
      </w:pPr>
      <w:r w:rsidDel="00000000" w:rsidR="00000000" w:rsidRPr="00000000">
        <w:rPr>
          <w:rtl w:val="0"/>
        </w:rPr>
        <w:t xml:space="preserve">Therefore, we can conclude the main findings from this 4D Visualisation: it is now apparent that the ‘price_range’ target variable has a relatively strong relationship with ‘ram’. Hence, it is now understandable why only the ‘ram’ variable has the highest worth from Section 4.2.1.1 StatExplore, as even the variable ‘battery_power’ with the second highest worth does not show any obvious relationship with the target. </w:t>
      </w:r>
    </w:p>
    <w:p w:rsidR="00000000" w:rsidDel="00000000" w:rsidP="00000000" w:rsidRDefault="00000000" w:rsidRPr="00000000" w14:paraId="0000015C">
      <w:pPr>
        <w:pStyle w:val="Heading4"/>
        <w:jc w:val="both"/>
        <w:rPr/>
      </w:pPr>
      <w:bookmarkStart w:colFirst="0" w:colLast="0" w:name="_t33b0a522thh" w:id="20"/>
      <w:bookmarkEnd w:id="20"/>
      <w:r w:rsidDel="00000000" w:rsidR="00000000" w:rsidRPr="00000000">
        <w:rPr>
          <w:rtl w:val="0"/>
        </w:rPr>
        <w:t xml:space="preserve">4.2.2 Correlation Analysis</w:t>
      </w:r>
    </w:p>
    <w:p w:rsidR="00000000" w:rsidDel="00000000" w:rsidP="00000000" w:rsidRDefault="00000000" w:rsidRPr="00000000" w14:paraId="0000015D">
      <w:pPr>
        <w:spacing w:before="200" w:lineRule="auto"/>
        <w:jc w:val="center"/>
        <w:rPr/>
      </w:pPr>
      <w:r w:rsidDel="00000000" w:rsidR="00000000" w:rsidRPr="00000000">
        <w:rPr/>
        <w:drawing>
          <wp:inline distB="114300" distT="114300" distL="114300" distR="114300">
            <wp:extent cx="3133725" cy="657225"/>
            <wp:effectExtent b="12700" l="12700" r="12700" t="12700"/>
            <wp:docPr id="95" name="image99.png"/>
            <a:graphic>
              <a:graphicData uri="http://schemas.openxmlformats.org/drawingml/2006/picture">
                <pic:pic>
                  <pic:nvPicPr>
                    <pic:cNvPr id="0" name="image99.png"/>
                    <pic:cNvPicPr preferRelativeResize="0"/>
                  </pic:nvPicPr>
                  <pic:blipFill>
                    <a:blip r:embed="rId46"/>
                    <a:srcRect b="0" l="0" r="0" t="0"/>
                    <a:stretch>
                      <a:fillRect/>
                    </a:stretch>
                  </pic:blipFill>
                  <pic:spPr>
                    <a:xfrm>
                      <a:off x="0" y="0"/>
                      <a:ext cx="3133725" cy="6572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E">
      <w:pPr>
        <w:jc w:val="center"/>
        <w:rPr>
          <w:sz w:val="20"/>
          <w:szCs w:val="20"/>
        </w:rPr>
      </w:pPr>
      <w:r w:rsidDel="00000000" w:rsidR="00000000" w:rsidRPr="00000000">
        <w:rPr>
          <w:sz w:val="20"/>
          <w:szCs w:val="20"/>
          <w:rtl w:val="0"/>
        </w:rPr>
        <w:t xml:space="preserve">Figure 35: Flow of Correlation Analysis</w:t>
      </w:r>
    </w:p>
    <w:p w:rsidR="00000000" w:rsidDel="00000000" w:rsidP="00000000" w:rsidRDefault="00000000" w:rsidRPr="00000000" w14:paraId="0000015F">
      <w:pPr>
        <w:jc w:val="left"/>
        <w:rPr/>
      </w:pPr>
      <w:r w:rsidDel="00000000" w:rsidR="00000000" w:rsidRPr="00000000">
        <w:rPr>
          <w:rtl w:val="0"/>
        </w:rPr>
      </w:r>
    </w:p>
    <w:p w:rsidR="00000000" w:rsidDel="00000000" w:rsidP="00000000" w:rsidRDefault="00000000" w:rsidRPr="00000000" w14:paraId="00000160">
      <w:pPr>
        <w:jc w:val="both"/>
        <w:rPr/>
      </w:pPr>
      <w:r w:rsidDel="00000000" w:rsidR="00000000" w:rsidRPr="00000000">
        <w:rPr>
          <w:rtl w:val="0"/>
        </w:rPr>
        <w:t xml:space="preserve">It is imperative that a correlation analysis is done before proceeding with more complex work. Correlation analysis helps us understand the relationships between features. We are more concerned about the relationship between our target variable and the other variables/ features. We first use the </w:t>
      </w:r>
      <w:r w:rsidDel="00000000" w:rsidR="00000000" w:rsidRPr="00000000">
        <w:rPr>
          <w:b w:val="1"/>
          <w:rtl w:val="0"/>
        </w:rPr>
        <w:t xml:space="preserve">‘File Import’</w:t>
      </w:r>
      <w:r w:rsidDel="00000000" w:rsidR="00000000" w:rsidRPr="00000000">
        <w:rPr>
          <w:rtl w:val="0"/>
        </w:rPr>
        <w:t xml:space="preserve"> node (renamed to ‘Cleaned Dataset’) to read our cleaned dataset. </w:t>
      </w:r>
    </w:p>
    <w:p w:rsidR="00000000" w:rsidDel="00000000" w:rsidP="00000000" w:rsidRDefault="00000000" w:rsidRPr="00000000" w14:paraId="00000161">
      <w:pPr>
        <w:jc w:val="both"/>
        <w:rPr/>
      </w:pPr>
      <w:r w:rsidDel="00000000" w:rsidR="00000000" w:rsidRPr="00000000">
        <w:rPr>
          <w:rtl w:val="0"/>
        </w:rPr>
      </w:r>
    </w:p>
    <w:p w:rsidR="00000000" w:rsidDel="00000000" w:rsidP="00000000" w:rsidRDefault="00000000" w:rsidRPr="00000000" w14:paraId="00000162">
      <w:pPr>
        <w:jc w:val="both"/>
        <w:rPr/>
      </w:pPr>
      <w:r w:rsidDel="00000000" w:rsidR="00000000" w:rsidRPr="00000000">
        <w:rPr>
          <w:rtl w:val="0"/>
        </w:rPr>
        <w:t xml:space="preserve">Under the ‘Cleaned Dataset’ node, ‘Edit Variables…’ is chosen to change the role of the ‘price_range’ variable to ‘Target’. Other variables remain the same.</w:t>
      </w:r>
    </w:p>
    <w:p w:rsidR="00000000" w:rsidDel="00000000" w:rsidP="00000000" w:rsidRDefault="00000000" w:rsidRPr="00000000" w14:paraId="00000163">
      <w:pPr>
        <w:jc w:val="both"/>
        <w:rPr/>
      </w:pPr>
      <w:r w:rsidDel="00000000" w:rsidR="00000000" w:rsidRPr="00000000">
        <w:rPr>
          <w:rtl w:val="0"/>
        </w:rPr>
      </w:r>
    </w:p>
    <w:p w:rsidR="00000000" w:rsidDel="00000000" w:rsidP="00000000" w:rsidRDefault="00000000" w:rsidRPr="00000000" w14:paraId="00000164">
      <w:pPr>
        <w:jc w:val="center"/>
        <w:rPr/>
      </w:pPr>
      <w:r w:rsidDel="00000000" w:rsidR="00000000" w:rsidRPr="00000000">
        <w:rPr/>
        <mc:AlternateContent>
          <mc:Choice Requires="wpg">
            <w:drawing>
              <wp:inline distB="114300" distT="114300" distL="114300" distR="114300">
                <wp:extent cx="3136392" cy="1515923"/>
                <wp:effectExtent b="12700" l="12700" r="12700" t="12700"/>
                <wp:docPr id="3" name=""/>
                <a:graphic>
                  <a:graphicData uri="http://schemas.microsoft.com/office/word/2010/wordprocessingGroup">
                    <wpg:wgp>
                      <wpg:cNvGrpSpPr/>
                      <wpg:grpSpPr>
                        <a:xfrm>
                          <a:off x="51425" y="152400"/>
                          <a:ext cx="3136392" cy="1515923"/>
                          <a:chOff x="51425" y="152400"/>
                          <a:chExt cx="5579125" cy="2653825"/>
                        </a:xfrm>
                      </wpg:grpSpPr>
                      <pic:pic>
                        <pic:nvPicPr>
                          <pic:cNvPr id="8" name="Shape 8"/>
                          <pic:cNvPicPr preferRelativeResize="0"/>
                        </pic:nvPicPr>
                        <pic:blipFill>
                          <a:blip r:embed="rId47">
                            <a:alphaModFix/>
                          </a:blip>
                          <a:stretch>
                            <a:fillRect/>
                          </a:stretch>
                        </pic:blipFill>
                        <pic:spPr>
                          <a:xfrm>
                            <a:off x="152400" y="152400"/>
                            <a:ext cx="5211725" cy="2653825"/>
                          </a:xfrm>
                          <a:prstGeom prst="rect">
                            <a:avLst/>
                          </a:prstGeom>
                          <a:noFill/>
                          <a:ln>
                            <a:noFill/>
                          </a:ln>
                        </pic:spPr>
                      </pic:pic>
                      <wps:wsp>
                        <wps:cNvSpPr/>
                        <wps:cNvPr id="9" name="Shape 9"/>
                        <wps:spPr>
                          <a:xfrm>
                            <a:off x="89550" y="1154325"/>
                            <a:ext cx="5502900" cy="6768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136392" cy="1515923"/>
                <wp:effectExtent b="12700" l="12700" r="12700" t="12700"/>
                <wp:docPr id="3" name="image158.png"/>
                <a:graphic>
                  <a:graphicData uri="http://schemas.openxmlformats.org/drawingml/2006/picture">
                    <pic:pic>
                      <pic:nvPicPr>
                        <pic:cNvPr id="0" name="image158.png"/>
                        <pic:cNvPicPr preferRelativeResize="0"/>
                      </pic:nvPicPr>
                      <pic:blipFill>
                        <a:blip r:embed="rId48"/>
                        <a:srcRect/>
                        <a:stretch>
                          <a:fillRect/>
                        </a:stretch>
                      </pic:blipFill>
                      <pic:spPr>
                        <a:xfrm>
                          <a:off x="0" y="0"/>
                          <a:ext cx="3136392" cy="1515923"/>
                        </a:xfrm>
                        <a:prstGeom prst="rect"/>
                        <a:ln w="12700">
                          <a:solidFill>
                            <a:srgbClr val="000000"/>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165">
      <w:pPr>
        <w:jc w:val="center"/>
        <w:rPr/>
      </w:pPr>
      <w:r w:rsidDel="00000000" w:rsidR="00000000" w:rsidRPr="00000000">
        <w:rPr>
          <w:rtl w:val="0"/>
        </w:rPr>
        <w:t xml:space="preserve">Figure 36: Change ‘price_range’ Role to Target</w:t>
      </w:r>
    </w:p>
    <w:p w:rsidR="00000000" w:rsidDel="00000000" w:rsidP="00000000" w:rsidRDefault="00000000" w:rsidRPr="00000000" w14:paraId="00000166">
      <w:pPr>
        <w:jc w:val="both"/>
        <w:rPr/>
      </w:pPr>
      <w:r w:rsidDel="00000000" w:rsidR="00000000" w:rsidRPr="00000000">
        <w:rPr>
          <w:rtl w:val="0"/>
        </w:rPr>
      </w:r>
    </w:p>
    <w:p w:rsidR="00000000" w:rsidDel="00000000" w:rsidP="00000000" w:rsidRDefault="00000000" w:rsidRPr="00000000" w14:paraId="00000167">
      <w:pPr>
        <w:jc w:val="both"/>
        <w:rPr/>
      </w:pPr>
      <w:r w:rsidDel="00000000" w:rsidR="00000000" w:rsidRPr="00000000">
        <w:rPr>
          <w:rtl w:val="0"/>
        </w:rPr>
        <w:t xml:space="preserve">The data is then passed into the </w:t>
      </w:r>
      <w:r w:rsidDel="00000000" w:rsidR="00000000" w:rsidRPr="00000000">
        <w:rPr>
          <w:b w:val="1"/>
          <w:rtl w:val="0"/>
        </w:rPr>
        <w:t xml:space="preserve">‘Variable Selection’</w:t>
      </w:r>
      <w:r w:rsidDel="00000000" w:rsidR="00000000" w:rsidRPr="00000000">
        <w:rPr>
          <w:rtl w:val="0"/>
        </w:rPr>
        <w:t xml:space="preserve"> node to perform the correlation analysis.</w:t>
      </w:r>
    </w:p>
    <w:p w:rsidR="00000000" w:rsidDel="00000000" w:rsidP="00000000" w:rsidRDefault="00000000" w:rsidRPr="00000000" w14:paraId="00000168">
      <w:pPr>
        <w:jc w:val="both"/>
        <w:rPr/>
      </w:pPr>
      <w:r w:rsidDel="00000000" w:rsidR="00000000" w:rsidRPr="00000000">
        <w:rPr>
          <w:rtl w:val="0"/>
        </w:rPr>
      </w:r>
    </w:p>
    <w:p w:rsidR="00000000" w:rsidDel="00000000" w:rsidP="00000000" w:rsidRDefault="00000000" w:rsidRPr="00000000" w14:paraId="00000169">
      <w:pPr>
        <w:jc w:val="both"/>
        <w:rPr/>
      </w:pPr>
      <w:r w:rsidDel="00000000" w:rsidR="00000000" w:rsidRPr="00000000">
        <w:rPr>
          <w:rtl w:val="0"/>
        </w:rPr>
        <w:t xml:space="preserve">Before running the node, under the ‘Properties’ panel, the ‘Target Model’ property is changed from ‘Default’ to ‘R and Chi-square’. The reason ‘R and Chi-square’ is chosen is because the target variable is categorical, but at the same time, there are continuous features to consider too.</w:t>
      </w:r>
    </w:p>
    <w:p w:rsidR="00000000" w:rsidDel="00000000" w:rsidP="00000000" w:rsidRDefault="00000000" w:rsidRPr="00000000" w14:paraId="0000016A">
      <w:pPr>
        <w:jc w:val="center"/>
        <w:rPr/>
      </w:pPr>
      <w:r w:rsidDel="00000000" w:rsidR="00000000" w:rsidRPr="00000000">
        <w:rPr/>
        <mc:AlternateContent>
          <mc:Choice Requires="wpg">
            <w:drawing>
              <wp:inline distB="114300" distT="114300" distL="114300" distR="114300">
                <wp:extent cx="3136392" cy="1299244"/>
                <wp:effectExtent b="12700" l="12700" r="12700" t="12700"/>
                <wp:docPr id="1" name=""/>
                <a:graphic>
                  <a:graphicData uri="http://schemas.microsoft.com/office/word/2010/wordprocessingGroup">
                    <wpg:wgp>
                      <wpg:cNvGrpSpPr/>
                      <wpg:grpSpPr>
                        <a:xfrm>
                          <a:off x="61400" y="152400"/>
                          <a:ext cx="3136392" cy="1299244"/>
                          <a:chOff x="61400" y="152400"/>
                          <a:chExt cx="7392000" cy="3040000"/>
                        </a:xfrm>
                      </wpg:grpSpPr>
                      <pic:pic>
                        <pic:nvPicPr>
                          <pic:cNvPr id="2" name="Shape 2"/>
                          <pic:cNvPicPr preferRelativeResize="0"/>
                        </pic:nvPicPr>
                        <pic:blipFill>
                          <a:blip r:embed="rId49">
                            <a:alphaModFix/>
                          </a:blip>
                          <a:stretch>
                            <a:fillRect/>
                          </a:stretch>
                        </pic:blipFill>
                        <pic:spPr>
                          <a:xfrm>
                            <a:off x="152400" y="152400"/>
                            <a:ext cx="7301000" cy="3040000"/>
                          </a:xfrm>
                          <a:prstGeom prst="rect">
                            <a:avLst/>
                          </a:prstGeom>
                          <a:noFill/>
                          <a:ln>
                            <a:noFill/>
                          </a:ln>
                        </pic:spPr>
                      </pic:pic>
                      <wps:wsp>
                        <wps:cNvSpPr/>
                        <wps:cNvPr id="3" name="Shape 3"/>
                        <wps:spPr>
                          <a:xfrm>
                            <a:off x="99500" y="1651900"/>
                            <a:ext cx="7284300" cy="696600"/>
                          </a:xfrm>
                          <a:prstGeom prst="rect">
                            <a:avLst/>
                          </a:prstGeom>
                          <a:noFill/>
                          <a:ln cap="flat" cmpd="sng" w="762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136392" cy="1299244"/>
                <wp:effectExtent b="12700" l="12700" r="12700" t="12700"/>
                <wp:docPr id="1" name="image129.png"/>
                <a:graphic>
                  <a:graphicData uri="http://schemas.openxmlformats.org/drawingml/2006/picture">
                    <pic:pic>
                      <pic:nvPicPr>
                        <pic:cNvPr id="0" name="image129.png"/>
                        <pic:cNvPicPr preferRelativeResize="0"/>
                      </pic:nvPicPr>
                      <pic:blipFill>
                        <a:blip r:embed="rId50"/>
                        <a:srcRect/>
                        <a:stretch>
                          <a:fillRect/>
                        </a:stretch>
                      </pic:blipFill>
                      <pic:spPr>
                        <a:xfrm>
                          <a:off x="0" y="0"/>
                          <a:ext cx="3136392" cy="1299244"/>
                        </a:xfrm>
                        <a:prstGeom prst="rect"/>
                        <a:ln w="12700">
                          <a:solidFill>
                            <a:srgbClr val="000000"/>
                          </a:solidFill>
                          <a:prstDash val="solid"/>
                        </a:ln>
                      </pic:spPr>
                    </pic:pic>
                  </a:graphicData>
                </a:graphic>
              </wp:inline>
            </w:drawing>
          </mc:Fallback>
        </mc:AlternateContent>
      </w:r>
      <w:r w:rsidDel="00000000" w:rsidR="00000000" w:rsidRPr="00000000">
        <w:rPr>
          <w:rtl w:val="0"/>
        </w:rPr>
      </w:r>
    </w:p>
    <w:p w:rsidR="00000000" w:rsidDel="00000000" w:rsidP="00000000" w:rsidRDefault="00000000" w:rsidRPr="00000000" w14:paraId="0000016B">
      <w:pPr>
        <w:spacing w:after="200" w:lineRule="auto"/>
        <w:jc w:val="center"/>
        <w:rPr>
          <w:sz w:val="20"/>
          <w:szCs w:val="20"/>
        </w:rPr>
      </w:pPr>
      <w:r w:rsidDel="00000000" w:rsidR="00000000" w:rsidRPr="00000000">
        <w:rPr>
          <w:sz w:val="20"/>
          <w:szCs w:val="20"/>
          <w:rtl w:val="0"/>
        </w:rPr>
        <w:t xml:space="preserve">Figure 37: Change Target Model from Default to R and Chi-square</w:t>
      </w:r>
    </w:p>
    <w:p w:rsidR="00000000" w:rsidDel="00000000" w:rsidP="00000000" w:rsidRDefault="00000000" w:rsidRPr="00000000" w14:paraId="0000016C">
      <w:pPr>
        <w:spacing w:after="200" w:lineRule="auto"/>
        <w:jc w:val="center"/>
        <w:rPr>
          <w:sz w:val="20"/>
          <w:szCs w:val="20"/>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t xml:space="preserve">Below are the results after running the </w:t>
      </w:r>
      <w:r w:rsidDel="00000000" w:rsidR="00000000" w:rsidRPr="00000000">
        <w:rPr>
          <w:b w:val="1"/>
          <w:rtl w:val="0"/>
        </w:rPr>
        <w:t xml:space="preserve">‘Variable Selection’</w:t>
      </w:r>
      <w:r w:rsidDel="00000000" w:rsidR="00000000" w:rsidRPr="00000000">
        <w:rPr>
          <w:rtl w:val="0"/>
        </w:rPr>
        <w:t xml:space="preserve"> node:</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jc w:val="center"/>
        <w:rPr/>
      </w:pPr>
      <w:r w:rsidDel="00000000" w:rsidR="00000000" w:rsidRPr="00000000">
        <w:rPr/>
        <w:drawing>
          <wp:inline distB="114300" distT="114300" distL="114300" distR="114300">
            <wp:extent cx="5731200" cy="6159500"/>
            <wp:effectExtent b="12700" l="12700" r="12700" t="12700"/>
            <wp:docPr id="143" name="image141.png"/>
            <a:graphic>
              <a:graphicData uri="http://schemas.openxmlformats.org/drawingml/2006/picture">
                <pic:pic>
                  <pic:nvPicPr>
                    <pic:cNvPr id="0" name="image141.png"/>
                    <pic:cNvPicPr preferRelativeResize="0"/>
                  </pic:nvPicPr>
                  <pic:blipFill>
                    <a:blip r:embed="rId51"/>
                    <a:srcRect b="0" l="0" r="0" t="0"/>
                    <a:stretch>
                      <a:fillRect/>
                    </a:stretch>
                  </pic:blipFill>
                  <pic:spPr>
                    <a:xfrm>
                      <a:off x="0" y="0"/>
                      <a:ext cx="5731200" cy="6159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0">
      <w:pPr>
        <w:jc w:val="center"/>
        <w:rPr/>
      </w:pPr>
      <w:r w:rsidDel="00000000" w:rsidR="00000000" w:rsidRPr="00000000">
        <w:rPr>
          <w:sz w:val="20"/>
          <w:szCs w:val="20"/>
          <w:rtl w:val="0"/>
        </w:rPr>
        <w:t xml:space="preserve">Figure 38: Results after Running ‘Variable Selection’ Node</w:t>
      </w:r>
      <w:r w:rsidDel="00000000" w:rsidR="00000000" w:rsidRPr="00000000">
        <w:rPr>
          <w:rtl w:val="0"/>
        </w:rPr>
      </w:r>
    </w:p>
    <w:p w:rsidR="00000000" w:rsidDel="00000000" w:rsidP="00000000" w:rsidRDefault="00000000" w:rsidRPr="00000000" w14:paraId="00000171">
      <w:pPr>
        <w:pStyle w:val="Heading5"/>
        <w:rPr/>
      </w:pPr>
      <w:bookmarkStart w:colFirst="0" w:colLast="0" w:name="_6ofix0sypo05" w:id="21"/>
      <w:bookmarkEnd w:id="21"/>
      <w:r w:rsidDel="00000000" w:rsidR="00000000" w:rsidRPr="00000000">
        <w:rPr>
          <w:rtl w:val="0"/>
        </w:rPr>
        <w:t xml:space="preserve">4.2.2.1 Variable Importance</w:t>
      </w:r>
    </w:p>
    <w:p w:rsidR="00000000" w:rsidDel="00000000" w:rsidP="00000000" w:rsidRDefault="00000000" w:rsidRPr="00000000" w14:paraId="00000172">
      <w:pPr>
        <w:rPr/>
      </w:pPr>
      <w:r w:rsidDel="00000000" w:rsidR="00000000" w:rsidRPr="00000000">
        <w:rPr>
          <w:rtl w:val="0"/>
        </w:rPr>
        <w:t xml:space="preserve">Let’s first look at the ‘Variable Importance’ window:</w:t>
      </w:r>
    </w:p>
    <w:p w:rsidR="00000000" w:rsidDel="00000000" w:rsidP="00000000" w:rsidRDefault="00000000" w:rsidRPr="00000000" w14:paraId="00000173">
      <w:pPr>
        <w:jc w:val="center"/>
        <w:rPr/>
      </w:pPr>
      <w:r w:rsidDel="00000000" w:rsidR="00000000" w:rsidRPr="00000000">
        <w:rPr/>
        <w:drawing>
          <wp:inline distB="114300" distT="114300" distL="114300" distR="114300">
            <wp:extent cx="4617720" cy="2527152"/>
            <wp:effectExtent b="12700" l="12700" r="12700" t="12700"/>
            <wp:docPr id="50"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4617720" cy="25271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4">
      <w:pPr>
        <w:jc w:val="center"/>
        <w:rPr>
          <w:sz w:val="20"/>
          <w:szCs w:val="20"/>
        </w:rPr>
      </w:pPr>
      <w:r w:rsidDel="00000000" w:rsidR="00000000" w:rsidRPr="00000000">
        <w:rPr>
          <w:sz w:val="20"/>
          <w:szCs w:val="20"/>
          <w:rtl w:val="0"/>
        </w:rPr>
        <w:t xml:space="preserve">Figure 39: ‘Variable Importance’ Window</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jc w:val="both"/>
        <w:rPr/>
      </w:pPr>
      <w:r w:rsidDel="00000000" w:rsidR="00000000" w:rsidRPr="00000000">
        <w:rPr>
          <w:rtl w:val="0"/>
        </w:rPr>
        <w:t xml:space="preserve">This window shows the variables relative importance based on their chi-squared scores in descending order. In our case, the variable ‘ram’ has the highest relative importance (by a wide margin) of 1, followed by battery_power (0.3987), px_width (0.2813), and px_height (0.2599). </w:t>
      </w:r>
    </w:p>
    <w:p w:rsidR="00000000" w:rsidDel="00000000" w:rsidP="00000000" w:rsidRDefault="00000000" w:rsidRPr="00000000" w14:paraId="00000177">
      <w:pPr>
        <w:jc w:val="both"/>
        <w:rPr/>
      </w:pPr>
      <w:r w:rsidDel="00000000" w:rsidR="00000000" w:rsidRPr="00000000">
        <w:rPr>
          <w:rtl w:val="0"/>
        </w:rPr>
      </w:r>
    </w:p>
    <w:p w:rsidR="00000000" w:rsidDel="00000000" w:rsidP="00000000" w:rsidRDefault="00000000" w:rsidRPr="00000000" w14:paraId="00000178">
      <w:pPr>
        <w:pStyle w:val="Heading5"/>
        <w:rPr/>
      </w:pPr>
      <w:bookmarkStart w:colFirst="0" w:colLast="0" w:name="_l0f6q486zhgl" w:id="22"/>
      <w:bookmarkEnd w:id="22"/>
      <w:r w:rsidDel="00000000" w:rsidR="00000000" w:rsidRPr="00000000">
        <w:rPr>
          <w:rtl w:val="0"/>
        </w:rPr>
        <w:t xml:space="preserve">4.2.2.2 R2 Values</w:t>
      </w:r>
    </w:p>
    <w:p w:rsidR="00000000" w:rsidDel="00000000" w:rsidP="00000000" w:rsidRDefault="00000000" w:rsidRPr="00000000" w14:paraId="00000179">
      <w:pPr>
        <w:rPr/>
      </w:pPr>
      <w:r w:rsidDel="00000000" w:rsidR="00000000" w:rsidRPr="00000000">
        <w:rPr/>
        <w:drawing>
          <wp:inline distB="114300" distT="114300" distL="114300" distR="114300">
            <wp:extent cx="5731200" cy="3136900"/>
            <wp:effectExtent b="12700" l="12700" r="12700" t="12700"/>
            <wp:docPr id="38" name="image25.png"/>
            <a:graphic>
              <a:graphicData uri="http://schemas.openxmlformats.org/drawingml/2006/picture">
                <pic:pic>
                  <pic:nvPicPr>
                    <pic:cNvPr id="0" name="image25.png"/>
                    <pic:cNvPicPr preferRelativeResize="0"/>
                  </pic:nvPicPr>
                  <pic:blipFill>
                    <a:blip r:embed="rId53"/>
                    <a:srcRect b="0" l="0" r="0" t="0"/>
                    <a:stretch>
                      <a:fillRect/>
                    </a:stretch>
                  </pic:blipFill>
                  <pic:spPr>
                    <a:xfrm>
                      <a:off x="0" y="0"/>
                      <a:ext cx="5731200" cy="3136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A">
      <w:pPr>
        <w:jc w:val="center"/>
        <w:rPr>
          <w:sz w:val="20"/>
          <w:szCs w:val="20"/>
        </w:rPr>
      </w:pPr>
      <w:r w:rsidDel="00000000" w:rsidR="00000000" w:rsidRPr="00000000">
        <w:rPr>
          <w:sz w:val="20"/>
          <w:szCs w:val="20"/>
          <w:rtl w:val="0"/>
        </w:rPr>
        <w:t xml:space="preserve">Figure 40: ‘R2 Values’ Window</w:t>
      </w:r>
    </w:p>
    <w:p w:rsidR="00000000" w:rsidDel="00000000" w:rsidP="00000000" w:rsidRDefault="00000000" w:rsidRPr="00000000" w14:paraId="0000017B">
      <w:pPr>
        <w:jc w:val="both"/>
        <w:rPr/>
      </w:pPr>
      <w:r w:rsidDel="00000000" w:rsidR="00000000" w:rsidRPr="00000000">
        <w:rPr>
          <w:rtl w:val="0"/>
        </w:rPr>
      </w:r>
    </w:p>
    <w:p w:rsidR="00000000" w:rsidDel="00000000" w:rsidP="00000000" w:rsidRDefault="00000000" w:rsidRPr="00000000" w14:paraId="0000017C">
      <w:pPr>
        <w:jc w:val="both"/>
        <w:rPr/>
      </w:pPr>
      <w:r w:rsidDel="00000000" w:rsidR="00000000" w:rsidRPr="00000000">
        <w:rPr>
          <w:rtl w:val="0"/>
        </w:rPr>
        <w:t xml:space="preserve">We can observe that the variable ‘ram’ also has the highest R-Square value of 0.1768 (also by a wide margin). The following few variables are ‘battery_power’ (0.0136), ‘px_width’ (0.0092), ‘px_height’ (0.0052), and ‘mobile_wt’ (0.0023). All the variables have very low R-squared values. Hence, it is almost certain that these features are not sufficient and feature engineering is needed in the later processes.</w:t>
      </w:r>
    </w:p>
    <w:p w:rsidR="00000000" w:rsidDel="00000000" w:rsidP="00000000" w:rsidRDefault="00000000" w:rsidRPr="00000000" w14:paraId="0000017D">
      <w:pPr>
        <w:pStyle w:val="Heading5"/>
        <w:spacing w:after="200" w:lineRule="auto"/>
        <w:rPr/>
      </w:pPr>
      <w:bookmarkStart w:colFirst="0" w:colLast="0" w:name="_c28j9ka1bl6p" w:id="23"/>
      <w:bookmarkEnd w:id="23"/>
      <w:r w:rsidDel="00000000" w:rsidR="00000000" w:rsidRPr="00000000">
        <w:rPr>
          <w:rtl w:val="0"/>
        </w:rPr>
        <w:t xml:space="preserve">4.2.2.3 Variable Selection Table</w:t>
      </w:r>
    </w:p>
    <w:p w:rsidR="00000000" w:rsidDel="00000000" w:rsidP="00000000" w:rsidRDefault="00000000" w:rsidRPr="00000000" w14:paraId="0000017E">
      <w:pPr>
        <w:pStyle w:val="Heading5"/>
        <w:spacing w:after="0" w:lineRule="auto"/>
        <w:rPr/>
      </w:pPr>
      <w:bookmarkStart w:colFirst="0" w:colLast="0" w:name="_y34rnnarvfpc" w:id="24"/>
      <w:bookmarkEnd w:id="24"/>
      <w:r w:rsidDel="00000000" w:rsidR="00000000" w:rsidRPr="00000000">
        <w:rPr/>
        <w:drawing>
          <wp:inline distB="114300" distT="114300" distL="114300" distR="114300">
            <wp:extent cx="5731200" cy="3352800"/>
            <wp:effectExtent b="12700" l="12700" r="12700" t="12700"/>
            <wp:docPr id="119" name="image120.png"/>
            <a:graphic>
              <a:graphicData uri="http://schemas.openxmlformats.org/drawingml/2006/picture">
                <pic:pic>
                  <pic:nvPicPr>
                    <pic:cNvPr id="0" name="image120.png"/>
                    <pic:cNvPicPr preferRelativeResize="0"/>
                  </pic:nvPicPr>
                  <pic:blipFill>
                    <a:blip r:embed="rId54"/>
                    <a:srcRect b="0" l="0" r="0" t="0"/>
                    <a:stretch>
                      <a:fillRect/>
                    </a:stretch>
                  </pic:blipFill>
                  <pic:spPr>
                    <a:xfrm>
                      <a:off x="0" y="0"/>
                      <a:ext cx="5731200" cy="3352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F">
      <w:pPr>
        <w:jc w:val="center"/>
        <w:rPr>
          <w:sz w:val="20"/>
          <w:szCs w:val="20"/>
        </w:rPr>
      </w:pPr>
      <w:r w:rsidDel="00000000" w:rsidR="00000000" w:rsidRPr="00000000">
        <w:rPr>
          <w:sz w:val="20"/>
          <w:szCs w:val="20"/>
          <w:rtl w:val="0"/>
        </w:rPr>
        <w:t xml:space="preserve">Figure 41: ‘Variable Selection’ Window</w:t>
      </w:r>
    </w:p>
    <w:p w:rsidR="00000000" w:rsidDel="00000000" w:rsidP="00000000" w:rsidRDefault="00000000" w:rsidRPr="00000000" w14:paraId="00000180">
      <w:pPr>
        <w:jc w:val="center"/>
        <w:rPr/>
      </w:pPr>
      <w:r w:rsidDel="00000000" w:rsidR="00000000" w:rsidRPr="00000000">
        <w:rPr>
          <w:rtl w:val="0"/>
        </w:rPr>
      </w:r>
    </w:p>
    <w:p w:rsidR="00000000" w:rsidDel="00000000" w:rsidP="00000000" w:rsidRDefault="00000000" w:rsidRPr="00000000" w14:paraId="00000181">
      <w:pPr>
        <w:jc w:val="both"/>
        <w:rPr/>
      </w:pPr>
      <w:r w:rsidDel="00000000" w:rsidR="00000000" w:rsidRPr="00000000">
        <w:rPr>
          <w:rtl w:val="0"/>
        </w:rPr>
        <w:t xml:space="preserve">This round of correlation analysis shows that only ‘battery_power’, ‘px_height’, ‘px_width’, and ‘ram’ will be selected if we were to proceed with the ‘Model’ stage with this dataset. In the documentation, although it is stated that variables with a relative importance of greater than or equal to 0.05 will be assigned an Input role by default, some variables are still rejected because of this reason ‘Varsel3:Small R-square value’. The remaining variables are rejected too due to the small Chi-square value as well.</w:t>
      </w:r>
    </w:p>
    <w:p w:rsidR="00000000" w:rsidDel="00000000" w:rsidP="00000000" w:rsidRDefault="00000000" w:rsidRPr="00000000" w14:paraId="00000182">
      <w:pPr>
        <w:pStyle w:val="Heading5"/>
        <w:jc w:val="both"/>
        <w:rPr/>
      </w:pPr>
      <w:bookmarkStart w:colFirst="0" w:colLast="0" w:name="_v2h9whoksvkx" w:id="25"/>
      <w:bookmarkEnd w:id="25"/>
      <w:r w:rsidDel="00000000" w:rsidR="00000000" w:rsidRPr="00000000">
        <w:rPr>
          <w:rtl w:val="0"/>
        </w:rPr>
        <w:t xml:space="preserve">4.2.2.4 Effects in the Model</w:t>
      </w:r>
    </w:p>
    <w:p w:rsidR="00000000" w:rsidDel="00000000" w:rsidP="00000000" w:rsidRDefault="00000000" w:rsidRPr="00000000" w14:paraId="00000183">
      <w:pPr>
        <w:rPr/>
      </w:pPr>
      <w:r w:rsidDel="00000000" w:rsidR="00000000" w:rsidRPr="00000000">
        <w:rPr/>
        <w:drawing>
          <wp:inline distB="114300" distT="114300" distL="114300" distR="114300">
            <wp:extent cx="5731200" cy="3136900"/>
            <wp:effectExtent b="12700" l="12700" r="12700" t="12700"/>
            <wp:docPr id="85" name="image74.png"/>
            <a:graphic>
              <a:graphicData uri="http://schemas.openxmlformats.org/drawingml/2006/picture">
                <pic:pic>
                  <pic:nvPicPr>
                    <pic:cNvPr id="0" name="image74.png"/>
                    <pic:cNvPicPr preferRelativeResize="0"/>
                  </pic:nvPicPr>
                  <pic:blipFill>
                    <a:blip r:embed="rId55"/>
                    <a:srcRect b="0" l="0" r="0" t="0"/>
                    <a:stretch>
                      <a:fillRect/>
                    </a:stretch>
                  </pic:blipFill>
                  <pic:spPr>
                    <a:xfrm>
                      <a:off x="0" y="0"/>
                      <a:ext cx="5731200" cy="3136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4">
      <w:pPr>
        <w:jc w:val="center"/>
        <w:rPr>
          <w:sz w:val="20"/>
          <w:szCs w:val="20"/>
        </w:rPr>
      </w:pPr>
      <w:r w:rsidDel="00000000" w:rsidR="00000000" w:rsidRPr="00000000">
        <w:rPr>
          <w:sz w:val="20"/>
          <w:szCs w:val="20"/>
          <w:rtl w:val="0"/>
        </w:rPr>
        <w:t xml:space="preserve">Figure 42: ‘Effects in the Model’ Window</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jc w:val="both"/>
        <w:rPr/>
      </w:pPr>
      <w:r w:rsidDel="00000000" w:rsidR="00000000" w:rsidRPr="00000000">
        <w:rPr>
          <w:rtl w:val="0"/>
        </w:rPr>
        <w:t xml:space="preserve">This window only shows the variables which were assigned the role Input. It displays the sequential R-squared values from highest to lowest: ‘ram’ (0.1768), ‘battery_power’ (0.0147), ‘px_width (0.0094)’, ‘px_height’ (0.0006).</w:t>
      </w:r>
    </w:p>
    <w:p w:rsidR="00000000" w:rsidDel="00000000" w:rsidP="00000000" w:rsidRDefault="00000000" w:rsidRPr="00000000" w14:paraId="00000187">
      <w:pPr>
        <w:pStyle w:val="Heading5"/>
        <w:jc w:val="both"/>
        <w:rPr/>
      </w:pPr>
      <w:bookmarkStart w:colFirst="0" w:colLast="0" w:name="_ir298ke102j4" w:id="26"/>
      <w:bookmarkEnd w:id="26"/>
      <w:r w:rsidDel="00000000" w:rsidR="00000000" w:rsidRPr="00000000">
        <w:rPr>
          <w:rtl w:val="0"/>
        </w:rPr>
        <w:t xml:space="preserve">4.2.2.5 Output Window</w:t>
      </w:r>
    </w:p>
    <w:p w:rsidR="00000000" w:rsidDel="00000000" w:rsidP="00000000" w:rsidRDefault="00000000" w:rsidRPr="00000000" w14:paraId="00000188">
      <w:pPr>
        <w:jc w:val="both"/>
        <w:rPr/>
      </w:pPr>
      <w:r w:rsidDel="00000000" w:rsidR="00000000" w:rsidRPr="00000000">
        <w:rPr>
          <w:rtl w:val="0"/>
        </w:rPr>
        <w:t xml:space="preserve">Finally, the ‘Output Window’ displays the detailed information about the ‘Variable Selection’ run. </w:t>
      </w:r>
    </w:p>
    <w:p w:rsidR="00000000" w:rsidDel="00000000" w:rsidP="00000000" w:rsidRDefault="00000000" w:rsidRPr="00000000" w14:paraId="00000189">
      <w:pPr>
        <w:rPr/>
      </w:pPr>
      <w:r w:rsidDel="00000000" w:rsidR="00000000" w:rsidRPr="00000000">
        <w:rPr/>
        <w:drawing>
          <wp:inline distB="114300" distT="114300" distL="114300" distR="114300">
            <wp:extent cx="5731200" cy="2578100"/>
            <wp:effectExtent b="12700" l="12700" r="12700" t="12700"/>
            <wp:docPr id="11"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5731200" cy="2578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8A">
      <w:pPr>
        <w:jc w:val="center"/>
        <w:rPr>
          <w:sz w:val="20"/>
          <w:szCs w:val="20"/>
        </w:rPr>
      </w:pPr>
      <w:r w:rsidDel="00000000" w:rsidR="00000000" w:rsidRPr="00000000">
        <w:rPr>
          <w:sz w:val="20"/>
          <w:szCs w:val="20"/>
          <w:rtl w:val="0"/>
        </w:rPr>
        <w:t xml:space="preserve">Figure 43: ‘Output’ Window</w:t>
      </w:r>
    </w:p>
    <w:p w:rsidR="00000000" w:rsidDel="00000000" w:rsidP="00000000" w:rsidRDefault="00000000" w:rsidRPr="00000000" w14:paraId="0000018B">
      <w:pPr>
        <w:ind w:left="0" w:firstLine="0"/>
        <w:rPr/>
      </w:pPr>
      <w:r w:rsidDel="00000000" w:rsidR="00000000" w:rsidRPr="00000000">
        <w:rPr>
          <w:rtl w:val="0"/>
        </w:rPr>
      </w:r>
    </w:p>
    <w:p w:rsidR="00000000" w:rsidDel="00000000" w:rsidP="00000000" w:rsidRDefault="00000000" w:rsidRPr="00000000" w14:paraId="0000018C">
      <w:pPr>
        <w:ind w:left="0" w:firstLine="0"/>
        <w:rPr/>
      </w:pPr>
      <w:r w:rsidDel="00000000" w:rsidR="00000000" w:rsidRPr="00000000">
        <w:rPr>
          <w:rtl w:val="0"/>
        </w:rPr>
      </w:r>
    </w:p>
    <w:p w:rsidR="00000000" w:rsidDel="00000000" w:rsidP="00000000" w:rsidRDefault="00000000" w:rsidRPr="00000000" w14:paraId="0000018D">
      <w:pPr>
        <w:ind w:left="0" w:firstLine="0"/>
        <w:rPr/>
      </w:pPr>
      <w:r w:rsidDel="00000000" w:rsidR="00000000" w:rsidRPr="00000000">
        <w:rPr>
          <w:rtl w:val="0"/>
        </w:rPr>
      </w:r>
    </w:p>
    <w:p w:rsidR="00000000" w:rsidDel="00000000" w:rsidP="00000000" w:rsidRDefault="00000000" w:rsidRPr="00000000" w14:paraId="0000018E">
      <w:pPr>
        <w:ind w:left="0" w:firstLine="0"/>
        <w:rPr/>
      </w:pPr>
      <w:r w:rsidDel="00000000" w:rsidR="00000000" w:rsidRPr="00000000">
        <w:rPr>
          <w:rtl w:val="0"/>
        </w:rPr>
      </w:r>
    </w:p>
    <w:p w:rsidR="00000000" w:rsidDel="00000000" w:rsidP="00000000" w:rsidRDefault="00000000" w:rsidRPr="00000000" w14:paraId="0000018F">
      <w:pPr>
        <w:ind w:left="0" w:firstLine="0"/>
        <w:rPr/>
      </w:pPr>
      <w:r w:rsidDel="00000000" w:rsidR="00000000" w:rsidRPr="00000000">
        <w:rPr>
          <w:rtl w:val="0"/>
        </w:rPr>
        <w:t xml:space="preserve">Here are some of its more important details:</w:t>
      </w:r>
    </w:p>
    <w:p w:rsidR="00000000" w:rsidDel="00000000" w:rsidP="00000000" w:rsidRDefault="00000000" w:rsidRPr="00000000" w14:paraId="00000190">
      <w:pPr>
        <w:ind w:left="0" w:firstLine="0"/>
        <w:rPr/>
      </w:pPr>
      <w:r w:rsidDel="00000000" w:rsidR="00000000" w:rsidRPr="00000000">
        <w:rPr>
          <w:rtl w:val="0"/>
        </w:rPr>
      </w:r>
    </w:p>
    <w:p w:rsidR="00000000" w:rsidDel="00000000" w:rsidP="00000000" w:rsidRDefault="00000000" w:rsidRPr="00000000" w14:paraId="00000191">
      <w:pPr>
        <w:numPr>
          <w:ilvl w:val="0"/>
          <w:numId w:val="11"/>
        </w:numPr>
        <w:ind w:left="720" w:hanging="360"/>
        <w:rPr>
          <w:u w:val="none"/>
        </w:rPr>
      </w:pPr>
      <w:r w:rsidDel="00000000" w:rsidR="00000000" w:rsidRPr="00000000">
        <w:rPr>
          <w:rtl w:val="0"/>
        </w:rPr>
        <w:t xml:space="preserve">Variable Summary</w:t>
      </w:r>
    </w:p>
    <w:p w:rsidR="00000000" w:rsidDel="00000000" w:rsidP="00000000" w:rsidRDefault="00000000" w:rsidRPr="00000000" w14:paraId="00000192">
      <w:pPr>
        <w:ind w:left="720" w:firstLine="0"/>
        <w:jc w:val="center"/>
        <w:rPr/>
      </w:pPr>
      <w:r w:rsidDel="00000000" w:rsidR="00000000" w:rsidRPr="00000000">
        <w:rPr/>
        <w:drawing>
          <wp:inline distB="114300" distT="114300" distL="114300" distR="114300">
            <wp:extent cx="2381250" cy="1495425"/>
            <wp:effectExtent b="12700" l="12700" r="12700" t="12700"/>
            <wp:docPr id="84" name="image73.png"/>
            <a:graphic>
              <a:graphicData uri="http://schemas.openxmlformats.org/drawingml/2006/picture">
                <pic:pic>
                  <pic:nvPicPr>
                    <pic:cNvPr id="0" name="image73.png"/>
                    <pic:cNvPicPr preferRelativeResize="0"/>
                  </pic:nvPicPr>
                  <pic:blipFill>
                    <a:blip r:embed="rId57"/>
                    <a:srcRect b="0" l="0" r="0" t="0"/>
                    <a:stretch>
                      <a:fillRect/>
                    </a:stretch>
                  </pic:blipFill>
                  <pic:spPr>
                    <a:xfrm>
                      <a:off x="0" y="0"/>
                      <a:ext cx="2381250" cy="14954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3">
      <w:pPr>
        <w:ind w:left="720" w:firstLine="0"/>
        <w:jc w:val="center"/>
        <w:rPr>
          <w:sz w:val="20"/>
          <w:szCs w:val="20"/>
        </w:rPr>
      </w:pPr>
      <w:r w:rsidDel="00000000" w:rsidR="00000000" w:rsidRPr="00000000">
        <w:rPr>
          <w:sz w:val="20"/>
          <w:szCs w:val="20"/>
          <w:rtl w:val="0"/>
        </w:rPr>
        <w:t xml:space="preserve">Table 44: Variable Summary</w:t>
      </w:r>
    </w:p>
    <w:p w:rsidR="00000000" w:rsidDel="00000000" w:rsidP="00000000" w:rsidRDefault="00000000" w:rsidRPr="00000000" w14:paraId="00000194">
      <w:pPr>
        <w:ind w:left="720" w:firstLine="0"/>
        <w:jc w:val="center"/>
        <w:rPr/>
      </w:pPr>
      <w:r w:rsidDel="00000000" w:rsidR="00000000" w:rsidRPr="00000000">
        <w:rPr>
          <w:rtl w:val="0"/>
        </w:rPr>
      </w:r>
    </w:p>
    <w:p w:rsidR="00000000" w:rsidDel="00000000" w:rsidP="00000000" w:rsidRDefault="00000000" w:rsidRPr="00000000" w14:paraId="00000195">
      <w:pPr>
        <w:ind w:left="720" w:firstLine="0"/>
        <w:jc w:val="both"/>
        <w:rPr/>
      </w:pPr>
      <w:r w:rsidDel="00000000" w:rsidR="00000000" w:rsidRPr="00000000">
        <w:rPr>
          <w:rtl w:val="0"/>
        </w:rPr>
        <w:t xml:space="preserve">This section describes the role of the variables, its measurement type, and the number of such variables.</w:t>
      </w:r>
    </w:p>
    <w:p w:rsidR="00000000" w:rsidDel="00000000" w:rsidP="00000000" w:rsidRDefault="00000000" w:rsidRPr="00000000" w14:paraId="00000196">
      <w:pPr>
        <w:ind w:left="720" w:firstLine="0"/>
        <w:jc w:val="both"/>
        <w:rPr/>
      </w:pPr>
      <w:r w:rsidDel="00000000" w:rsidR="00000000" w:rsidRPr="00000000">
        <w:rPr>
          <w:rtl w:val="0"/>
        </w:rPr>
      </w:r>
    </w:p>
    <w:p w:rsidR="00000000" w:rsidDel="00000000" w:rsidP="00000000" w:rsidRDefault="00000000" w:rsidRPr="00000000" w14:paraId="00000197">
      <w:pPr>
        <w:ind w:left="720" w:firstLine="0"/>
        <w:rPr/>
      </w:pPr>
      <w:r w:rsidDel="00000000" w:rsidR="00000000" w:rsidRPr="00000000">
        <w:rPr>
          <w:rtl w:val="0"/>
        </w:rPr>
      </w:r>
    </w:p>
    <w:p w:rsidR="00000000" w:rsidDel="00000000" w:rsidP="00000000" w:rsidRDefault="00000000" w:rsidRPr="00000000" w14:paraId="00000198">
      <w:pPr>
        <w:numPr>
          <w:ilvl w:val="0"/>
          <w:numId w:val="11"/>
        </w:numPr>
        <w:ind w:left="720" w:hanging="360"/>
        <w:rPr>
          <w:u w:val="none"/>
        </w:rPr>
      </w:pPr>
      <w:r w:rsidDel="00000000" w:rsidR="00000000" w:rsidRPr="00000000">
        <w:rPr>
          <w:rtl w:val="0"/>
        </w:rPr>
        <w:t xml:space="preserve">R-Squares for Target Variable</w:t>
      </w:r>
    </w:p>
    <w:p w:rsidR="00000000" w:rsidDel="00000000" w:rsidP="00000000" w:rsidRDefault="00000000" w:rsidRPr="00000000" w14:paraId="00000199">
      <w:pPr>
        <w:ind w:left="720" w:firstLine="0"/>
        <w:rPr/>
      </w:pPr>
      <w:r w:rsidDel="00000000" w:rsidR="00000000" w:rsidRPr="00000000">
        <w:rPr>
          <w:rtl w:val="0"/>
        </w:rPr>
      </w:r>
    </w:p>
    <w:p w:rsidR="00000000" w:rsidDel="00000000" w:rsidP="00000000" w:rsidRDefault="00000000" w:rsidRPr="00000000" w14:paraId="0000019A">
      <w:pPr>
        <w:ind w:left="720" w:firstLine="0"/>
        <w:jc w:val="center"/>
        <w:rPr/>
      </w:pPr>
      <w:r w:rsidDel="00000000" w:rsidR="00000000" w:rsidRPr="00000000">
        <w:rPr/>
        <w:drawing>
          <wp:inline distB="114300" distT="114300" distL="114300" distR="114300">
            <wp:extent cx="4419600" cy="3419475"/>
            <wp:effectExtent b="12700" l="12700" r="12700" t="12700"/>
            <wp:docPr id="33" name="image20.png"/>
            <a:graphic>
              <a:graphicData uri="http://schemas.openxmlformats.org/drawingml/2006/picture">
                <pic:pic>
                  <pic:nvPicPr>
                    <pic:cNvPr id="0" name="image20.png"/>
                    <pic:cNvPicPr preferRelativeResize="0"/>
                  </pic:nvPicPr>
                  <pic:blipFill>
                    <a:blip r:embed="rId58"/>
                    <a:srcRect b="0" l="0" r="0" t="0"/>
                    <a:stretch>
                      <a:fillRect/>
                    </a:stretch>
                  </pic:blipFill>
                  <pic:spPr>
                    <a:xfrm>
                      <a:off x="0" y="0"/>
                      <a:ext cx="4419600" cy="34194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9B">
      <w:pPr>
        <w:ind w:left="720" w:firstLine="0"/>
        <w:jc w:val="center"/>
        <w:rPr>
          <w:sz w:val="20"/>
          <w:szCs w:val="20"/>
        </w:rPr>
      </w:pPr>
      <w:r w:rsidDel="00000000" w:rsidR="00000000" w:rsidRPr="00000000">
        <w:rPr>
          <w:sz w:val="20"/>
          <w:szCs w:val="20"/>
          <w:rtl w:val="0"/>
        </w:rPr>
        <w:t xml:space="preserve">Table 45: R-Squares for Target Variable</w:t>
      </w:r>
    </w:p>
    <w:p w:rsidR="00000000" w:rsidDel="00000000" w:rsidP="00000000" w:rsidRDefault="00000000" w:rsidRPr="00000000" w14:paraId="0000019C">
      <w:pPr>
        <w:ind w:left="720" w:firstLine="0"/>
        <w:rPr/>
      </w:pPr>
      <w:r w:rsidDel="00000000" w:rsidR="00000000" w:rsidRPr="00000000">
        <w:rPr>
          <w:rtl w:val="0"/>
        </w:rPr>
      </w:r>
    </w:p>
    <w:p w:rsidR="00000000" w:rsidDel="00000000" w:rsidP="00000000" w:rsidRDefault="00000000" w:rsidRPr="00000000" w14:paraId="0000019D">
      <w:pPr>
        <w:ind w:left="720" w:firstLine="0"/>
        <w:jc w:val="both"/>
        <w:rPr/>
      </w:pPr>
      <w:r w:rsidDel="00000000" w:rsidR="00000000" w:rsidRPr="00000000">
        <w:rPr>
          <w:rtl w:val="0"/>
        </w:rPr>
        <w:t xml:space="preserve">This table describes the R-Square values for the target variable and has the columns for Effect, Degrees of Freedom (DF), and R-square scores. If a variable effect’s R-square value is less than the predefined R-square minimum, the information is noted in the last column (R2 &lt; MINR2).</w:t>
      </w:r>
    </w:p>
    <w:p w:rsidR="00000000" w:rsidDel="00000000" w:rsidP="00000000" w:rsidRDefault="00000000" w:rsidRPr="00000000" w14:paraId="0000019E">
      <w:pPr>
        <w:ind w:left="720" w:firstLine="0"/>
        <w:rPr/>
      </w:pPr>
      <w:r w:rsidDel="00000000" w:rsidR="00000000" w:rsidRPr="00000000">
        <w:rPr>
          <w:rtl w:val="0"/>
        </w:rPr>
      </w:r>
    </w:p>
    <w:p w:rsidR="00000000" w:rsidDel="00000000" w:rsidP="00000000" w:rsidRDefault="00000000" w:rsidRPr="00000000" w14:paraId="0000019F">
      <w:pPr>
        <w:ind w:left="720" w:firstLine="0"/>
        <w:rPr/>
      </w:pPr>
      <w:r w:rsidDel="00000000" w:rsidR="00000000" w:rsidRPr="00000000">
        <w:rPr>
          <w:rtl w:val="0"/>
        </w:rPr>
      </w:r>
    </w:p>
    <w:p w:rsidR="00000000" w:rsidDel="00000000" w:rsidP="00000000" w:rsidRDefault="00000000" w:rsidRPr="00000000" w14:paraId="000001A0">
      <w:pPr>
        <w:ind w:left="0" w:firstLine="0"/>
        <w:rPr/>
      </w:pPr>
      <w:r w:rsidDel="00000000" w:rsidR="00000000" w:rsidRPr="00000000">
        <w:rPr>
          <w:rtl w:val="0"/>
        </w:rPr>
      </w:r>
    </w:p>
    <w:p w:rsidR="00000000" w:rsidDel="00000000" w:rsidP="00000000" w:rsidRDefault="00000000" w:rsidRPr="00000000" w14:paraId="000001A1">
      <w:pPr>
        <w:numPr>
          <w:ilvl w:val="0"/>
          <w:numId w:val="11"/>
        </w:numPr>
        <w:ind w:left="720" w:hanging="360"/>
        <w:rPr>
          <w:u w:val="none"/>
        </w:rPr>
      </w:pPr>
      <w:r w:rsidDel="00000000" w:rsidR="00000000" w:rsidRPr="00000000">
        <w:rPr>
          <w:rtl w:val="0"/>
        </w:rPr>
        <w:t xml:space="preserve">Effects Chosen for Target</w:t>
      </w:r>
    </w:p>
    <w:p w:rsidR="00000000" w:rsidDel="00000000" w:rsidP="00000000" w:rsidRDefault="00000000" w:rsidRPr="00000000" w14:paraId="000001A2">
      <w:pPr>
        <w:ind w:left="720" w:firstLine="0"/>
        <w:rPr/>
      </w:pPr>
      <w:r w:rsidDel="00000000" w:rsidR="00000000" w:rsidRPr="00000000">
        <w:rPr>
          <w:rtl w:val="0"/>
        </w:rPr>
      </w:r>
    </w:p>
    <w:p w:rsidR="00000000" w:rsidDel="00000000" w:rsidP="00000000" w:rsidRDefault="00000000" w:rsidRPr="00000000" w14:paraId="000001A3">
      <w:pPr>
        <w:ind w:left="720" w:firstLine="0"/>
        <w:rPr/>
      </w:pPr>
      <w:r w:rsidDel="00000000" w:rsidR="00000000" w:rsidRPr="00000000">
        <w:rPr/>
        <w:drawing>
          <wp:inline distB="114300" distT="114300" distL="114300" distR="114300">
            <wp:extent cx="5300663" cy="1054582"/>
            <wp:effectExtent b="12700" l="12700" r="12700" t="12700"/>
            <wp:docPr id="111" name="image104.png"/>
            <a:graphic>
              <a:graphicData uri="http://schemas.openxmlformats.org/drawingml/2006/picture">
                <pic:pic>
                  <pic:nvPicPr>
                    <pic:cNvPr id="0" name="image104.png"/>
                    <pic:cNvPicPr preferRelativeResize="0"/>
                  </pic:nvPicPr>
                  <pic:blipFill>
                    <a:blip r:embed="rId59"/>
                    <a:srcRect b="0" l="0" r="0" t="0"/>
                    <a:stretch>
                      <a:fillRect/>
                    </a:stretch>
                  </pic:blipFill>
                  <pic:spPr>
                    <a:xfrm>
                      <a:off x="0" y="0"/>
                      <a:ext cx="5300663" cy="105458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4">
      <w:pPr>
        <w:ind w:left="720" w:firstLine="0"/>
        <w:jc w:val="center"/>
        <w:rPr>
          <w:sz w:val="20"/>
          <w:szCs w:val="20"/>
        </w:rPr>
      </w:pPr>
      <w:r w:rsidDel="00000000" w:rsidR="00000000" w:rsidRPr="00000000">
        <w:rPr>
          <w:sz w:val="20"/>
          <w:szCs w:val="20"/>
          <w:rtl w:val="0"/>
        </w:rPr>
        <w:t xml:space="preserve">Table 46: Effects Chosen for Target</w:t>
      </w:r>
    </w:p>
    <w:p w:rsidR="00000000" w:rsidDel="00000000" w:rsidP="00000000" w:rsidRDefault="00000000" w:rsidRPr="00000000" w14:paraId="000001A5">
      <w:pPr>
        <w:ind w:left="720" w:firstLine="0"/>
        <w:rPr/>
      </w:pPr>
      <w:r w:rsidDel="00000000" w:rsidR="00000000" w:rsidRPr="00000000">
        <w:rPr>
          <w:rtl w:val="0"/>
        </w:rPr>
      </w:r>
    </w:p>
    <w:p w:rsidR="00000000" w:rsidDel="00000000" w:rsidP="00000000" w:rsidRDefault="00000000" w:rsidRPr="00000000" w14:paraId="000001A6">
      <w:pPr>
        <w:ind w:left="720" w:firstLine="0"/>
        <w:jc w:val="both"/>
        <w:rPr/>
      </w:pPr>
      <w:r w:rsidDel="00000000" w:rsidR="00000000" w:rsidRPr="00000000">
        <w:rPr>
          <w:rtl w:val="0"/>
        </w:rPr>
        <w:t xml:space="preserve">This table describes the effects or variables which have been chosen as the target variable’s predictors. It displays the variable name, DF, R-square, F and p-values, Sum of Squares and Error Mean Square of each of the selected effects.</w:t>
      </w:r>
    </w:p>
    <w:p w:rsidR="00000000" w:rsidDel="00000000" w:rsidP="00000000" w:rsidRDefault="00000000" w:rsidRPr="00000000" w14:paraId="000001A7">
      <w:pPr>
        <w:ind w:left="0" w:firstLine="0"/>
        <w:rPr/>
      </w:pPr>
      <w:r w:rsidDel="00000000" w:rsidR="00000000" w:rsidRPr="00000000">
        <w:rPr>
          <w:rtl w:val="0"/>
        </w:rPr>
      </w:r>
    </w:p>
    <w:p w:rsidR="00000000" w:rsidDel="00000000" w:rsidP="00000000" w:rsidRDefault="00000000" w:rsidRPr="00000000" w14:paraId="000001A8">
      <w:pPr>
        <w:ind w:left="0" w:firstLine="0"/>
        <w:rPr/>
      </w:pPr>
      <w:r w:rsidDel="00000000" w:rsidR="00000000" w:rsidRPr="00000000">
        <w:rPr>
          <w:rtl w:val="0"/>
        </w:rPr>
      </w:r>
    </w:p>
    <w:p w:rsidR="00000000" w:rsidDel="00000000" w:rsidP="00000000" w:rsidRDefault="00000000" w:rsidRPr="00000000" w14:paraId="000001A9">
      <w:pPr>
        <w:numPr>
          <w:ilvl w:val="0"/>
          <w:numId w:val="11"/>
        </w:numPr>
        <w:ind w:left="720" w:hanging="360"/>
        <w:rPr>
          <w:u w:val="none"/>
        </w:rPr>
      </w:pPr>
      <w:r w:rsidDel="00000000" w:rsidR="00000000" w:rsidRPr="00000000">
        <w:rPr>
          <w:rtl w:val="0"/>
        </w:rPr>
        <w:t xml:space="preserve">ANOVA Table for Target</w:t>
      </w:r>
    </w:p>
    <w:p w:rsidR="00000000" w:rsidDel="00000000" w:rsidP="00000000" w:rsidRDefault="00000000" w:rsidRPr="00000000" w14:paraId="000001AA">
      <w:pPr>
        <w:ind w:left="720" w:firstLine="0"/>
        <w:rPr/>
      </w:pPr>
      <w:r w:rsidDel="00000000" w:rsidR="00000000" w:rsidRPr="00000000">
        <w:rPr>
          <w:rtl w:val="0"/>
        </w:rPr>
      </w:r>
    </w:p>
    <w:p w:rsidR="00000000" w:rsidDel="00000000" w:rsidP="00000000" w:rsidRDefault="00000000" w:rsidRPr="00000000" w14:paraId="000001AB">
      <w:pPr>
        <w:ind w:left="720" w:firstLine="0"/>
        <w:jc w:val="center"/>
        <w:rPr/>
      </w:pPr>
      <w:r w:rsidDel="00000000" w:rsidR="00000000" w:rsidRPr="00000000">
        <w:rPr/>
        <w:drawing>
          <wp:inline distB="114300" distT="114300" distL="114300" distR="114300">
            <wp:extent cx="3543300" cy="1333500"/>
            <wp:effectExtent b="12700" l="12700" r="12700" t="12700"/>
            <wp:docPr id="43" name="image28.png"/>
            <a:graphic>
              <a:graphicData uri="http://schemas.openxmlformats.org/drawingml/2006/picture">
                <pic:pic>
                  <pic:nvPicPr>
                    <pic:cNvPr id="0" name="image28.png"/>
                    <pic:cNvPicPr preferRelativeResize="0"/>
                  </pic:nvPicPr>
                  <pic:blipFill>
                    <a:blip r:embed="rId60"/>
                    <a:srcRect b="0" l="0" r="0" t="0"/>
                    <a:stretch>
                      <a:fillRect/>
                    </a:stretch>
                  </pic:blipFill>
                  <pic:spPr>
                    <a:xfrm>
                      <a:off x="0" y="0"/>
                      <a:ext cx="3543300" cy="133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AC">
      <w:pPr>
        <w:ind w:left="720" w:firstLine="0"/>
        <w:jc w:val="center"/>
        <w:rPr>
          <w:sz w:val="20"/>
          <w:szCs w:val="20"/>
        </w:rPr>
      </w:pPr>
      <w:r w:rsidDel="00000000" w:rsidR="00000000" w:rsidRPr="00000000">
        <w:rPr>
          <w:sz w:val="20"/>
          <w:szCs w:val="20"/>
          <w:rtl w:val="0"/>
        </w:rPr>
        <w:t xml:space="preserve">Table 47: Final ANOVA Table for Target</w:t>
      </w:r>
    </w:p>
    <w:p w:rsidR="00000000" w:rsidDel="00000000" w:rsidP="00000000" w:rsidRDefault="00000000" w:rsidRPr="00000000" w14:paraId="000001AD">
      <w:pPr>
        <w:ind w:left="720" w:firstLine="0"/>
        <w:jc w:val="center"/>
        <w:rPr/>
      </w:pPr>
      <w:r w:rsidDel="00000000" w:rsidR="00000000" w:rsidRPr="00000000">
        <w:rPr>
          <w:rtl w:val="0"/>
        </w:rPr>
      </w:r>
    </w:p>
    <w:p w:rsidR="00000000" w:rsidDel="00000000" w:rsidP="00000000" w:rsidRDefault="00000000" w:rsidRPr="00000000" w14:paraId="000001AE">
      <w:pPr>
        <w:ind w:left="720" w:firstLine="0"/>
        <w:jc w:val="both"/>
        <w:rPr/>
      </w:pPr>
      <w:r w:rsidDel="00000000" w:rsidR="00000000" w:rsidRPr="00000000">
        <w:rPr>
          <w:rtl w:val="0"/>
        </w:rPr>
        <w:t xml:space="preserve">This ANOVA table shows the DF, R-Square values, and Sum of Squares for the model.</w:t>
      </w:r>
    </w:p>
    <w:p w:rsidR="00000000" w:rsidDel="00000000" w:rsidP="00000000" w:rsidRDefault="00000000" w:rsidRPr="00000000" w14:paraId="000001AF">
      <w:pPr>
        <w:ind w:left="720" w:firstLine="0"/>
        <w:rPr/>
      </w:pPr>
      <w:r w:rsidDel="00000000" w:rsidR="00000000" w:rsidRPr="00000000">
        <w:rPr>
          <w:rtl w:val="0"/>
        </w:rPr>
      </w:r>
    </w:p>
    <w:p w:rsidR="00000000" w:rsidDel="00000000" w:rsidP="00000000" w:rsidRDefault="00000000" w:rsidRPr="00000000" w14:paraId="000001B0">
      <w:pPr>
        <w:ind w:left="720" w:firstLine="0"/>
        <w:rPr/>
      </w:pPr>
      <w:r w:rsidDel="00000000" w:rsidR="00000000" w:rsidRPr="00000000">
        <w:rPr>
          <w:rtl w:val="0"/>
        </w:rPr>
      </w:r>
    </w:p>
    <w:p w:rsidR="00000000" w:rsidDel="00000000" w:rsidP="00000000" w:rsidRDefault="00000000" w:rsidRPr="00000000" w14:paraId="000001B1">
      <w:pPr>
        <w:numPr>
          <w:ilvl w:val="0"/>
          <w:numId w:val="11"/>
        </w:numPr>
        <w:ind w:left="720" w:hanging="360"/>
        <w:rPr>
          <w:u w:val="none"/>
        </w:rPr>
      </w:pPr>
      <w:r w:rsidDel="00000000" w:rsidR="00000000" w:rsidRPr="00000000">
        <w:rPr>
          <w:rtl w:val="0"/>
        </w:rPr>
        <w:t xml:space="preserve">Estimating Logistic</w:t>
      </w:r>
    </w:p>
    <w:p w:rsidR="00000000" w:rsidDel="00000000" w:rsidP="00000000" w:rsidRDefault="00000000" w:rsidRPr="00000000" w14:paraId="000001B2">
      <w:pPr>
        <w:ind w:left="720" w:firstLine="0"/>
        <w:jc w:val="center"/>
        <w:rPr/>
      </w:pPr>
      <w:r w:rsidDel="00000000" w:rsidR="00000000" w:rsidRPr="00000000">
        <w:rPr/>
        <w:drawing>
          <wp:inline distB="114300" distT="114300" distL="114300" distR="114300">
            <wp:extent cx="2505075" cy="1685925"/>
            <wp:effectExtent b="12700" l="12700" r="12700" t="12700"/>
            <wp:docPr id="52" name="image42.png"/>
            <a:graphic>
              <a:graphicData uri="http://schemas.openxmlformats.org/drawingml/2006/picture">
                <pic:pic>
                  <pic:nvPicPr>
                    <pic:cNvPr id="0" name="image42.png"/>
                    <pic:cNvPicPr preferRelativeResize="0"/>
                  </pic:nvPicPr>
                  <pic:blipFill>
                    <a:blip r:embed="rId61"/>
                    <a:srcRect b="0" l="0" r="0" t="0"/>
                    <a:stretch>
                      <a:fillRect/>
                    </a:stretch>
                  </pic:blipFill>
                  <pic:spPr>
                    <a:xfrm>
                      <a:off x="0" y="0"/>
                      <a:ext cx="2505075" cy="16859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3">
      <w:pPr>
        <w:ind w:left="720" w:firstLine="0"/>
        <w:jc w:val="center"/>
        <w:rPr>
          <w:sz w:val="20"/>
          <w:szCs w:val="20"/>
        </w:rPr>
      </w:pPr>
      <w:r w:rsidDel="00000000" w:rsidR="00000000" w:rsidRPr="00000000">
        <w:rPr>
          <w:sz w:val="20"/>
          <w:szCs w:val="20"/>
          <w:rtl w:val="0"/>
        </w:rPr>
        <w:t xml:space="preserve">Table 48: Estimating Logistic</w:t>
      </w:r>
    </w:p>
    <w:p w:rsidR="00000000" w:rsidDel="00000000" w:rsidP="00000000" w:rsidRDefault="00000000" w:rsidRPr="00000000" w14:paraId="000001B4">
      <w:pPr>
        <w:ind w:left="720" w:firstLine="0"/>
        <w:jc w:val="center"/>
        <w:rPr/>
      </w:pPr>
      <w:r w:rsidDel="00000000" w:rsidR="00000000" w:rsidRPr="00000000">
        <w:rPr>
          <w:rtl w:val="0"/>
        </w:rPr>
      </w:r>
    </w:p>
    <w:p w:rsidR="00000000" w:rsidDel="00000000" w:rsidP="00000000" w:rsidRDefault="00000000" w:rsidRPr="00000000" w14:paraId="000001B5">
      <w:pPr>
        <w:ind w:left="720" w:firstLine="0"/>
        <w:rPr/>
      </w:pPr>
      <w:r w:rsidDel="00000000" w:rsidR="00000000" w:rsidRPr="00000000">
        <w:rPr>
          <w:rtl w:val="0"/>
        </w:rPr>
        <w:t xml:space="preserve">This table lists the alpha and beta estimators for early iterations.</w:t>
      </w:r>
    </w:p>
    <w:p w:rsidR="00000000" w:rsidDel="00000000" w:rsidP="00000000" w:rsidRDefault="00000000" w:rsidRPr="00000000" w14:paraId="000001B6">
      <w:pPr>
        <w:ind w:left="720" w:firstLine="0"/>
        <w:rPr/>
      </w:pPr>
      <w:r w:rsidDel="00000000" w:rsidR="00000000" w:rsidRPr="00000000">
        <w:rPr>
          <w:rtl w:val="0"/>
        </w:rPr>
      </w:r>
    </w:p>
    <w:p w:rsidR="00000000" w:rsidDel="00000000" w:rsidP="00000000" w:rsidRDefault="00000000" w:rsidRPr="00000000" w14:paraId="000001B7">
      <w:pPr>
        <w:ind w:left="720" w:firstLine="0"/>
        <w:rPr/>
      </w:pPr>
      <w:r w:rsidDel="00000000" w:rsidR="00000000" w:rsidRPr="00000000">
        <w:rPr>
          <w:rtl w:val="0"/>
        </w:rPr>
      </w:r>
    </w:p>
    <w:p w:rsidR="00000000" w:rsidDel="00000000" w:rsidP="00000000" w:rsidRDefault="00000000" w:rsidRPr="00000000" w14:paraId="000001B8">
      <w:pPr>
        <w:ind w:left="0" w:firstLine="0"/>
        <w:rPr/>
      </w:pPr>
      <w:r w:rsidDel="00000000" w:rsidR="00000000" w:rsidRPr="00000000">
        <w:rPr>
          <w:rtl w:val="0"/>
        </w:rPr>
      </w:r>
    </w:p>
    <w:p w:rsidR="00000000" w:rsidDel="00000000" w:rsidP="00000000" w:rsidRDefault="00000000" w:rsidRPr="00000000" w14:paraId="000001B9">
      <w:pPr>
        <w:ind w:left="0" w:firstLine="0"/>
        <w:rPr/>
      </w:pPr>
      <w:r w:rsidDel="00000000" w:rsidR="00000000" w:rsidRPr="00000000">
        <w:rPr>
          <w:rtl w:val="0"/>
        </w:rPr>
      </w:r>
    </w:p>
    <w:p w:rsidR="00000000" w:rsidDel="00000000" w:rsidP="00000000" w:rsidRDefault="00000000" w:rsidRPr="00000000" w14:paraId="000001BA">
      <w:pPr>
        <w:numPr>
          <w:ilvl w:val="0"/>
          <w:numId w:val="11"/>
        </w:numPr>
        <w:ind w:left="720" w:hanging="360"/>
        <w:rPr>
          <w:u w:val="none"/>
        </w:rPr>
      </w:pPr>
      <w:r w:rsidDel="00000000" w:rsidR="00000000" w:rsidRPr="00000000">
        <w:rPr>
          <w:rtl w:val="0"/>
        </w:rPr>
        <w:t xml:space="preserve">Classification Table for Cutoff</w:t>
      </w:r>
    </w:p>
    <w:p w:rsidR="00000000" w:rsidDel="00000000" w:rsidP="00000000" w:rsidRDefault="00000000" w:rsidRPr="00000000" w14:paraId="000001BB">
      <w:pPr>
        <w:ind w:left="720" w:firstLine="0"/>
        <w:jc w:val="center"/>
        <w:rPr/>
      </w:pPr>
      <w:r w:rsidDel="00000000" w:rsidR="00000000" w:rsidRPr="00000000">
        <w:rPr/>
        <w:drawing>
          <wp:inline distB="114300" distT="114300" distL="114300" distR="114300">
            <wp:extent cx="2714625" cy="1647825"/>
            <wp:effectExtent b="12700" l="12700" r="12700" t="12700"/>
            <wp:docPr id="70" name="image57.png"/>
            <a:graphic>
              <a:graphicData uri="http://schemas.openxmlformats.org/drawingml/2006/picture">
                <pic:pic>
                  <pic:nvPicPr>
                    <pic:cNvPr id="0" name="image57.png"/>
                    <pic:cNvPicPr preferRelativeResize="0"/>
                  </pic:nvPicPr>
                  <pic:blipFill>
                    <a:blip r:embed="rId62"/>
                    <a:srcRect b="0" l="0" r="0" t="0"/>
                    <a:stretch>
                      <a:fillRect/>
                    </a:stretch>
                  </pic:blipFill>
                  <pic:spPr>
                    <a:xfrm>
                      <a:off x="0" y="0"/>
                      <a:ext cx="2714625" cy="16478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BC">
      <w:pPr>
        <w:ind w:left="720" w:firstLine="0"/>
        <w:jc w:val="center"/>
        <w:rPr>
          <w:sz w:val="20"/>
          <w:szCs w:val="20"/>
        </w:rPr>
      </w:pPr>
      <w:r w:rsidDel="00000000" w:rsidR="00000000" w:rsidRPr="00000000">
        <w:rPr>
          <w:sz w:val="20"/>
          <w:szCs w:val="20"/>
          <w:rtl w:val="0"/>
        </w:rPr>
        <w:t xml:space="preserve">Table 49: Classification Table for CUTOFF = 0.5000</w:t>
      </w:r>
    </w:p>
    <w:p w:rsidR="00000000" w:rsidDel="00000000" w:rsidP="00000000" w:rsidRDefault="00000000" w:rsidRPr="00000000" w14:paraId="000001BD">
      <w:pPr>
        <w:ind w:left="720" w:firstLine="0"/>
        <w:rPr/>
      </w:pPr>
      <w:r w:rsidDel="00000000" w:rsidR="00000000" w:rsidRPr="00000000">
        <w:rPr>
          <w:rtl w:val="0"/>
        </w:rPr>
      </w:r>
    </w:p>
    <w:p w:rsidR="00000000" w:rsidDel="00000000" w:rsidP="00000000" w:rsidRDefault="00000000" w:rsidRPr="00000000" w14:paraId="000001BE">
      <w:pPr>
        <w:ind w:left="720" w:firstLine="0"/>
        <w:jc w:val="both"/>
        <w:rPr/>
      </w:pPr>
      <w:r w:rsidDel="00000000" w:rsidR="00000000" w:rsidRPr="00000000">
        <w:rPr>
          <w:rtl w:val="0"/>
        </w:rPr>
        <w:t xml:space="preserve">The cutoff for this table is 0.5 and the predictions are 81.65% accurate compared to the training data. The table shows observed vs predicted values for the target variable using the training data.</w:t>
      </w:r>
    </w:p>
    <w:p w:rsidR="00000000" w:rsidDel="00000000" w:rsidP="00000000" w:rsidRDefault="00000000" w:rsidRPr="00000000" w14:paraId="000001BF">
      <w:pPr>
        <w:ind w:left="0" w:firstLine="0"/>
        <w:rPr/>
      </w:pPr>
      <w:r w:rsidDel="00000000" w:rsidR="00000000" w:rsidRPr="00000000">
        <w:rPr>
          <w:rtl w:val="0"/>
        </w:rPr>
      </w:r>
    </w:p>
    <w:p w:rsidR="00000000" w:rsidDel="00000000" w:rsidP="00000000" w:rsidRDefault="00000000" w:rsidRPr="00000000" w14:paraId="000001C0">
      <w:pPr>
        <w:ind w:left="0" w:firstLine="0"/>
        <w:rPr/>
      </w:pPr>
      <w:r w:rsidDel="00000000" w:rsidR="00000000" w:rsidRPr="00000000">
        <w:rPr>
          <w:rtl w:val="0"/>
        </w:rPr>
      </w:r>
    </w:p>
    <w:p w:rsidR="00000000" w:rsidDel="00000000" w:rsidP="00000000" w:rsidRDefault="00000000" w:rsidRPr="00000000" w14:paraId="000001C1">
      <w:pPr>
        <w:numPr>
          <w:ilvl w:val="0"/>
          <w:numId w:val="11"/>
        </w:numPr>
        <w:ind w:left="720" w:hanging="360"/>
        <w:rPr>
          <w:u w:val="none"/>
        </w:rPr>
      </w:pPr>
      <w:r w:rsidDel="00000000" w:rsidR="00000000" w:rsidRPr="00000000">
        <w:rPr>
          <w:rtl w:val="0"/>
        </w:rPr>
        <w:t xml:space="preserve">Effect Summary</w:t>
      </w:r>
    </w:p>
    <w:p w:rsidR="00000000" w:rsidDel="00000000" w:rsidP="00000000" w:rsidRDefault="00000000" w:rsidRPr="00000000" w14:paraId="000001C2">
      <w:pPr>
        <w:ind w:left="720" w:firstLine="0"/>
        <w:jc w:val="center"/>
        <w:rPr/>
      </w:pPr>
      <w:r w:rsidDel="00000000" w:rsidR="00000000" w:rsidRPr="00000000">
        <w:rPr/>
        <w:drawing>
          <wp:inline distB="114300" distT="114300" distL="114300" distR="114300">
            <wp:extent cx="2428875" cy="2781300"/>
            <wp:effectExtent b="12700" l="12700" r="12700" t="12700"/>
            <wp:docPr id="101" name="image88.png"/>
            <a:graphic>
              <a:graphicData uri="http://schemas.openxmlformats.org/drawingml/2006/picture">
                <pic:pic>
                  <pic:nvPicPr>
                    <pic:cNvPr id="0" name="image88.png"/>
                    <pic:cNvPicPr preferRelativeResize="0"/>
                  </pic:nvPicPr>
                  <pic:blipFill>
                    <a:blip r:embed="rId63"/>
                    <a:srcRect b="0" l="0" r="0" t="0"/>
                    <a:stretch>
                      <a:fillRect/>
                    </a:stretch>
                  </pic:blipFill>
                  <pic:spPr>
                    <a:xfrm>
                      <a:off x="0" y="0"/>
                      <a:ext cx="2428875" cy="2781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3">
      <w:pPr>
        <w:ind w:left="720" w:firstLine="0"/>
        <w:jc w:val="center"/>
        <w:rPr>
          <w:sz w:val="20"/>
          <w:szCs w:val="20"/>
        </w:rPr>
      </w:pPr>
      <w:r w:rsidDel="00000000" w:rsidR="00000000" w:rsidRPr="00000000">
        <w:rPr>
          <w:sz w:val="20"/>
          <w:szCs w:val="20"/>
          <w:rtl w:val="0"/>
        </w:rPr>
        <w:t xml:space="preserve">Table 50: Effect Summary</w:t>
      </w:r>
    </w:p>
    <w:p w:rsidR="00000000" w:rsidDel="00000000" w:rsidP="00000000" w:rsidRDefault="00000000" w:rsidRPr="00000000" w14:paraId="000001C4">
      <w:pPr>
        <w:ind w:left="720" w:firstLine="0"/>
        <w:jc w:val="left"/>
        <w:rPr/>
      </w:pPr>
      <w:r w:rsidDel="00000000" w:rsidR="00000000" w:rsidRPr="00000000">
        <w:rPr>
          <w:rtl w:val="0"/>
        </w:rPr>
      </w:r>
    </w:p>
    <w:p w:rsidR="00000000" w:rsidDel="00000000" w:rsidP="00000000" w:rsidRDefault="00000000" w:rsidRPr="00000000" w14:paraId="000001C5">
      <w:pPr>
        <w:ind w:left="720" w:firstLine="0"/>
        <w:jc w:val="left"/>
        <w:rPr/>
      </w:pPr>
      <w:r w:rsidDel="00000000" w:rsidR="00000000" w:rsidRPr="00000000">
        <w:rPr>
          <w:rtl w:val="0"/>
        </w:rPr>
        <w:t xml:space="preserve">This table has the Effect, Node 1st Split and Total Times Split columns.</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jc w:val="both"/>
        <w:rPr/>
      </w:pPr>
      <w:r w:rsidDel="00000000" w:rsidR="00000000" w:rsidRPr="00000000">
        <w:rPr>
          <w:rtl w:val="0"/>
        </w:rPr>
        <w:t xml:space="preserve">It is worth noting that the correlation analysis here only serves as a basic overview of the relationship between the target variable and other variables in the dataset. In later stages, feature engineering is conducted using FeatureTools and more features will be introduced. Hence, the findings in this stage are merely for exploration purposes.</w:t>
      </w:r>
      <w:r w:rsidDel="00000000" w:rsidR="00000000" w:rsidRPr="00000000">
        <w:br w:type="page"/>
      </w:r>
      <w:r w:rsidDel="00000000" w:rsidR="00000000" w:rsidRPr="00000000">
        <w:rPr>
          <w:rtl w:val="0"/>
        </w:rPr>
      </w:r>
    </w:p>
    <w:p w:rsidR="00000000" w:rsidDel="00000000" w:rsidP="00000000" w:rsidRDefault="00000000" w:rsidRPr="00000000" w14:paraId="000001C8">
      <w:pPr>
        <w:pStyle w:val="Heading4"/>
        <w:jc w:val="both"/>
        <w:rPr/>
      </w:pPr>
      <w:bookmarkStart w:colFirst="0" w:colLast="0" w:name="_6u0ikmk5os8f" w:id="27"/>
      <w:bookmarkEnd w:id="27"/>
      <w:r w:rsidDel="00000000" w:rsidR="00000000" w:rsidRPr="00000000">
        <w:rPr>
          <w:rtl w:val="0"/>
        </w:rPr>
        <w:t xml:space="preserve"> 4.2.3 Association Rule Mining</w:t>
      </w:r>
    </w:p>
    <w:p w:rsidR="00000000" w:rsidDel="00000000" w:rsidP="00000000" w:rsidRDefault="00000000" w:rsidRPr="00000000" w14:paraId="000001C9">
      <w:pPr>
        <w:spacing w:after="240" w:before="240" w:lineRule="auto"/>
        <w:jc w:val="both"/>
        <w:rPr/>
      </w:pPr>
      <w:r w:rsidDel="00000000" w:rsidR="00000000" w:rsidRPr="00000000">
        <w:rPr>
          <w:rtl w:val="0"/>
        </w:rPr>
        <w:t xml:space="preserve">Association rule mining is a data mining technique that aims to discover interesting relationships, patterns, and correlations within large datasets. It focuses on identifying strong associations between different items or variables in the data. This process entails revealing relationships between variables and leveraging these relationships for predictive analysis or decision-making. By identifying associations between variables, association rule mining can help users understand the relationships between different variables and how those variables may be related to one another.</w:t>
      </w:r>
    </w:p>
    <w:p w:rsidR="00000000" w:rsidDel="00000000" w:rsidP="00000000" w:rsidRDefault="00000000" w:rsidRPr="00000000" w14:paraId="000001CA">
      <w:pPr>
        <w:pStyle w:val="Heading5"/>
        <w:spacing w:after="240" w:before="240" w:lineRule="auto"/>
        <w:jc w:val="both"/>
        <w:rPr/>
      </w:pPr>
      <w:bookmarkStart w:colFirst="0" w:colLast="0" w:name="_rdvdryj6ipyy" w:id="28"/>
      <w:bookmarkEnd w:id="28"/>
      <w:r w:rsidDel="00000000" w:rsidR="00000000" w:rsidRPr="00000000">
        <w:rPr>
          <w:rtl w:val="0"/>
        </w:rPr>
        <w:t xml:space="preserve">4.2.3.1 Dataset Used</w:t>
      </w:r>
    </w:p>
    <w:p w:rsidR="00000000" w:rsidDel="00000000" w:rsidP="00000000" w:rsidRDefault="00000000" w:rsidRPr="00000000" w14:paraId="000001CB">
      <w:pPr>
        <w:spacing w:after="0" w:before="240" w:lineRule="auto"/>
        <w:jc w:val="center"/>
        <w:rPr/>
      </w:pPr>
      <w:r w:rsidDel="00000000" w:rsidR="00000000" w:rsidRPr="00000000">
        <w:rPr/>
        <w:drawing>
          <wp:inline distB="114300" distT="114300" distL="114300" distR="114300">
            <wp:extent cx="1828800" cy="1848678"/>
            <wp:effectExtent b="12700" l="12700" r="12700" t="12700"/>
            <wp:docPr id="106" name="image123.png"/>
            <a:graphic>
              <a:graphicData uri="http://schemas.openxmlformats.org/drawingml/2006/picture">
                <pic:pic>
                  <pic:nvPicPr>
                    <pic:cNvPr id="0" name="image123.png"/>
                    <pic:cNvPicPr preferRelativeResize="0"/>
                  </pic:nvPicPr>
                  <pic:blipFill>
                    <a:blip r:embed="rId64"/>
                    <a:srcRect b="0" l="0" r="0" t="0"/>
                    <a:stretch>
                      <a:fillRect/>
                    </a:stretch>
                  </pic:blipFill>
                  <pic:spPr>
                    <a:xfrm>
                      <a:off x="0" y="0"/>
                      <a:ext cx="1828800" cy="184867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C">
      <w:pPr>
        <w:spacing w:after="240" w:before="0" w:lineRule="auto"/>
        <w:jc w:val="center"/>
        <w:rPr>
          <w:sz w:val="20"/>
          <w:szCs w:val="20"/>
        </w:rPr>
      </w:pPr>
      <w:r w:rsidDel="00000000" w:rsidR="00000000" w:rsidRPr="00000000">
        <w:rPr>
          <w:sz w:val="20"/>
          <w:szCs w:val="20"/>
          <w:rtl w:val="0"/>
        </w:rPr>
        <w:t xml:space="preserve">Figure 51: </w:t>
      </w:r>
      <w:r w:rsidDel="00000000" w:rsidR="00000000" w:rsidRPr="00000000">
        <w:rPr>
          <w:sz w:val="20"/>
          <w:szCs w:val="20"/>
          <w:rtl w:val="0"/>
        </w:rPr>
        <w:t xml:space="preserve">Transformed Data for Association Rule Mining and Sequence Analysis</w:t>
      </w:r>
    </w:p>
    <w:p w:rsidR="00000000" w:rsidDel="00000000" w:rsidP="00000000" w:rsidRDefault="00000000" w:rsidRPr="00000000" w14:paraId="000001CD">
      <w:pPr>
        <w:spacing w:after="240" w:before="240" w:lineRule="auto"/>
        <w:jc w:val="both"/>
        <w:rPr/>
      </w:pPr>
      <w:r w:rsidDel="00000000" w:rsidR="00000000" w:rsidRPr="00000000">
        <w:rPr>
          <w:rtl w:val="0"/>
        </w:rPr>
        <w:t xml:space="preserve">Before importing the data source into SAS Enterprise Miner, the data is transformed to a format that is more suitable for association rule mining and sequence analysis. The original data had columns representing different features (blue, touch_screen, wifi, dual_sim, four_g, three_g) for each ID. Each row indicated whether the feature was present (TRUE) or absent (FALSE). However, it is not suitable for association rule mining and as each row in the original data represents an ID, and the features are not inherently transactional. It is also not suitable for sequence analysis because it lacks a temporal or sequential order. It doesn't provide information about the sequence in which features were activated. Hence, a new data is created with 3 columns, </w:t>
      </w:r>
      <w:r w:rsidDel="00000000" w:rsidR="00000000" w:rsidRPr="00000000">
        <w:rPr>
          <w:b w:val="1"/>
          <w:rtl w:val="0"/>
        </w:rPr>
        <w:t xml:space="preserve">‘id’</w:t>
      </w:r>
      <w:r w:rsidDel="00000000" w:rsidR="00000000" w:rsidRPr="00000000">
        <w:rPr>
          <w:rtl w:val="0"/>
        </w:rPr>
        <w:t xml:space="preserve">, </w:t>
      </w:r>
      <w:r w:rsidDel="00000000" w:rsidR="00000000" w:rsidRPr="00000000">
        <w:rPr>
          <w:b w:val="1"/>
          <w:rtl w:val="0"/>
        </w:rPr>
        <w:t xml:space="preserve">‘features’</w:t>
      </w:r>
      <w:r w:rsidDel="00000000" w:rsidR="00000000" w:rsidRPr="00000000">
        <w:rPr>
          <w:rtl w:val="0"/>
        </w:rPr>
        <w:t xml:space="preserve">, and </w:t>
      </w:r>
      <w:r w:rsidDel="00000000" w:rsidR="00000000" w:rsidRPr="00000000">
        <w:rPr>
          <w:b w:val="1"/>
          <w:rtl w:val="0"/>
        </w:rPr>
        <w:t xml:space="preserve">‘sequence_number’</w:t>
      </w:r>
      <w:r w:rsidDel="00000000" w:rsidR="00000000" w:rsidRPr="00000000">
        <w:rPr>
          <w:rtl w:val="0"/>
        </w:rPr>
        <w:t xml:space="preserve">. For each row in the original data, if the feature was present (TRUE), the feature will be included in the transformed data. Sequence number is assigned to each feature within a specific ID, representing the order or sequence in which the features occur within an ID.</w:t>
      </w:r>
    </w:p>
    <w:p w:rsidR="00000000" w:rsidDel="00000000" w:rsidP="00000000" w:rsidRDefault="00000000" w:rsidRPr="00000000" w14:paraId="000001CE">
      <w:pPr>
        <w:pStyle w:val="Heading5"/>
        <w:spacing w:after="240" w:before="240" w:lineRule="auto"/>
        <w:jc w:val="both"/>
        <w:rPr/>
      </w:pPr>
      <w:bookmarkStart w:colFirst="0" w:colLast="0" w:name="_oqu3k4p6hbu9" w:id="29"/>
      <w:bookmarkEnd w:id="29"/>
      <w:r w:rsidDel="00000000" w:rsidR="00000000" w:rsidRPr="00000000">
        <w:rPr>
          <w:rtl w:val="0"/>
        </w:rPr>
        <w:t xml:space="preserve">4.2.3.2 Process Flow &amp; Variable Selection</w:t>
      </w:r>
      <w:r w:rsidDel="00000000" w:rsidR="00000000" w:rsidRPr="00000000">
        <w:rPr>
          <w:rtl w:val="0"/>
        </w:rPr>
      </w:r>
    </w:p>
    <w:p w:rsidR="00000000" w:rsidDel="00000000" w:rsidP="00000000" w:rsidRDefault="00000000" w:rsidRPr="00000000" w14:paraId="000001CF">
      <w:pPr>
        <w:spacing w:after="0" w:before="240" w:lineRule="auto"/>
        <w:jc w:val="center"/>
        <w:rPr/>
      </w:pPr>
      <w:r w:rsidDel="00000000" w:rsidR="00000000" w:rsidRPr="00000000">
        <w:rPr/>
        <w:drawing>
          <wp:inline distB="114300" distT="114300" distL="114300" distR="114300">
            <wp:extent cx="2496023" cy="1112433"/>
            <wp:effectExtent b="12700" l="12700" r="12700" t="12700"/>
            <wp:docPr id="134" name="image85.png"/>
            <a:graphic>
              <a:graphicData uri="http://schemas.openxmlformats.org/drawingml/2006/picture">
                <pic:pic>
                  <pic:nvPicPr>
                    <pic:cNvPr id="0" name="image85.png"/>
                    <pic:cNvPicPr preferRelativeResize="0"/>
                  </pic:nvPicPr>
                  <pic:blipFill>
                    <a:blip r:embed="rId65"/>
                    <a:srcRect b="0" l="0" r="0" t="0"/>
                    <a:stretch>
                      <a:fillRect/>
                    </a:stretch>
                  </pic:blipFill>
                  <pic:spPr>
                    <a:xfrm>
                      <a:off x="0" y="0"/>
                      <a:ext cx="2496023" cy="111243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0">
      <w:pPr>
        <w:spacing w:after="0" w:before="0" w:lineRule="auto"/>
        <w:jc w:val="center"/>
        <w:rPr>
          <w:sz w:val="20"/>
          <w:szCs w:val="20"/>
        </w:rPr>
      </w:pPr>
      <w:r w:rsidDel="00000000" w:rsidR="00000000" w:rsidRPr="00000000">
        <w:rPr>
          <w:sz w:val="20"/>
          <w:szCs w:val="20"/>
          <w:rtl w:val="0"/>
        </w:rPr>
        <w:t xml:space="preserve">Figure 52: Association Rule Mining Process Flow</w:t>
      </w:r>
    </w:p>
    <w:p w:rsidR="00000000" w:rsidDel="00000000" w:rsidP="00000000" w:rsidRDefault="00000000" w:rsidRPr="00000000" w14:paraId="000001D1">
      <w:pPr>
        <w:spacing w:after="0" w:before="240" w:lineRule="auto"/>
        <w:jc w:val="center"/>
        <w:rPr/>
      </w:pPr>
      <w:r w:rsidDel="00000000" w:rsidR="00000000" w:rsidRPr="00000000">
        <w:rPr/>
        <w:drawing>
          <wp:inline distB="114300" distT="114300" distL="114300" distR="114300">
            <wp:extent cx="5446395" cy="569972"/>
            <wp:effectExtent b="12700" l="12700" r="12700" t="12700"/>
            <wp:docPr id="157" name="image79.png"/>
            <a:graphic>
              <a:graphicData uri="http://schemas.openxmlformats.org/drawingml/2006/picture">
                <pic:pic>
                  <pic:nvPicPr>
                    <pic:cNvPr id="0" name="image79.png"/>
                    <pic:cNvPicPr preferRelativeResize="0"/>
                  </pic:nvPicPr>
                  <pic:blipFill>
                    <a:blip r:embed="rId66"/>
                    <a:srcRect b="0" l="0" r="0" t="0"/>
                    <a:stretch>
                      <a:fillRect/>
                    </a:stretch>
                  </pic:blipFill>
                  <pic:spPr>
                    <a:xfrm>
                      <a:off x="0" y="0"/>
                      <a:ext cx="5446395" cy="56997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2">
      <w:pPr>
        <w:spacing w:after="240" w:before="0" w:lineRule="auto"/>
        <w:jc w:val="center"/>
        <w:rPr>
          <w:sz w:val="20"/>
          <w:szCs w:val="20"/>
        </w:rPr>
      </w:pPr>
      <w:r w:rsidDel="00000000" w:rsidR="00000000" w:rsidRPr="00000000">
        <w:rPr>
          <w:sz w:val="20"/>
          <w:szCs w:val="20"/>
          <w:rtl w:val="0"/>
        </w:rPr>
        <w:t xml:space="preserve">Figure 53: Variables in ‘File Import’ node</w:t>
      </w:r>
    </w:p>
    <w:p w:rsidR="00000000" w:rsidDel="00000000" w:rsidP="00000000" w:rsidRDefault="00000000" w:rsidRPr="00000000" w14:paraId="000001D3">
      <w:pPr>
        <w:spacing w:after="0" w:before="240" w:lineRule="auto"/>
        <w:jc w:val="center"/>
        <w:rPr/>
      </w:pPr>
      <w:r w:rsidDel="00000000" w:rsidR="00000000" w:rsidRPr="00000000">
        <w:rPr/>
        <w:drawing>
          <wp:inline distB="114300" distT="114300" distL="114300" distR="114300">
            <wp:extent cx="2481735" cy="575475"/>
            <wp:effectExtent b="12700" l="12700" r="12700" t="12700"/>
            <wp:docPr id="28" name="image16.png"/>
            <a:graphic>
              <a:graphicData uri="http://schemas.openxmlformats.org/drawingml/2006/picture">
                <pic:pic>
                  <pic:nvPicPr>
                    <pic:cNvPr id="0" name="image16.png"/>
                    <pic:cNvPicPr preferRelativeResize="0"/>
                  </pic:nvPicPr>
                  <pic:blipFill>
                    <a:blip r:embed="rId67"/>
                    <a:srcRect b="0" l="0" r="0" t="0"/>
                    <a:stretch>
                      <a:fillRect/>
                    </a:stretch>
                  </pic:blipFill>
                  <pic:spPr>
                    <a:xfrm>
                      <a:off x="0" y="0"/>
                      <a:ext cx="2481735" cy="5754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4">
      <w:pPr>
        <w:spacing w:after="240" w:before="0" w:lineRule="auto"/>
        <w:jc w:val="center"/>
        <w:rPr>
          <w:sz w:val="20"/>
          <w:szCs w:val="20"/>
        </w:rPr>
      </w:pPr>
      <w:r w:rsidDel="00000000" w:rsidR="00000000" w:rsidRPr="00000000">
        <w:rPr>
          <w:sz w:val="20"/>
          <w:szCs w:val="20"/>
          <w:rtl w:val="0"/>
        </w:rPr>
        <w:t xml:space="preserve">Figure 54: Variables in ‘Association’ node</w:t>
      </w:r>
    </w:p>
    <w:p w:rsidR="00000000" w:rsidDel="00000000" w:rsidP="00000000" w:rsidRDefault="00000000" w:rsidRPr="00000000" w14:paraId="000001D5">
      <w:pPr>
        <w:spacing w:after="240" w:before="240" w:lineRule="auto"/>
        <w:jc w:val="both"/>
        <w:rPr/>
      </w:pPr>
      <w:r w:rsidDel="00000000" w:rsidR="00000000" w:rsidRPr="00000000">
        <w:rPr>
          <w:rtl w:val="0"/>
        </w:rPr>
        <w:t xml:space="preserve">The</w:t>
      </w:r>
      <w:r w:rsidDel="00000000" w:rsidR="00000000" w:rsidRPr="00000000">
        <w:rPr>
          <w:b w:val="1"/>
          <w:rtl w:val="0"/>
        </w:rPr>
        <w:t xml:space="preserve"> </w:t>
      </w:r>
      <w:r w:rsidDel="00000000" w:rsidR="00000000" w:rsidRPr="00000000">
        <w:rPr>
          <w:b w:val="1"/>
          <w:rtl w:val="0"/>
        </w:rPr>
        <w:t xml:space="preserve">‘File Import’</w:t>
      </w:r>
      <w:r w:rsidDel="00000000" w:rsidR="00000000" w:rsidRPr="00000000">
        <w:rPr>
          <w:rtl w:val="0"/>
        </w:rPr>
        <w:t xml:space="preserve"> node and </w:t>
      </w:r>
      <w:r w:rsidDel="00000000" w:rsidR="00000000" w:rsidRPr="00000000">
        <w:rPr>
          <w:b w:val="1"/>
          <w:rtl w:val="0"/>
        </w:rPr>
        <w:t xml:space="preserve">‘Association’</w:t>
      </w:r>
      <w:r w:rsidDel="00000000" w:rsidR="00000000" w:rsidRPr="00000000">
        <w:rPr>
          <w:rtl w:val="0"/>
        </w:rPr>
        <w:t xml:space="preserve"> node are used for Association Rule Mining. Firstly, the role for each variable is assigned in the ‘File Import’ node. The ‘id’ column is set as ‘ID’ role, ‘features’ column as ‘Target’ role and ‘sequence_number’ column as ‘Sequence’ role. In the ‘Association’ node, the use of ‘sequence_number’ is set to no as only two variables are used for association rule mining which are the </w:t>
      </w:r>
      <w:r w:rsidDel="00000000" w:rsidR="00000000" w:rsidRPr="00000000">
        <w:rPr>
          <w:b w:val="1"/>
          <w:rtl w:val="0"/>
        </w:rPr>
        <w:t xml:space="preserve">‘id’</w:t>
      </w:r>
      <w:r w:rsidDel="00000000" w:rsidR="00000000" w:rsidRPr="00000000">
        <w:rPr>
          <w:rtl w:val="0"/>
        </w:rPr>
        <w:t xml:space="preserve"> and </w:t>
      </w:r>
      <w:r w:rsidDel="00000000" w:rsidR="00000000" w:rsidRPr="00000000">
        <w:rPr>
          <w:b w:val="1"/>
          <w:rtl w:val="0"/>
        </w:rPr>
        <w:t xml:space="preserve">‘features’</w:t>
      </w:r>
      <w:r w:rsidDel="00000000" w:rsidR="00000000" w:rsidRPr="00000000">
        <w:rPr>
          <w:rtl w:val="0"/>
        </w:rPr>
        <w:t xml:space="preserve">.</w:t>
      </w:r>
    </w:p>
    <w:p w:rsidR="00000000" w:rsidDel="00000000" w:rsidP="00000000" w:rsidRDefault="00000000" w:rsidRPr="00000000" w14:paraId="000001D6">
      <w:pPr>
        <w:spacing w:after="0" w:before="240" w:lineRule="auto"/>
        <w:jc w:val="center"/>
        <w:rPr/>
      </w:pPr>
      <w:r w:rsidDel="00000000" w:rsidR="00000000" w:rsidRPr="00000000">
        <w:rPr/>
        <w:drawing>
          <wp:inline distB="114300" distT="114300" distL="114300" distR="114300">
            <wp:extent cx="2478024" cy="888743"/>
            <wp:effectExtent b="12700" l="12700" r="12700" t="12700"/>
            <wp:docPr id="140" name="image128.png"/>
            <a:graphic>
              <a:graphicData uri="http://schemas.openxmlformats.org/drawingml/2006/picture">
                <pic:pic>
                  <pic:nvPicPr>
                    <pic:cNvPr id="0" name="image128.png"/>
                    <pic:cNvPicPr preferRelativeResize="0"/>
                  </pic:nvPicPr>
                  <pic:blipFill>
                    <a:blip r:embed="rId68"/>
                    <a:srcRect b="0" l="0" r="0" t="0"/>
                    <a:stretch>
                      <a:fillRect/>
                    </a:stretch>
                  </pic:blipFill>
                  <pic:spPr>
                    <a:xfrm>
                      <a:off x="0" y="0"/>
                      <a:ext cx="2478024" cy="88874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7">
      <w:pPr>
        <w:spacing w:after="240" w:before="0" w:lineRule="auto"/>
        <w:jc w:val="center"/>
        <w:rPr>
          <w:sz w:val="20"/>
          <w:szCs w:val="20"/>
        </w:rPr>
      </w:pPr>
      <w:r w:rsidDel="00000000" w:rsidR="00000000" w:rsidRPr="00000000">
        <w:rPr>
          <w:sz w:val="20"/>
          <w:szCs w:val="20"/>
          <w:rtl w:val="0"/>
        </w:rPr>
        <w:t xml:space="preserve">Figure 55: Properties Panel for Association</w:t>
      </w:r>
    </w:p>
    <w:p w:rsidR="00000000" w:rsidDel="00000000" w:rsidP="00000000" w:rsidRDefault="00000000" w:rsidRPr="00000000" w14:paraId="000001D8">
      <w:pPr>
        <w:spacing w:after="240" w:before="240" w:lineRule="auto"/>
        <w:jc w:val="both"/>
        <w:rPr/>
      </w:pPr>
      <w:r w:rsidDel="00000000" w:rsidR="00000000" w:rsidRPr="00000000">
        <w:rPr>
          <w:rtl w:val="0"/>
        </w:rPr>
        <w:t xml:space="preserve">The properties of association are set as default except the support percentage. The support percentage is changed to </w:t>
      </w:r>
      <w:r w:rsidDel="00000000" w:rsidR="00000000" w:rsidRPr="00000000">
        <w:rPr>
          <w:b w:val="1"/>
          <w:rtl w:val="0"/>
        </w:rPr>
        <w:t xml:space="preserve">20%</w:t>
      </w:r>
      <w:r w:rsidDel="00000000" w:rsidR="00000000" w:rsidRPr="00000000">
        <w:rPr>
          <w:rtl w:val="0"/>
        </w:rPr>
        <w:t xml:space="preserve"> instead of the default at 5%. The increase in support percentage indicates a higher level of stringency or strictness in the rule generation process. This emphasises the focus on stronger and more reliable patterns in the data. As the support percentage increases, the number of rules will decrease as well, a smaller set of rules can be more manageable and interpretable, making it easier to focus on the most relevant associations.</w:t>
      </w:r>
    </w:p>
    <w:p w:rsidR="00000000" w:rsidDel="00000000" w:rsidP="00000000" w:rsidRDefault="00000000" w:rsidRPr="00000000" w14:paraId="000001D9">
      <w:pPr>
        <w:pStyle w:val="Heading5"/>
        <w:spacing w:after="240" w:before="240" w:lineRule="auto"/>
        <w:jc w:val="both"/>
        <w:rPr/>
      </w:pPr>
      <w:bookmarkStart w:colFirst="0" w:colLast="0" w:name="_lmhhcc508ua" w:id="30"/>
      <w:bookmarkEnd w:id="30"/>
      <w:r w:rsidDel="00000000" w:rsidR="00000000" w:rsidRPr="00000000">
        <w:rPr>
          <w:rtl w:val="0"/>
        </w:rPr>
        <w:t xml:space="preserve">4.2.3.3 Output Window</w:t>
      </w:r>
    </w:p>
    <w:p w:rsidR="00000000" w:rsidDel="00000000" w:rsidP="00000000" w:rsidRDefault="00000000" w:rsidRPr="00000000" w14:paraId="000001DA">
      <w:pPr>
        <w:jc w:val="center"/>
        <w:rPr/>
      </w:pPr>
      <w:r w:rsidDel="00000000" w:rsidR="00000000" w:rsidRPr="00000000">
        <w:rPr/>
        <w:drawing>
          <wp:inline distB="114300" distT="114300" distL="114300" distR="114300">
            <wp:extent cx="2968463" cy="1211617"/>
            <wp:effectExtent b="12700" l="12700" r="12700" t="12700"/>
            <wp:docPr id="56" name="image41.png"/>
            <a:graphic>
              <a:graphicData uri="http://schemas.openxmlformats.org/drawingml/2006/picture">
                <pic:pic>
                  <pic:nvPicPr>
                    <pic:cNvPr id="0" name="image41.png"/>
                    <pic:cNvPicPr preferRelativeResize="0"/>
                  </pic:nvPicPr>
                  <pic:blipFill>
                    <a:blip r:embed="rId69"/>
                    <a:srcRect b="0" l="0" r="0" t="0"/>
                    <a:stretch>
                      <a:fillRect/>
                    </a:stretch>
                  </pic:blipFill>
                  <pic:spPr>
                    <a:xfrm>
                      <a:off x="0" y="0"/>
                      <a:ext cx="2968463" cy="12116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B">
      <w:pPr>
        <w:jc w:val="center"/>
        <w:rPr>
          <w:sz w:val="20"/>
          <w:szCs w:val="20"/>
        </w:rPr>
      </w:pPr>
      <w:r w:rsidDel="00000000" w:rsidR="00000000" w:rsidRPr="00000000">
        <w:rPr>
          <w:sz w:val="20"/>
          <w:szCs w:val="20"/>
          <w:rtl w:val="0"/>
        </w:rPr>
        <w:t xml:space="preserve">Figure 56: Association Rule Statistic</w:t>
      </w:r>
    </w:p>
    <w:p w:rsidR="00000000" w:rsidDel="00000000" w:rsidP="00000000" w:rsidRDefault="00000000" w:rsidRPr="00000000" w14:paraId="000001DC">
      <w:pPr>
        <w:jc w:val="center"/>
        <w:rPr/>
      </w:pPr>
      <w:r w:rsidDel="00000000" w:rsidR="00000000" w:rsidRPr="00000000">
        <w:rPr>
          <w:rtl w:val="0"/>
        </w:rPr>
      </w:r>
    </w:p>
    <w:p w:rsidR="00000000" w:rsidDel="00000000" w:rsidP="00000000" w:rsidRDefault="00000000" w:rsidRPr="00000000" w14:paraId="000001DD">
      <w:pPr>
        <w:jc w:val="both"/>
        <w:rPr/>
      </w:pPr>
      <w:r w:rsidDel="00000000" w:rsidR="00000000" w:rsidRPr="00000000">
        <w:rPr>
          <w:rtl w:val="0"/>
        </w:rPr>
        <w:t xml:space="preserve">The statistics above are the measures that are commonly used to evaluate association rule mining. Expected Confidence represents the expected likelihood that the consequent of a rule is true given the antecedent. Confidence indicates how frequently the if-then rule is found to be true in the dataset. Support indicates how frequently the items occur in the dataset. Lift is the ratio of confidence to the proportion of all samples that are covered by the consequence.</w:t>
      </w:r>
    </w:p>
    <w:p w:rsidR="00000000" w:rsidDel="00000000" w:rsidP="00000000" w:rsidRDefault="00000000" w:rsidRPr="00000000" w14:paraId="000001DE">
      <w:pPr>
        <w:jc w:val="both"/>
        <w:rPr/>
      </w:pPr>
      <w:r w:rsidDel="00000000" w:rsidR="00000000" w:rsidRPr="00000000">
        <w:rPr>
          <w:rtl w:val="0"/>
        </w:rPr>
      </w:r>
    </w:p>
    <w:p w:rsidR="00000000" w:rsidDel="00000000" w:rsidP="00000000" w:rsidRDefault="00000000" w:rsidRPr="00000000" w14:paraId="000001DF">
      <w:pPr>
        <w:spacing w:before="240" w:lineRule="auto"/>
        <w:jc w:val="center"/>
        <w:rPr/>
      </w:pPr>
      <w:r w:rsidDel="00000000" w:rsidR="00000000" w:rsidRPr="00000000">
        <w:rPr/>
        <w:drawing>
          <wp:inline distB="114300" distT="114300" distL="114300" distR="114300">
            <wp:extent cx="5731200" cy="2603500"/>
            <wp:effectExtent b="12700" l="12700" r="12700" t="12700"/>
            <wp:docPr id="152" name="image149.png"/>
            <a:graphic>
              <a:graphicData uri="http://schemas.openxmlformats.org/drawingml/2006/picture">
                <pic:pic>
                  <pic:nvPicPr>
                    <pic:cNvPr id="0" name="image149.png"/>
                    <pic:cNvPicPr preferRelativeResize="0"/>
                  </pic:nvPicPr>
                  <pic:blipFill>
                    <a:blip r:embed="rId70"/>
                    <a:srcRect b="0" l="0" r="0" t="0"/>
                    <a:stretch>
                      <a:fillRect/>
                    </a:stretch>
                  </pic:blipFill>
                  <pic:spPr>
                    <a:xfrm>
                      <a:off x="0" y="0"/>
                      <a:ext cx="5731200" cy="2603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0">
      <w:pPr>
        <w:spacing w:before="0" w:lineRule="auto"/>
        <w:jc w:val="center"/>
        <w:rPr/>
      </w:pPr>
      <w:r w:rsidDel="00000000" w:rsidR="00000000" w:rsidRPr="00000000">
        <w:rPr/>
        <w:drawing>
          <wp:inline distB="114300" distT="114300" distL="114300" distR="114300">
            <wp:extent cx="5731200" cy="1968500"/>
            <wp:effectExtent b="12700" l="12700" r="12700" t="12700"/>
            <wp:docPr id="27" name="image15.png"/>
            <a:graphic>
              <a:graphicData uri="http://schemas.openxmlformats.org/drawingml/2006/picture">
                <pic:pic>
                  <pic:nvPicPr>
                    <pic:cNvPr id="0" name="image15.png"/>
                    <pic:cNvPicPr preferRelativeResize="0"/>
                  </pic:nvPicPr>
                  <pic:blipFill>
                    <a:blip r:embed="rId71"/>
                    <a:srcRect b="0" l="0" r="0" t="0"/>
                    <a:stretch>
                      <a:fillRect/>
                    </a:stretch>
                  </pic:blipFill>
                  <pic:spPr>
                    <a:xfrm>
                      <a:off x="0" y="0"/>
                      <a:ext cx="5731200" cy="196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1">
      <w:pPr>
        <w:spacing w:after="240" w:lineRule="auto"/>
        <w:jc w:val="center"/>
        <w:rPr>
          <w:sz w:val="20"/>
          <w:szCs w:val="20"/>
        </w:rPr>
      </w:pPr>
      <w:r w:rsidDel="00000000" w:rsidR="00000000" w:rsidRPr="00000000">
        <w:rPr>
          <w:sz w:val="20"/>
          <w:szCs w:val="20"/>
          <w:rtl w:val="0"/>
        </w:rPr>
        <w:t xml:space="preserve">Figure 57 &amp; 58: Association Rule Table</w:t>
      </w:r>
    </w:p>
    <w:p w:rsidR="00000000" w:rsidDel="00000000" w:rsidP="00000000" w:rsidRDefault="00000000" w:rsidRPr="00000000" w14:paraId="000001E2">
      <w:pPr>
        <w:spacing w:after="0" w:lineRule="auto"/>
        <w:jc w:val="both"/>
        <w:rPr/>
      </w:pPr>
      <w:r w:rsidDel="00000000" w:rsidR="00000000" w:rsidRPr="00000000">
        <w:rPr>
          <w:rtl w:val="0"/>
        </w:rPr>
        <w:t xml:space="preserve">The association rule table contains information about association rules, including measures such as expected confidence, confidence, support, lift, and the count of transactions that support each rule. There are a total of 90 association rules generated. There are a total of 6 features included in the association rules, which are:</w:t>
      </w:r>
    </w:p>
    <w:p w:rsidR="00000000" w:rsidDel="00000000" w:rsidP="00000000" w:rsidRDefault="00000000" w:rsidRPr="00000000" w14:paraId="000001E3">
      <w:pPr>
        <w:numPr>
          <w:ilvl w:val="0"/>
          <w:numId w:val="9"/>
        </w:numPr>
        <w:spacing w:after="0" w:lineRule="auto"/>
        <w:ind w:left="720" w:hanging="360"/>
        <w:jc w:val="both"/>
        <w:rPr>
          <w:u w:val="none"/>
        </w:rPr>
      </w:pPr>
      <w:r w:rsidDel="00000000" w:rsidR="00000000" w:rsidRPr="00000000">
        <w:rPr>
          <w:rtl w:val="0"/>
        </w:rPr>
        <w:t xml:space="preserve">dual_sim </w:t>
      </w:r>
    </w:p>
    <w:p w:rsidR="00000000" w:rsidDel="00000000" w:rsidP="00000000" w:rsidRDefault="00000000" w:rsidRPr="00000000" w14:paraId="000001E4">
      <w:pPr>
        <w:numPr>
          <w:ilvl w:val="0"/>
          <w:numId w:val="9"/>
        </w:numPr>
        <w:spacing w:after="0" w:lineRule="auto"/>
        <w:ind w:left="720" w:hanging="360"/>
        <w:jc w:val="both"/>
        <w:rPr>
          <w:u w:val="none"/>
        </w:rPr>
      </w:pPr>
      <w:r w:rsidDel="00000000" w:rsidR="00000000" w:rsidRPr="00000000">
        <w:rPr>
          <w:rtl w:val="0"/>
        </w:rPr>
        <w:t xml:space="preserve">blue (bluetooth) </w:t>
      </w:r>
    </w:p>
    <w:p w:rsidR="00000000" w:rsidDel="00000000" w:rsidP="00000000" w:rsidRDefault="00000000" w:rsidRPr="00000000" w14:paraId="000001E5">
      <w:pPr>
        <w:numPr>
          <w:ilvl w:val="0"/>
          <w:numId w:val="9"/>
        </w:numPr>
        <w:spacing w:after="0" w:lineRule="auto"/>
        <w:ind w:left="720" w:hanging="360"/>
        <w:jc w:val="both"/>
        <w:rPr>
          <w:u w:val="none"/>
        </w:rPr>
      </w:pPr>
      <w:r w:rsidDel="00000000" w:rsidR="00000000" w:rsidRPr="00000000">
        <w:rPr>
          <w:rtl w:val="0"/>
        </w:rPr>
        <w:t xml:space="preserve">three_g (3G) </w:t>
      </w:r>
    </w:p>
    <w:p w:rsidR="00000000" w:rsidDel="00000000" w:rsidP="00000000" w:rsidRDefault="00000000" w:rsidRPr="00000000" w14:paraId="000001E6">
      <w:pPr>
        <w:numPr>
          <w:ilvl w:val="0"/>
          <w:numId w:val="9"/>
        </w:numPr>
        <w:spacing w:after="0" w:lineRule="auto"/>
        <w:ind w:left="720" w:hanging="360"/>
        <w:jc w:val="both"/>
        <w:rPr>
          <w:u w:val="none"/>
        </w:rPr>
      </w:pPr>
      <w:r w:rsidDel="00000000" w:rsidR="00000000" w:rsidRPr="00000000">
        <w:rPr>
          <w:rtl w:val="0"/>
        </w:rPr>
        <w:t xml:space="preserve">four_g (4G)</w:t>
      </w:r>
    </w:p>
    <w:p w:rsidR="00000000" w:rsidDel="00000000" w:rsidP="00000000" w:rsidRDefault="00000000" w:rsidRPr="00000000" w14:paraId="000001E7">
      <w:pPr>
        <w:numPr>
          <w:ilvl w:val="0"/>
          <w:numId w:val="9"/>
        </w:numPr>
        <w:spacing w:after="0" w:lineRule="auto"/>
        <w:ind w:left="720" w:hanging="360"/>
        <w:jc w:val="both"/>
        <w:rPr>
          <w:u w:val="none"/>
        </w:rPr>
      </w:pPr>
      <w:r w:rsidDel="00000000" w:rsidR="00000000" w:rsidRPr="00000000">
        <w:rPr>
          <w:rtl w:val="0"/>
        </w:rPr>
        <w:t xml:space="preserve">touch_screen</w:t>
      </w:r>
    </w:p>
    <w:p w:rsidR="00000000" w:rsidDel="00000000" w:rsidP="00000000" w:rsidRDefault="00000000" w:rsidRPr="00000000" w14:paraId="000001E8">
      <w:pPr>
        <w:numPr>
          <w:ilvl w:val="0"/>
          <w:numId w:val="9"/>
        </w:numPr>
        <w:spacing w:after="0" w:lineRule="auto"/>
        <w:ind w:left="720" w:hanging="360"/>
        <w:jc w:val="both"/>
        <w:rPr>
          <w:u w:val="none"/>
        </w:rPr>
      </w:pPr>
      <w:r w:rsidDel="00000000" w:rsidR="00000000" w:rsidRPr="00000000">
        <w:rPr>
          <w:rtl w:val="0"/>
        </w:rPr>
        <w:t xml:space="preserve">wifi</w:t>
      </w:r>
    </w:p>
    <w:p w:rsidR="00000000" w:rsidDel="00000000" w:rsidP="00000000" w:rsidRDefault="00000000" w:rsidRPr="00000000" w14:paraId="000001E9">
      <w:pPr>
        <w:spacing w:after="0" w:lineRule="auto"/>
        <w:ind w:left="720" w:firstLine="0"/>
        <w:jc w:val="both"/>
        <w:rPr/>
      </w:pPr>
      <w:r w:rsidDel="00000000" w:rsidR="00000000" w:rsidRPr="00000000">
        <w:rPr>
          <w:rtl w:val="0"/>
        </w:rPr>
      </w:r>
    </w:p>
    <w:p w:rsidR="00000000" w:rsidDel="00000000" w:rsidP="00000000" w:rsidRDefault="00000000" w:rsidRPr="00000000" w14:paraId="000001EA">
      <w:pPr>
        <w:spacing w:after="0" w:lineRule="auto"/>
        <w:ind w:left="0" w:firstLine="0"/>
        <w:jc w:val="both"/>
        <w:rPr/>
      </w:pPr>
      <w:r w:rsidDel="00000000" w:rsidR="00000000" w:rsidRPr="00000000">
        <w:rPr>
          <w:rtl w:val="0"/>
        </w:rPr>
        <w:t xml:space="preserve">The rules are arranged according to the lift in descending order. There are a total of </w:t>
      </w:r>
      <w:r w:rsidDel="00000000" w:rsidR="00000000" w:rsidRPr="00000000">
        <w:rPr>
          <w:b w:val="1"/>
          <w:rtl w:val="0"/>
        </w:rPr>
        <w:t xml:space="preserve">26 rules</w:t>
      </w:r>
      <w:r w:rsidDel="00000000" w:rsidR="00000000" w:rsidRPr="00000000">
        <w:rPr>
          <w:rtl w:val="0"/>
        </w:rPr>
        <w:t xml:space="preserve"> with positive association in which the lift is greater than 1 while another 64 rules suggest a negative association or no association. The following is the explanation for some association rules: </w:t>
      </w:r>
    </w:p>
    <w:p w:rsidR="00000000" w:rsidDel="00000000" w:rsidP="00000000" w:rsidRDefault="00000000" w:rsidRPr="00000000" w14:paraId="000001EB">
      <w:pPr>
        <w:spacing w:after="0" w:lineRule="auto"/>
        <w:ind w:left="0" w:firstLine="0"/>
        <w:jc w:val="both"/>
        <w:rPr/>
      </w:pPr>
      <w:r w:rsidDel="00000000" w:rsidR="00000000" w:rsidRPr="00000000">
        <w:rPr>
          <w:rtl w:val="0"/>
        </w:rPr>
      </w:r>
    </w:p>
    <w:p w:rsidR="00000000" w:rsidDel="00000000" w:rsidP="00000000" w:rsidRDefault="00000000" w:rsidRPr="00000000" w14:paraId="000001EC">
      <w:pPr>
        <w:spacing w:after="0" w:lineRule="auto"/>
        <w:ind w:left="0" w:firstLine="0"/>
        <w:jc w:val="both"/>
        <w:rPr/>
      </w:pPr>
      <w:r w:rsidDel="00000000" w:rsidR="00000000" w:rsidRPr="00000000">
        <w:rPr>
          <w:rtl w:val="0"/>
        </w:rPr>
        <w:t xml:space="preserve">Rule 1:</w:t>
      </w:r>
    </w:p>
    <w:p w:rsidR="00000000" w:rsidDel="00000000" w:rsidP="00000000" w:rsidRDefault="00000000" w:rsidRPr="00000000" w14:paraId="000001ED">
      <w:pPr>
        <w:spacing w:after="0" w:lineRule="auto"/>
        <w:ind w:left="0" w:firstLine="0"/>
        <w:jc w:val="both"/>
        <w:rPr/>
      </w:pPr>
      <w:r w:rsidDel="00000000" w:rsidR="00000000" w:rsidRPr="00000000">
        <w:rPr/>
        <w:drawing>
          <wp:inline distB="114300" distT="114300" distL="114300" distR="114300">
            <wp:extent cx="5731200" cy="139700"/>
            <wp:effectExtent b="12700" l="12700" r="12700" t="12700"/>
            <wp:docPr id="10" name="image3.png"/>
            <a:graphic>
              <a:graphicData uri="http://schemas.openxmlformats.org/drawingml/2006/picture">
                <pic:pic>
                  <pic:nvPicPr>
                    <pic:cNvPr id="0" name="image3.png"/>
                    <pic:cNvPicPr preferRelativeResize="0"/>
                  </pic:nvPicPr>
                  <pic:blipFill>
                    <a:blip r:embed="rId72"/>
                    <a:srcRect b="0" l="0" r="0" t="0"/>
                    <a:stretch>
                      <a:fillRect/>
                    </a:stretch>
                  </pic:blipFill>
                  <pic:spPr>
                    <a:xfrm>
                      <a:off x="0" y="0"/>
                      <a:ext cx="5731200" cy="139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EE">
      <w:pPr>
        <w:spacing w:after="0" w:lineRule="auto"/>
        <w:ind w:left="0" w:firstLine="0"/>
        <w:jc w:val="both"/>
        <w:rPr/>
      </w:pPr>
      <w:r w:rsidDel="00000000" w:rsidR="00000000" w:rsidRPr="00000000">
        <w:rPr>
          <w:rtl w:val="0"/>
        </w:rPr>
        <w:t xml:space="preserve">This rule suggests that when a mobile has features "three_g" and "blue", there is an expected confidence of 51.91% that it will also have the feature "four_g". The observed confidence is 68.28%, meaning that in 68.28% of cases where "three_g" and "blue" are present, "four_g" is also present. The support of 26.23% indicates that this rule is true for 26.23% of transactions. The lift of 1.32 suggests a positive association between the antecedent and consequent.</w:t>
      </w:r>
    </w:p>
    <w:p w:rsidR="00000000" w:rsidDel="00000000" w:rsidP="00000000" w:rsidRDefault="00000000" w:rsidRPr="00000000" w14:paraId="000001EF">
      <w:pPr>
        <w:spacing w:after="0" w:lineRule="auto"/>
        <w:ind w:left="0" w:firstLine="0"/>
        <w:jc w:val="both"/>
        <w:rPr/>
      </w:pPr>
      <w:r w:rsidDel="00000000" w:rsidR="00000000" w:rsidRPr="00000000">
        <w:rPr>
          <w:rtl w:val="0"/>
        </w:rPr>
      </w:r>
    </w:p>
    <w:p w:rsidR="00000000" w:rsidDel="00000000" w:rsidP="00000000" w:rsidRDefault="00000000" w:rsidRPr="00000000" w14:paraId="000001F0">
      <w:pPr>
        <w:spacing w:after="0" w:lineRule="auto"/>
        <w:ind w:left="0" w:firstLine="0"/>
        <w:jc w:val="both"/>
        <w:rPr/>
      </w:pPr>
      <w:r w:rsidDel="00000000" w:rsidR="00000000" w:rsidRPr="00000000">
        <w:rPr>
          <w:rtl w:val="0"/>
        </w:rPr>
        <w:t xml:space="preserve">Rule 5:</w:t>
      </w:r>
    </w:p>
    <w:p w:rsidR="00000000" w:rsidDel="00000000" w:rsidP="00000000" w:rsidRDefault="00000000" w:rsidRPr="00000000" w14:paraId="000001F1">
      <w:pPr>
        <w:spacing w:after="0" w:lineRule="auto"/>
        <w:ind w:left="0" w:firstLine="0"/>
        <w:jc w:val="both"/>
        <w:rPr/>
      </w:pPr>
      <w:r w:rsidDel="00000000" w:rsidR="00000000" w:rsidRPr="00000000">
        <w:rPr/>
        <w:drawing>
          <wp:inline distB="114300" distT="114300" distL="114300" distR="114300">
            <wp:extent cx="5731200" cy="127000"/>
            <wp:effectExtent b="12700" l="12700" r="12700" t="12700"/>
            <wp:docPr id="40" name="image26.png"/>
            <a:graphic>
              <a:graphicData uri="http://schemas.openxmlformats.org/drawingml/2006/picture">
                <pic:pic>
                  <pic:nvPicPr>
                    <pic:cNvPr id="0" name="image26.png"/>
                    <pic:cNvPicPr preferRelativeResize="0"/>
                  </pic:nvPicPr>
                  <pic:blipFill>
                    <a:blip r:embed="rId73"/>
                    <a:srcRect b="0" l="0" r="0" t="0"/>
                    <a:stretch>
                      <a:fillRect/>
                    </a:stretch>
                  </pic:blipFill>
                  <pic:spPr>
                    <a:xfrm>
                      <a:off x="0" y="0"/>
                      <a:ext cx="5731200" cy="12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2">
      <w:pPr>
        <w:spacing w:after="0" w:lineRule="auto"/>
        <w:ind w:left="0" w:firstLine="0"/>
        <w:jc w:val="both"/>
        <w:rPr/>
      </w:pPr>
      <w:r w:rsidDel="00000000" w:rsidR="00000000" w:rsidRPr="00000000">
        <w:rPr>
          <w:rtl w:val="0"/>
        </w:rPr>
        <w:t xml:space="preserve">This rule implies that when a mobile has the feature "four_g", there is an expected confidence of 38.98% that it will also have features "touch_screen" and "three_g". 50.52% of cases where "four_g" is present, "touch_screen" and "three_g" are also present. This rule is true for 26.23% of transactions.</w:t>
      </w:r>
    </w:p>
    <w:p w:rsidR="00000000" w:rsidDel="00000000" w:rsidP="00000000" w:rsidRDefault="00000000" w:rsidRPr="00000000" w14:paraId="000001F3">
      <w:pPr>
        <w:spacing w:after="0" w:lineRule="auto"/>
        <w:ind w:left="0" w:firstLine="0"/>
        <w:jc w:val="both"/>
        <w:rPr/>
      </w:pPr>
      <w:r w:rsidDel="00000000" w:rsidR="00000000" w:rsidRPr="00000000">
        <w:rPr>
          <w:rtl w:val="0"/>
        </w:rPr>
      </w:r>
    </w:p>
    <w:p w:rsidR="00000000" w:rsidDel="00000000" w:rsidP="00000000" w:rsidRDefault="00000000" w:rsidRPr="00000000" w14:paraId="000001F4">
      <w:pPr>
        <w:spacing w:after="0" w:lineRule="auto"/>
        <w:ind w:left="0" w:firstLine="0"/>
        <w:jc w:val="both"/>
        <w:rPr/>
      </w:pPr>
      <w:r w:rsidDel="00000000" w:rsidR="00000000" w:rsidRPr="00000000">
        <w:rPr>
          <w:rtl w:val="0"/>
        </w:rPr>
        <w:t xml:space="preserve">Rule 24:</w:t>
      </w:r>
    </w:p>
    <w:p w:rsidR="00000000" w:rsidDel="00000000" w:rsidP="00000000" w:rsidRDefault="00000000" w:rsidRPr="00000000" w14:paraId="000001F5">
      <w:pPr>
        <w:spacing w:after="0" w:lineRule="auto"/>
        <w:ind w:left="0" w:firstLine="0"/>
        <w:jc w:val="both"/>
        <w:rPr/>
      </w:pPr>
      <w:r w:rsidDel="00000000" w:rsidR="00000000" w:rsidRPr="00000000">
        <w:rPr/>
        <w:drawing>
          <wp:inline distB="114300" distT="114300" distL="114300" distR="114300">
            <wp:extent cx="5731200" cy="139700"/>
            <wp:effectExtent b="12700" l="12700" r="12700" t="12700"/>
            <wp:docPr id="51" name="image52.png"/>
            <a:graphic>
              <a:graphicData uri="http://schemas.openxmlformats.org/drawingml/2006/picture">
                <pic:pic>
                  <pic:nvPicPr>
                    <pic:cNvPr id="0" name="image52.png"/>
                    <pic:cNvPicPr preferRelativeResize="0"/>
                  </pic:nvPicPr>
                  <pic:blipFill>
                    <a:blip r:embed="rId74"/>
                    <a:srcRect b="0" l="0" r="0" t="0"/>
                    <a:stretch>
                      <a:fillRect/>
                    </a:stretch>
                  </pic:blipFill>
                  <pic:spPr>
                    <a:xfrm>
                      <a:off x="0" y="0"/>
                      <a:ext cx="5731200" cy="139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6">
      <w:pPr>
        <w:jc w:val="both"/>
        <w:rPr/>
      </w:pPr>
      <w:r w:rsidDel="00000000" w:rsidR="00000000" w:rsidRPr="00000000">
        <w:rPr>
          <w:rtl w:val="0"/>
        </w:rPr>
        <w:t xml:space="preserve">This rule implies that when a mobile has the feature "wifi", there is an expected confidence of 51.98% that it will also have the feature "dual_sim". In 52.40% of cases where "wifi" is present, "dual_sim" is also present. This rule is true for 27.01% of transactions.</w:t>
      </w:r>
    </w:p>
    <w:p w:rsidR="00000000" w:rsidDel="00000000" w:rsidP="00000000" w:rsidRDefault="00000000" w:rsidRPr="00000000" w14:paraId="000001F7">
      <w:pPr>
        <w:spacing w:after="0" w:lineRule="auto"/>
        <w:ind w:left="0" w:firstLine="0"/>
        <w:jc w:val="both"/>
        <w:rPr/>
      </w:pPr>
      <w:r w:rsidDel="00000000" w:rsidR="00000000" w:rsidRPr="00000000">
        <w:rPr>
          <w:rtl w:val="0"/>
        </w:rPr>
      </w:r>
    </w:p>
    <w:p w:rsidR="00000000" w:rsidDel="00000000" w:rsidP="00000000" w:rsidRDefault="00000000" w:rsidRPr="00000000" w14:paraId="000001F8">
      <w:pPr>
        <w:spacing w:after="0" w:before="240" w:lineRule="auto"/>
        <w:jc w:val="center"/>
        <w:rPr/>
      </w:pPr>
      <w:r w:rsidDel="00000000" w:rsidR="00000000" w:rsidRPr="00000000">
        <w:rPr/>
        <w:drawing>
          <wp:inline distB="114300" distT="114300" distL="114300" distR="114300">
            <wp:extent cx="3703320" cy="1814627"/>
            <wp:effectExtent b="12700" l="12700" r="12700" t="12700"/>
            <wp:docPr id="118" name="image113.png"/>
            <a:graphic>
              <a:graphicData uri="http://schemas.openxmlformats.org/drawingml/2006/picture">
                <pic:pic>
                  <pic:nvPicPr>
                    <pic:cNvPr id="0" name="image113.png"/>
                    <pic:cNvPicPr preferRelativeResize="0"/>
                  </pic:nvPicPr>
                  <pic:blipFill>
                    <a:blip r:embed="rId75"/>
                    <a:srcRect b="0" l="0" r="0" t="0"/>
                    <a:stretch>
                      <a:fillRect/>
                    </a:stretch>
                  </pic:blipFill>
                  <pic:spPr>
                    <a:xfrm>
                      <a:off x="0" y="0"/>
                      <a:ext cx="3703320" cy="18146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9">
      <w:pPr>
        <w:spacing w:after="240" w:before="0" w:lineRule="auto"/>
        <w:jc w:val="center"/>
        <w:rPr>
          <w:sz w:val="20"/>
          <w:szCs w:val="20"/>
        </w:rPr>
      </w:pPr>
      <w:r w:rsidDel="00000000" w:rsidR="00000000" w:rsidRPr="00000000">
        <w:rPr>
          <w:sz w:val="20"/>
          <w:szCs w:val="20"/>
          <w:rtl w:val="0"/>
        </w:rPr>
        <w:t xml:space="preserve">Figure 59: Statistics Plot</w:t>
      </w:r>
    </w:p>
    <w:p w:rsidR="00000000" w:rsidDel="00000000" w:rsidP="00000000" w:rsidRDefault="00000000" w:rsidRPr="00000000" w14:paraId="000001FA">
      <w:pPr>
        <w:spacing w:after="240" w:before="0" w:lineRule="auto"/>
        <w:jc w:val="both"/>
        <w:rPr/>
      </w:pPr>
      <w:r w:rsidDel="00000000" w:rsidR="00000000" w:rsidRPr="00000000">
        <w:rPr>
          <w:rtl w:val="0"/>
        </w:rPr>
        <w:t xml:space="preserve">The figure above shows the statistics plot of the association rule mining. The labels below are the number of relations. The rule on the top right corner has the highest confidence level (99.87%) and  support percentage (51.84%), which is </w:t>
      </w:r>
      <w:r w:rsidDel="00000000" w:rsidR="00000000" w:rsidRPr="00000000">
        <w:rPr>
          <w:rFonts w:ascii="Arial Unicode MS" w:cs="Arial Unicode MS" w:eastAsia="Arial Unicode MS" w:hAnsi="Arial Unicode MS"/>
          <w:b w:val="1"/>
          <w:rtl w:val="0"/>
        </w:rPr>
        <w:t xml:space="preserve">“four_g ⇒ three_g”</w:t>
      </w:r>
      <w:r w:rsidDel="00000000" w:rsidR="00000000" w:rsidRPr="00000000">
        <w:rPr>
          <w:rtl w:val="0"/>
        </w:rPr>
        <w:t xml:space="preserve">. This indicates a strong relationship between having the feature "four_g" and also having the feature "three_g". </w:t>
      </w:r>
    </w:p>
    <w:p w:rsidR="00000000" w:rsidDel="00000000" w:rsidP="00000000" w:rsidRDefault="00000000" w:rsidRPr="00000000" w14:paraId="000001FB">
      <w:pPr>
        <w:spacing w:after="0" w:before="240" w:lineRule="auto"/>
        <w:jc w:val="center"/>
        <w:rPr/>
      </w:pPr>
      <w:r w:rsidDel="00000000" w:rsidR="00000000" w:rsidRPr="00000000">
        <w:rPr/>
        <w:drawing>
          <wp:inline distB="114300" distT="114300" distL="114300" distR="114300">
            <wp:extent cx="3703320" cy="1814627"/>
            <wp:effectExtent b="12700" l="12700" r="12700" t="12700"/>
            <wp:docPr id="8" name="image14.png"/>
            <a:graphic>
              <a:graphicData uri="http://schemas.openxmlformats.org/drawingml/2006/picture">
                <pic:pic>
                  <pic:nvPicPr>
                    <pic:cNvPr id="0" name="image14.png"/>
                    <pic:cNvPicPr preferRelativeResize="0"/>
                  </pic:nvPicPr>
                  <pic:blipFill>
                    <a:blip r:embed="rId76"/>
                    <a:srcRect b="0" l="0" r="0" t="0"/>
                    <a:stretch>
                      <a:fillRect/>
                    </a:stretch>
                  </pic:blipFill>
                  <pic:spPr>
                    <a:xfrm>
                      <a:off x="0" y="0"/>
                      <a:ext cx="3703320" cy="18146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C">
      <w:pPr>
        <w:spacing w:after="240" w:before="0" w:lineRule="auto"/>
        <w:jc w:val="center"/>
        <w:rPr>
          <w:sz w:val="20"/>
          <w:szCs w:val="20"/>
        </w:rPr>
      </w:pPr>
      <w:r w:rsidDel="00000000" w:rsidR="00000000" w:rsidRPr="00000000">
        <w:rPr>
          <w:sz w:val="20"/>
          <w:szCs w:val="20"/>
          <w:rtl w:val="0"/>
        </w:rPr>
        <w:t xml:space="preserve">Figure 60: Statistics Line Plot</w:t>
      </w:r>
    </w:p>
    <w:p w:rsidR="00000000" w:rsidDel="00000000" w:rsidP="00000000" w:rsidRDefault="00000000" w:rsidRPr="00000000" w14:paraId="000001FD">
      <w:pPr>
        <w:spacing w:after="240" w:before="0" w:lineRule="auto"/>
        <w:jc w:val="both"/>
        <w:rPr/>
      </w:pPr>
      <w:r w:rsidDel="00000000" w:rsidR="00000000" w:rsidRPr="00000000">
        <w:rPr>
          <w:rtl w:val="0"/>
        </w:rPr>
        <w:t xml:space="preserve">A statistics line plot for association rule mining typically visualises key metrics such as lift, expected confidence, confidence and support across a range of rules.</w:t>
      </w:r>
    </w:p>
    <w:p w:rsidR="00000000" w:rsidDel="00000000" w:rsidP="00000000" w:rsidRDefault="00000000" w:rsidRPr="00000000" w14:paraId="000001FE">
      <w:pPr>
        <w:spacing w:after="0" w:before="240" w:lineRule="auto"/>
        <w:jc w:val="center"/>
        <w:rPr/>
      </w:pPr>
      <w:r w:rsidDel="00000000" w:rsidR="00000000" w:rsidRPr="00000000">
        <w:rPr/>
        <w:drawing>
          <wp:inline distB="114300" distT="114300" distL="114300" distR="114300">
            <wp:extent cx="3703320" cy="1777594"/>
            <wp:effectExtent b="12700" l="12700" r="12700" t="12700"/>
            <wp:docPr id="60" name="image63.png"/>
            <a:graphic>
              <a:graphicData uri="http://schemas.openxmlformats.org/drawingml/2006/picture">
                <pic:pic>
                  <pic:nvPicPr>
                    <pic:cNvPr id="0" name="image63.png"/>
                    <pic:cNvPicPr preferRelativeResize="0"/>
                  </pic:nvPicPr>
                  <pic:blipFill>
                    <a:blip r:embed="rId77"/>
                    <a:srcRect b="0" l="0" r="0" t="0"/>
                    <a:stretch>
                      <a:fillRect/>
                    </a:stretch>
                  </pic:blipFill>
                  <pic:spPr>
                    <a:xfrm>
                      <a:off x="0" y="0"/>
                      <a:ext cx="3703320" cy="177759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FF">
      <w:pPr>
        <w:spacing w:after="240" w:before="0" w:lineRule="auto"/>
        <w:jc w:val="center"/>
        <w:rPr>
          <w:sz w:val="20"/>
          <w:szCs w:val="20"/>
        </w:rPr>
      </w:pPr>
      <w:r w:rsidDel="00000000" w:rsidR="00000000" w:rsidRPr="00000000">
        <w:rPr>
          <w:sz w:val="20"/>
          <w:szCs w:val="20"/>
          <w:rtl w:val="0"/>
        </w:rPr>
        <w:t xml:space="preserve">Figure 61: Association Rule Matrix</w:t>
      </w:r>
    </w:p>
    <w:p w:rsidR="00000000" w:rsidDel="00000000" w:rsidP="00000000" w:rsidRDefault="00000000" w:rsidRPr="00000000" w14:paraId="00000200">
      <w:pPr>
        <w:spacing w:after="240" w:before="0" w:lineRule="auto"/>
        <w:jc w:val="both"/>
        <w:rPr/>
      </w:pPr>
      <w:r w:rsidDel="00000000" w:rsidR="00000000" w:rsidRPr="00000000">
        <w:rPr>
          <w:rtl w:val="0"/>
        </w:rPr>
        <w:t xml:space="preserve">In association rule matrix, each row typically represents a unique antecedent (left hand of rule), and each column represents a unique consequent (right hand of rule).The cell at the intersection of a row and column contains the association rule that involves the corresponding antecedent and consequent. This matrix layout can quickly identify which antecedents are associated with which consequent and examine the associated statistical measures such as confidence for each rule. The intensity of the colour indicates the level of confidence for each rule, in which the dots with higher colour intensity have higher confidence level. In the above rule matrix, we can see that the left hand of rule </w:t>
      </w:r>
      <w:r w:rsidDel="00000000" w:rsidR="00000000" w:rsidRPr="00000000">
        <w:rPr>
          <w:b w:val="1"/>
          <w:rtl w:val="0"/>
        </w:rPr>
        <w:t xml:space="preserve">"four_g"</w:t>
      </w:r>
      <w:r w:rsidDel="00000000" w:rsidR="00000000" w:rsidRPr="00000000">
        <w:rPr>
          <w:rtl w:val="0"/>
        </w:rPr>
        <w:t xml:space="preserve"> is associated with many right hand of rules such as "three_g &amp; blue", "wifi", "touch_screen &amp; three_g" and more.</w:t>
      </w:r>
    </w:p>
    <w:p w:rsidR="00000000" w:rsidDel="00000000" w:rsidP="00000000" w:rsidRDefault="00000000" w:rsidRPr="00000000" w14:paraId="00000201">
      <w:pPr>
        <w:spacing w:after="240" w:before="0" w:lineRule="auto"/>
        <w:jc w:val="both"/>
        <w:rPr>
          <w:sz w:val="20"/>
          <w:szCs w:val="20"/>
        </w:rPr>
      </w:pPr>
      <w:r w:rsidDel="00000000" w:rsidR="00000000" w:rsidRPr="00000000">
        <w:rPr>
          <w:rtl w:val="0"/>
        </w:rPr>
      </w:r>
    </w:p>
    <w:p w:rsidR="00000000" w:rsidDel="00000000" w:rsidP="00000000" w:rsidRDefault="00000000" w:rsidRPr="00000000" w14:paraId="00000202">
      <w:pPr>
        <w:spacing w:after="240" w:before="0" w:lineRule="auto"/>
        <w:jc w:val="both"/>
        <w:rPr>
          <w:sz w:val="20"/>
          <w:szCs w:val="20"/>
        </w:rPr>
      </w:pPr>
      <w:r w:rsidDel="00000000" w:rsidR="00000000" w:rsidRPr="00000000">
        <w:rPr>
          <w:rtl w:val="0"/>
        </w:rPr>
      </w:r>
    </w:p>
    <w:p w:rsidR="00000000" w:rsidDel="00000000" w:rsidP="00000000" w:rsidRDefault="00000000" w:rsidRPr="00000000" w14:paraId="00000203">
      <w:pPr>
        <w:spacing w:after="240" w:before="0" w:lineRule="auto"/>
        <w:jc w:val="both"/>
        <w:rPr>
          <w:sz w:val="20"/>
          <w:szCs w:val="20"/>
        </w:rPr>
      </w:pPr>
      <w:r w:rsidDel="00000000" w:rsidR="00000000" w:rsidRPr="00000000">
        <w:rPr>
          <w:rtl w:val="0"/>
        </w:rPr>
      </w:r>
    </w:p>
    <w:p w:rsidR="00000000" w:rsidDel="00000000" w:rsidP="00000000" w:rsidRDefault="00000000" w:rsidRPr="00000000" w14:paraId="00000204">
      <w:pPr>
        <w:spacing w:after="240" w:before="0" w:lineRule="auto"/>
        <w:jc w:val="both"/>
        <w:rPr>
          <w:sz w:val="20"/>
          <w:szCs w:val="20"/>
        </w:rPr>
      </w:pPr>
      <w:r w:rsidDel="00000000" w:rsidR="00000000" w:rsidRPr="00000000">
        <w:rPr>
          <w:rtl w:val="0"/>
        </w:rPr>
      </w:r>
    </w:p>
    <w:p w:rsidR="00000000" w:rsidDel="00000000" w:rsidP="00000000" w:rsidRDefault="00000000" w:rsidRPr="00000000" w14:paraId="00000205">
      <w:pPr>
        <w:spacing w:after="240" w:before="0" w:lineRule="auto"/>
        <w:jc w:val="both"/>
        <w:rPr>
          <w:sz w:val="20"/>
          <w:szCs w:val="20"/>
        </w:rPr>
      </w:pPr>
      <w:r w:rsidDel="00000000" w:rsidR="00000000" w:rsidRPr="00000000">
        <w:rPr>
          <w:rtl w:val="0"/>
        </w:rPr>
      </w:r>
    </w:p>
    <w:p w:rsidR="00000000" w:rsidDel="00000000" w:rsidP="00000000" w:rsidRDefault="00000000" w:rsidRPr="00000000" w14:paraId="00000206">
      <w:pPr>
        <w:pStyle w:val="Heading4"/>
        <w:jc w:val="both"/>
        <w:rPr/>
      </w:pPr>
      <w:bookmarkStart w:colFirst="0" w:colLast="0" w:name="_gtcrpxfp5wcv" w:id="31"/>
      <w:bookmarkEnd w:id="31"/>
      <w:r w:rsidDel="00000000" w:rsidR="00000000" w:rsidRPr="00000000">
        <w:rPr>
          <w:rtl w:val="0"/>
        </w:rPr>
        <w:t xml:space="preserve">4.2.4 Sequence Analysis</w:t>
      </w:r>
    </w:p>
    <w:p w:rsidR="00000000" w:rsidDel="00000000" w:rsidP="00000000" w:rsidRDefault="00000000" w:rsidRPr="00000000" w14:paraId="00000207">
      <w:pPr>
        <w:spacing w:after="240" w:before="240" w:lineRule="auto"/>
        <w:jc w:val="both"/>
        <w:rPr/>
      </w:pPr>
      <w:r w:rsidDel="00000000" w:rsidR="00000000" w:rsidRPr="00000000">
        <w:rPr>
          <w:rtl w:val="0"/>
        </w:rPr>
        <w:t xml:space="preserve">Sequence analysis is a technique used to discover patterns, trends, and relationships within sequential data, providing valuable insights for decision-making and process improvement. Sequential data consists of ordered sequences of events or items, such as time-stamped transaction data.</w:t>
      </w:r>
    </w:p>
    <w:p w:rsidR="00000000" w:rsidDel="00000000" w:rsidP="00000000" w:rsidRDefault="00000000" w:rsidRPr="00000000" w14:paraId="00000208">
      <w:pPr>
        <w:pStyle w:val="Heading5"/>
        <w:spacing w:after="240" w:before="240" w:lineRule="auto"/>
        <w:jc w:val="both"/>
        <w:rPr/>
      </w:pPr>
      <w:bookmarkStart w:colFirst="0" w:colLast="0" w:name="_rtrfdpk7ayqy" w:id="32"/>
      <w:bookmarkEnd w:id="32"/>
      <w:r w:rsidDel="00000000" w:rsidR="00000000" w:rsidRPr="00000000">
        <w:rPr>
          <w:rtl w:val="0"/>
        </w:rPr>
        <w:t xml:space="preserve">4.2.4.1 Dataset Used</w:t>
      </w:r>
    </w:p>
    <w:p w:rsidR="00000000" w:rsidDel="00000000" w:rsidP="00000000" w:rsidRDefault="00000000" w:rsidRPr="00000000" w14:paraId="00000209">
      <w:pPr>
        <w:spacing w:before="240" w:lineRule="auto"/>
        <w:jc w:val="center"/>
        <w:rPr/>
      </w:pPr>
      <w:r w:rsidDel="00000000" w:rsidR="00000000" w:rsidRPr="00000000">
        <w:rPr/>
        <w:drawing>
          <wp:inline distB="114300" distT="114300" distL="114300" distR="114300">
            <wp:extent cx="1828800" cy="1848678"/>
            <wp:effectExtent b="12700" l="12700" r="12700" t="12700"/>
            <wp:docPr id="126" name="image123.png"/>
            <a:graphic>
              <a:graphicData uri="http://schemas.openxmlformats.org/drawingml/2006/picture">
                <pic:pic>
                  <pic:nvPicPr>
                    <pic:cNvPr id="0" name="image123.png"/>
                    <pic:cNvPicPr preferRelativeResize="0"/>
                  </pic:nvPicPr>
                  <pic:blipFill>
                    <a:blip r:embed="rId64"/>
                    <a:srcRect b="0" l="0" r="0" t="0"/>
                    <a:stretch>
                      <a:fillRect/>
                    </a:stretch>
                  </pic:blipFill>
                  <pic:spPr>
                    <a:xfrm>
                      <a:off x="0" y="0"/>
                      <a:ext cx="1828800" cy="184867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A">
      <w:pPr>
        <w:jc w:val="center"/>
        <w:rPr>
          <w:rFonts w:ascii="Calibri" w:cs="Calibri" w:eastAsia="Calibri" w:hAnsi="Calibri"/>
          <w:sz w:val="20"/>
          <w:szCs w:val="20"/>
        </w:rPr>
      </w:pPr>
      <w:r w:rsidDel="00000000" w:rsidR="00000000" w:rsidRPr="00000000">
        <w:rPr>
          <w:sz w:val="20"/>
          <w:szCs w:val="20"/>
          <w:rtl w:val="0"/>
        </w:rPr>
        <w:t xml:space="preserve">Figure 62: </w:t>
      </w:r>
      <w:r w:rsidDel="00000000" w:rsidR="00000000" w:rsidRPr="00000000">
        <w:rPr>
          <w:sz w:val="20"/>
          <w:szCs w:val="20"/>
          <w:rtl w:val="0"/>
        </w:rPr>
        <w:t xml:space="preserve">Transformed Data for Association Rule Mining and Sequence Analysis</w:t>
      </w:r>
      <w:r w:rsidDel="00000000" w:rsidR="00000000" w:rsidRPr="00000000">
        <w:rPr>
          <w:rtl w:val="0"/>
        </w:rPr>
      </w:r>
    </w:p>
    <w:p w:rsidR="00000000" w:rsidDel="00000000" w:rsidP="00000000" w:rsidRDefault="00000000" w:rsidRPr="00000000" w14:paraId="0000020B">
      <w:pPr>
        <w:spacing w:after="240" w:before="240" w:lineRule="auto"/>
        <w:jc w:val="both"/>
        <w:rPr/>
      </w:pPr>
      <w:r w:rsidDel="00000000" w:rsidR="00000000" w:rsidRPr="00000000">
        <w:rPr>
          <w:rtl w:val="0"/>
        </w:rPr>
        <w:t xml:space="preserve">The data used for sequence analysis is the same as the association rule. The data transformation steps are mentioned in the association rule mining part. The original data is not suitable for sequence analysis as it lacks temporal or sequential order. It doesn't provide information about the sequence in which features were activated. While for the transformed data, sequence number is assigned to each feature within a specific ID, representing the order or sequence in which the features occur within an ID.</w:t>
      </w:r>
    </w:p>
    <w:p w:rsidR="00000000" w:rsidDel="00000000" w:rsidP="00000000" w:rsidRDefault="00000000" w:rsidRPr="00000000" w14:paraId="0000020C">
      <w:pPr>
        <w:pStyle w:val="Heading5"/>
        <w:spacing w:after="240" w:before="240" w:lineRule="auto"/>
        <w:jc w:val="both"/>
        <w:rPr/>
      </w:pPr>
      <w:bookmarkStart w:colFirst="0" w:colLast="0" w:name="_y1bdbcm48zbu" w:id="33"/>
      <w:bookmarkEnd w:id="33"/>
      <w:r w:rsidDel="00000000" w:rsidR="00000000" w:rsidRPr="00000000">
        <w:rPr>
          <w:rtl w:val="0"/>
        </w:rPr>
        <w:t xml:space="preserve">4.2.4.2 Process Flow &amp; Variable Selection</w:t>
      </w:r>
      <w:r w:rsidDel="00000000" w:rsidR="00000000" w:rsidRPr="00000000">
        <w:rPr>
          <w:rtl w:val="0"/>
        </w:rPr>
      </w:r>
    </w:p>
    <w:p w:rsidR="00000000" w:rsidDel="00000000" w:rsidP="00000000" w:rsidRDefault="00000000" w:rsidRPr="00000000" w14:paraId="0000020D">
      <w:pPr>
        <w:spacing w:before="240" w:lineRule="auto"/>
        <w:jc w:val="center"/>
        <w:rPr/>
      </w:pPr>
      <w:r w:rsidDel="00000000" w:rsidR="00000000" w:rsidRPr="00000000">
        <w:rPr/>
        <w:drawing>
          <wp:inline distB="114300" distT="114300" distL="114300" distR="114300">
            <wp:extent cx="2496023" cy="1112433"/>
            <wp:effectExtent b="12700" l="12700" r="12700" t="12700"/>
            <wp:docPr id="86" name="image85.png"/>
            <a:graphic>
              <a:graphicData uri="http://schemas.openxmlformats.org/drawingml/2006/picture">
                <pic:pic>
                  <pic:nvPicPr>
                    <pic:cNvPr id="0" name="image85.png"/>
                    <pic:cNvPicPr preferRelativeResize="0"/>
                  </pic:nvPicPr>
                  <pic:blipFill>
                    <a:blip r:embed="rId65"/>
                    <a:srcRect b="0" l="0" r="0" t="0"/>
                    <a:stretch>
                      <a:fillRect/>
                    </a:stretch>
                  </pic:blipFill>
                  <pic:spPr>
                    <a:xfrm>
                      <a:off x="0" y="0"/>
                      <a:ext cx="2496023" cy="111243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0E">
      <w:pPr>
        <w:spacing w:after="240" w:before="0" w:lineRule="auto"/>
        <w:jc w:val="center"/>
        <w:rPr>
          <w:sz w:val="20"/>
          <w:szCs w:val="20"/>
        </w:rPr>
      </w:pPr>
      <w:r w:rsidDel="00000000" w:rsidR="00000000" w:rsidRPr="00000000">
        <w:rPr>
          <w:sz w:val="20"/>
          <w:szCs w:val="20"/>
          <w:rtl w:val="0"/>
        </w:rPr>
        <w:t xml:space="preserve">Figure 63: Sequence Analysis Process Flow</w:t>
      </w:r>
    </w:p>
    <w:p w:rsidR="00000000" w:rsidDel="00000000" w:rsidP="00000000" w:rsidRDefault="00000000" w:rsidRPr="00000000" w14:paraId="0000020F">
      <w:pPr>
        <w:spacing w:before="240" w:lineRule="auto"/>
        <w:jc w:val="center"/>
        <w:rPr/>
      </w:pPr>
      <w:r w:rsidDel="00000000" w:rsidR="00000000" w:rsidRPr="00000000">
        <w:rPr/>
        <w:drawing>
          <wp:inline distB="114300" distT="114300" distL="114300" distR="114300">
            <wp:extent cx="5446395" cy="569972"/>
            <wp:effectExtent b="12700" l="12700" r="12700" t="12700"/>
            <wp:docPr id="96" name="image79.png"/>
            <a:graphic>
              <a:graphicData uri="http://schemas.openxmlformats.org/drawingml/2006/picture">
                <pic:pic>
                  <pic:nvPicPr>
                    <pic:cNvPr id="0" name="image79.png"/>
                    <pic:cNvPicPr preferRelativeResize="0"/>
                  </pic:nvPicPr>
                  <pic:blipFill>
                    <a:blip r:embed="rId66"/>
                    <a:srcRect b="0" l="0" r="0" t="0"/>
                    <a:stretch>
                      <a:fillRect/>
                    </a:stretch>
                  </pic:blipFill>
                  <pic:spPr>
                    <a:xfrm>
                      <a:off x="0" y="0"/>
                      <a:ext cx="5446395" cy="56997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0">
      <w:pPr>
        <w:spacing w:after="240" w:before="0" w:lineRule="auto"/>
        <w:jc w:val="center"/>
        <w:rPr>
          <w:sz w:val="20"/>
          <w:szCs w:val="20"/>
        </w:rPr>
      </w:pPr>
      <w:r w:rsidDel="00000000" w:rsidR="00000000" w:rsidRPr="00000000">
        <w:rPr>
          <w:sz w:val="20"/>
          <w:szCs w:val="20"/>
          <w:rtl w:val="0"/>
        </w:rPr>
        <w:t xml:space="preserve">Figure 64: Variables in ‘File Import’ node</w:t>
      </w:r>
    </w:p>
    <w:p w:rsidR="00000000" w:rsidDel="00000000" w:rsidP="00000000" w:rsidRDefault="00000000" w:rsidRPr="00000000" w14:paraId="00000211">
      <w:pPr>
        <w:spacing w:after="0" w:before="240" w:lineRule="auto"/>
        <w:jc w:val="center"/>
        <w:rPr/>
      </w:pPr>
      <w:r w:rsidDel="00000000" w:rsidR="00000000" w:rsidRPr="00000000">
        <w:rPr/>
        <w:drawing>
          <wp:inline distB="114300" distT="114300" distL="114300" distR="114300">
            <wp:extent cx="2681288" cy="615227"/>
            <wp:effectExtent b="12700" l="12700" r="12700" t="12700"/>
            <wp:docPr id="68" name="image69.png"/>
            <a:graphic>
              <a:graphicData uri="http://schemas.openxmlformats.org/drawingml/2006/picture">
                <pic:pic>
                  <pic:nvPicPr>
                    <pic:cNvPr id="0" name="image69.png"/>
                    <pic:cNvPicPr preferRelativeResize="0"/>
                  </pic:nvPicPr>
                  <pic:blipFill>
                    <a:blip r:embed="rId78"/>
                    <a:srcRect b="0" l="0" r="0" t="0"/>
                    <a:stretch>
                      <a:fillRect/>
                    </a:stretch>
                  </pic:blipFill>
                  <pic:spPr>
                    <a:xfrm>
                      <a:off x="0" y="0"/>
                      <a:ext cx="2681288" cy="61522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2">
      <w:pPr>
        <w:spacing w:after="240" w:before="0" w:lineRule="auto"/>
        <w:jc w:val="center"/>
        <w:rPr>
          <w:sz w:val="20"/>
          <w:szCs w:val="20"/>
        </w:rPr>
      </w:pPr>
      <w:r w:rsidDel="00000000" w:rsidR="00000000" w:rsidRPr="00000000">
        <w:rPr>
          <w:sz w:val="20"/>
          <w:szCs w:val="20"/>
          <w:rtl w:val="0"/>
        </w:rPr>
        <w:t xml:space="preserve">Figure 65: Variables in ‘Association’ node</w:t>
      </w:r>
    </w:p>
    <w:p w:rsidR="00000000" w:rsidDel="00000000" w:rsidP="00000000" w:rsidRDefault="00000000" w:rsidRPr="00000000" w14:paraId="00000213">
      <w:pPr>
        <w:spacing w:after="240" w:before="240" w:lineRule="auto"/>
        <w:jc w:val="both"/>
        <w:rPr/>
      </w:pPr>
      <w:r w:rsidDel="00000000" w:rsidR="00000000" w:rsidRPr="00000000">
        <w:rPr>
          <w:rtl w:val="0"/>
        </w:rPr>
        <w:t xml:space="preserve">The </w:t>
      </w:r>
      <w:r w:rsidDel="00000000" w:rsidR="00000000" w:rsidRPr="00000000">
        <w:rPr>
          <w:b w:val="1"/>
          <w:rtl w:val="0"/>
        </w:rPr>
        <w:t xml:space="preserve">‘File Import’</w:t>
      </w:r>
      <w:r w:rsidDel="00000000" w:rsidR="00000000" w:rsidRPr="00000000">
        <w:rPr>
          <w:rtl w:val="0"/>
        </w:rPr>
        <w:t xml:space="preserve"> node and </w:t>
      </w:r>
      <w:r w:rsidDel="00000000" w:rsidR="00000000" w:rsidRPr="00000000">
        <w:rPr>
          <w:b w:val="1"/>
          <w:rtl w:val="0"/>
        </w:rPr>
        <w:t xml:space="preserve">‘Association’</w:t>
      </w:r>
      <w:r w:rsidDel="00000000" w:rsidR="00000000" w:rsidRPr="00000000">
        <w:rPr>
          <w:rtl w:val="0"/>
        </w:rPr>
        <w:t xml:space="preserve"> node are used for Sequence Analysis. Firstly, the role for each variable is assigned in the ‘File Import’ node. The </w:t>
      </w:r>
      <w:r w:rsidDel="00000000" w:rsidR="00000000" w:rsidRPr="00000000">
        <w:rPr>
          <w:b w:val="1"/>
          <w:rtl w:val="0"/>
        </w:rPr>
        <w:t xml:space="preserve">‘id’</w:t>
      </w:r>
      <w:r w:rsidDel="00000000" w:rsidR="00000000" w:rsidRPr="00000000">
        <w:rPr>
          <w:rtl w:val="0"/>
        </w:rPr>
        <w:t xml:space="preserve"> column is set as ‘ID’ role, </w:t>
      </w:r>
      <w:r w:rsidDel="00000000" w:rsidR="00000000" w:rsidRPr="00000000">
        <w:rPr>
          <w:b w:val="1"/>
          <w:rtl w:val="0"/>
        </w:rPr>
        <w:t xml:space="preserve">‘features’</w:t>
      </w:r>
      <w:r w:rsidDel="00000000" w:rsidR="00000000" w:rsidRPr="00000000">
        <w:rPr>
          <w:rtl w:val="0"/>
        </w:rPr>
        <w:t xml:space="preserve"> column as ‘Target’ role and </w:t>
      </w:r>
      <w:r w:rsidDel="00000000" w:rsidR="00000000" w:rsidRPr="00000000">
        <w:rPr>
          <w:b w:val="1"/>
          <w:rtl w:val="0"/>
        </w:rPr>
        <w:t xml:space="preserve">‘sequence_number’</w:t>
      </w:r>
      <w:r w:rsidDel="00000000" w:rsidR="00000000" w:rsidRPr="00000000">
        <w:rPr>
          <w:rtl w:val="0"/>
        </w:rPr>
        <w:t xml:space="preserve"> column as ‘Sequence’ role. In the ‘Association’ node, all three variables are used for sequence analysis.</w:t>
      </w:r>
    </w:p>
    <w:p w:rsidR="00000000" w:rsidDel="00000000" w:rsidP="00000000" w:rsidRDefault="00000000" w:rsidRPr="00000000" w14:paraId="00000214">
      <w:pPr>
        <w:spacing w:after="0" w:before="240" w:lineRule="auto"/>
        <w:jc w:val="center"/>
        <w:rPr/>
      </w:pPr>
      <w:r w:rsidDel="00000000" w:rsidR="00000000" w:rsidRPr="00000000">
        <w:rPr/>
        <w:drawing>
          <wp:inline distB="114300" distT="114300" distL="114300" distR="114300">
            <wp:extent cx="2679192" cy="1149732"/>
            <wp:effectExtent b="12700" l="12700" r="12700" t="12700"/>
            <wp:docPr id="94" name="image81.png"/>
            <a:graphic>
              <a:graphicData uri="http://schemas.openxmlformats.org/drawingml/2006/picture">
                <pic:pic>
                  <pic:nvPicPr>
                    <pic:cNvPr id="0" name="image81.png"/>
                    <pic:cNvPicPr preferRelativeResize="0"/>
                  </pic:nvPicPr>
                  <pic:blipFill>
                    <a:blip r:embed="rId79"/>
                    <a:srcRect b="0" l="0" r="0" t="0"/>
                    <a:stretch>
                      <a:fillRect/>
                    </a:stretch>
                  </pic:blipFill>
                  <pic:spPr>
                    <a:xfrm>
                      <a:off x="0" y="0"/>
                      <a:ext cx="2679192" cy="114973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5">
      <w:pPr>
        <w:spacing w:after="240" w:before="0" w:lineRule="auto"/>
        <w:jc w:val="center"/>
        <w:rPr>
          <w:sz w:val="20"/>
          <w:szCs w:val="20"/>
        </w:rPr>
      </w:pPr>
      <w:r w:rsidDel="00000000" w:rsidR="00000000" w:rsidRPr="00000000">
        <w:rPr>
          <w:sz w:val="20"/>
          <w:szCs w:val="20"/>
          <w:rtl w:val="0"/>
        </w:rPr>
        <w:t xml:space="preserve">Figure 66: Properties Panel for Sequence Analysis</w:t>
      </w:r>
    </w:p>
    <w:p w:rsidR="00000000" w:rsidDel="00000000" w:rsidP="00000000" w:rsidRDefault="00000000" w:rsidRPr="00000000" w14:paraId="00000216">
      <w:pPr>
        <w:spacing w:after="240" w:before="240" w:lineRule="auto"/>
        <w:jc w:val="both"/>
        <w:rPr/>
      </w:pPr>
      <w:r w:rsidDel="00000000" w:rsidR="00000000" w:rsidRPr="00000000">
        <w:rPr>
          <w:rtl w:val="0"/>
        </w:rPr>
        <w:t xml:space="preserve">The properties of sequence analysis are set as default except the chain count. The chain count is increased to </w:t>
      </w:r>
      <w:r w:rsidDel="00000000" w:rsidR="00000000" w:rsidRPr="00000000">
        <w:rPr>
          <w:b w:val="1"/>
          <w:rtl w:val="0"/>
        </w:rPr>
        <w:t xml:space="preserve">4</w:t>
      </w:r>
      <w:r w:rsidDel="00000000" w:rsidR="00000000" w:rsidRPr="00000000">
        <w:rPr>
          <w:rtl w:val="0"/>
        </w:rPr>
        <w:t xml:space="preserve"> instead of the default at 3. This is because longer chain count indicates longer length of sequences being analysed. Longer sequences may capture more complex and informative patterns in the data, providing more specific insights into the order and relationships between events. Longer sequences may also lead to more refined association rules. Rules generated from longer sequences are likely to be more specific and accurate, as they consider a greater number of events in the context of each other.</w:t>
      </w:r>
    </w:p>
    <w:p w:rsidR="00000000" w:rsidDel="00000000" w:rsidP="00000000" w:rsidRDefault="00000000" w:rsidRPr="00000000" w14:paraId="00000217">
      <w:pPr>
        <w:pStyle w:val="Heading5"/>
        <w:spacing w:after="240" w:before="240" w:lineRule="auto"/>
        <w:rPr/>
      </w:pPr>
      <w:bookmarkStart w:colFirst="0" w:colLast="0" w:name="_ahl9qosb2hjo" w:id="34"/>
      <w:bookmarkEnd w:id="34"/>
      <w:r w:rsidDel="00000000" w:rsidR="00000000" w:rsidRPr="00000000">
        <w:rPr>
          <w:rtl w:val="0"/>
        </w:rPr>
        <w:t xml:space="preserve">4.2.4.3 Output Window</w:t>
      </w:r>
    </w:p>
    <w:p w:rsidR="00000000" w:rsidDel="00000000" w:rsidP="00000000" w:rsidRDefault="00000000" w:rsidRPr="00000000" w14:paraId="00000218">
      <w:pPr>
        <w:jc w:val="center"/>
        <w:rPr/>
      </w:pPr>
      <w:r w:rsidDel="00000000" w:rsidR="00000000" w:rsidRPr="00000000">
        <w:rPr/>
        <w:drawing>
          <wp:inline distB="114300" distT="114300" distL="114300" distR="114300">
            <wp:extent cx="5731200" cy="2540000"/>
            <wp:effectExtent b="12700" l="12700" r="12700" t="12700"/>
            <wp:docPr id="146" name="image153.png"/>
            <a:graphic>
              <a:graphicData uri="http://schemas.openxmlformats.org/drawingml/2006/picture">
                <pic:pic>
                  <pic:nvPicPr>
                    <pic:cNvPr id="0" name="image153.png"/>
                    <pic:cNvPicPr preferRelativeResize="0"/>
                  </pic:nvPicPr>
                  <pic:blipFill>
                    <a:blip r:embed="rId80"/>
                    <a:srcRect b="0" l="0" r="0" t="0"/>
                    <a:stretch>
                      <a:fillRect/>
                    </a:stretch>
                  </pic:blipFill>
                  <pic:spPr>
                    <a:xfrm>
                      <a:off x="0" y="0"/>
                      <a:ext cx="5731200" cy="2540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19">
      <w:pPr>
        <w:jc w:val="center"/>
        <w:rPr>
          <w:sz w:val="20"/>
          <w:szCs w:val="20"/>
        </w:rPr>
      </w:pPr>
      <w:r w:rsidDel="00000000" w:rsidR="00000000" w:rsidRPr="00000000">
        <w:rPr>
          <w:sz w:val="20"/>
          <w:szCs w:val="20"/>
          <w:rtl w:val="0"/>
        </w:rPr>
        <w:t xml:space="preserve">Figure 67: Sequence Analysis Rule Table</w:t>
      </w:r>
    </w:p>
    <w:p w:rsidR="00000000" w:rsidDel="00000000" w:rsidP="00000000" w:rsidRDefault="00000000" w:rsidRPr="00000000" w14:paraId="0000021A">
      <w:pPr>
        <w:jc w:val="both"/>
        <w:rPr/>
      </w:pPr>
      <w:r w:rsidDel="00000000" w:rsidR="00000000" w:rsidRPr="00000000">
        <w:rPr>
          <w:rtl w:val="0"/>
        </w:rPr>
      </w:r>
    </w:p>
    <w:p w:rsidR="00000000" w:rsidDel="00000000" w:rsidP="00000000" w:rsidRDefault="00000000" w:rsidRPr="00000000" w14:paraId="0000021B">
      <w:pPr>
        <w:jc w:val="both"/>
        <w:rPr/>
      </w:pPr>
      <w:r w:rsidDel="00000000" w:rsidR="00000000" w:rsidRPr="00000000">
        <w:rPr>
          <w:rtl w:val="0"/>
        </w:rPr>
        <w:t xml:space="preserve">The sequence analysis rule table contains information about sequential patterns or sequences of events discovered in a dataset, including measures such as chain length, transaction count, confidence, support and pseudo lift that support each rule. Chain length indicates the length of the sequence or the number of items in each sequence. There are a total of 50 sequential rules generated. There are a total of </w:t>
      </w:r>
      <w:r w:rsidDel="00000000" w:rsidR="00000000" w:rsidRPr="00000000">
        <w:rPr>
          <w:b w:val="1"/>
          <w:rtl w:val="0"/>
        </w:rPr>
        <w:t xml:space="preserve">18 rules</w:t>
      </w:r>
      <w:r w:rsidDel="00000000" w:rsidR="00000000" w:rsidRPr="00000000">
        <w:rPr>
          <w:rtl w:val="0"/>
        </w:rPr>
        <w:t xml:space="preserve"> with positive association in which the lift is greater than 1 while another 32 rules suggest a negative association or no association. The following is the explanation for some sequential rules:</w:t>
      </w:r>
    </w:p>
    <w:p w:rsidR="00000000" w:rsidDel="00000000" w:rsidP="00000000" w:rsidRDefault="00000000" w:rsidRPr="00000000" w14:paraId="0000021C">
      <w:pPr>
        <w:jc w:val="both"/>
        <w:rPr/>
      </w:pPr>
      <w:r w:rsidDel="00000000" w:rsidR="00000000" w:rsidRPr="00000000">
        <w:rPr>
          <w:rtl w:val="0"/>
        </w:rPr>
      </w:r>
    </w:p>
    <w:p w:rsidR="00000000" w:rsidDel="00000000" w:rsidP="00000000" w:rsidRDefault="00000000" w:rsidRPr="00000000" w14:paraId="0000021D">
      <w:pPr>
        <w:jc w:val="both"/>
        <w:rPr/>
      </w:pPr>
      <w:r w:rsidDel="00000000" w:rsidR="00000000" w:rsidRPr="00000000">
        <w:rPr>
          <w:rtl w:val="0"/>
        </w:rPr>
      </w:r>
    </w:p>
    <w:p w:rsidR="00000000" w:rsidDel="00000000" w:rsidP="00000000" w:rsidRDefault="00000000" w:rsidRPr="00000000" w14:paraId="0000021E">
      <w:pPr>
        <w:jc w:val="both"/>
        <w:rPr/>
      </w:pPr>
      <w:r w:rsidDel="00000000" w:rsidR="00000000" w:rsidRPr="00000000">
        <w:rPr>
          <w:rtl w:val="0"/>
        </w:rPr>
      </w:r>
    </w:p>
    <w:p w:rsidR="00000000" w:rsidDel="00000000" w:rsidP="00000000" w:rsidRDefault="00000000" w:rsidRPr="00000000" w14:paraId="0000021F">
      <w:pPr>
        <w:jc w:val="both"/>
        <w:rPr/>
      </w:pPr>
      <w:r w:rsidDel="00000000" w:rsidR="00000000" w:rsidRPr="00000000">
        <w:rPr>
          <w:rtl w:val="0"/>
        </w:rPr>
        <w:t xml:space="preserve">Rule 1: </w:t>
      </w:r>
    </w:p>
    <w:p w:rsidR="00000000" w:rsidDel="00000000" w:rsidP="00000000" w:rsidRDefault="00000000" w:rsidRPr="00000000" w14:paraId="00000220">
      <w:pPr>
        <w:jc w:val="both"/>
        <w:rPr/>
      </w:pPr>
      <w:r w:rsidDel="00000000" w:rsidR="00000000" w:rsidRPr="00000000">
        <w:rPr/>
        <w:drawing>
          <wp:inline distB="114300" distT="114300" distL="114300" distR="114300">
            <wp:extent cx="5731200" cy="127000"/>
            <wp:effectExtent b="12700" l="12700" r="12700" t="12700"/>
            <wp:docPr id="62" name="image46.png"/>
            <a:graphic>
              <a:graphicData uri="http://schemas.openxmlformats.org/drawingml/2006/picture">
                <pic:pic>
                  <pic:nvPicPr>
                    <pic:cNvPr id="0" name="image46.png"/>
                    <pic:cNvPicPr preferRelativeResize="0"/>
                  </pic:nvPicPr>
                  <pic:blipFill>
                    <a:blip r:embed="rId81"/>
                    <a:srcRect b="0" l="0" r="0" t="0"/>
                    <a:stretch>
                      <a:fillRect/>
                    </a:stretch>
                  </pic:blipFill>
                  <pic:spPr>
                    <a:xfrm>
                      <a:off x="0" y="0"/>
                      <a:ext cx="5731200" cy="12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1">
      <w:pPr>
        <w:jc w:val="both"/>
        <w:rPr/>
      </w:pPr>
      <w:r w:rsidDel="00000000" w:rsidR="00000000" w:rsidRPr="00000000">
        <w:rPr>
          <w:rtl w:val="0"/>
        </w:rPr>
        <w:t xml:space="preserve">The sequence "four_g ==&gt; three_g" is a common pattern, appearing in 51.84% of the transactions. The extremely high confidence (99.87%) indicates a very reliable association. If "four_g" is present, there is almost a guaranteed presence of "three_g" in the same transaction. The pseudo lift of 1.29 further emphasizes the strength of the association, indicating a positive relationship between the two events.</w:t>
      </w:r>
    </w:p>
    <w:p w:rsidR="00000000" w:rsidDel="00000000" w:rsidP="00000000" w:rsidRDefault="00000000" w:rsidRPr="00000000" w14:paraId="00000222">
      <w:pPr>
        <w:jc w:val="both"/>
        <w:rPr/>
      </w:pPr>
      <w:r w:rsidDel="00000000" w:rsidR="00000000" w:rsidRPr="00000000">
        <w:rPr>
          <w:rtl w:val="0"/>
        </w:rPr>
      </w:r>
    </w:p>
    <w:p w:rsidR="00000000" w:rsidDel="00000000" w:rsidP="00000000" w:rsidRDefault="00000000" w:rsidRPr="00000000" w14:paraId="00000223">
      <w:pPr>
        <w:jc w:val="both"/>
        <w:rPr/>
      </w:pPr>
      <w:r w:rsidDel="00000000" w:rsidR="00000000" w:rsidRPr="00000000">
        <w:rPr>
          <w:rtl w:val="0"/>
        </w:rPr>
        <w:t xml:space="preserve">Rule 32:</w:t>
      </w:r>
    </w:p>
    <w:p w:rsidR="00000000" w:rsidDel="00000000" w:rsidP="00000000" w:rsidRDefault="00000000" w:rsidRPr="00000000" w14:paraId="00000224">
      <w:pPr>
        <w:jc w:val="both"/>
        <w:rPr/>
      </w:pPr>
      <w:r w:rsidDel="00000000" w:rsidR="00000000" w:rsidRPr="00000000">
        <w:rPr/>
        <w:drawing>
          <wp:inline distB="114300" distT="114300" distL="114300" distR="114300">
            <wp:extent cx="5731200" cy="127000"/>
            <wp:effectExtent b="12700" l="12700" r="12700" t="12700"/>
            <wp:docPr id="36" name="image33.png"/>
            <a:graphic>
              <a:graphicData uri="http://schemas.openxmlformats.org/drawingml/2006/picture">
                <pic:pic>
                  <pic:nvPicPr>
                    <pic:cNvPr id="0" name="image33.png"/>
                    <pic:cNvPicPr preferRelativeResize="0"/>
                  </pic:nvPicPr>
                  <pic:blipFill>
                    <a:blip r:embed="rId82"/>
                    <a:srcRect b="0" l="0" r="0" t="0"/>
                    <a:stretch>
                      <a:fillRect/>
                    </a:stretch>
                  </pic:blipFill>
                  <pic:spPr>
                    <a:xfrm>
                      <a:off x="0" y="0"/>
                      <a:ext cx="5731200" cy="127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5">
      <w:pPr>
        <w:jc w:val="both"/>
        <w:rPr/>
      </w:pPr>
      <w:r w:rsidDel="00000000" w:rsidR="00000000" w:rsidRPr="00000000">
        <w:rPr>
          <w:rtl w:val="0"/>
        </w:rPr>
        <w:t xml:space="preserve">The sequence "blue ==&gt; touch_screen ==&gt; dual_sim" is present in approximately 13.47% of transactions, indicating a moderate level of occurrence. The confidence of 53.35% suggests a moderate reliability in the sequential relationship. If "blue" is present, there is a likelihood of both "touch_screen" and "dual_sim" being present in the same transaction. The pseudo lift of 1.03 indicates a slight positive association, suggesting a slightly increased likelihood of the subsequent items in the sequence occurring together.</w:t>
      </w:r>
    </w:p>
    <w:p w:rsidR="00000000" w:rsidDel="00000000" w:rsidP="00000000" w:rsidRDefault="00000000" w:rsidRPr="00000000" w14:paraId="00000226">
      <w:pPr>
        <w:jc w:val="both"/>
        <w:rPr/>
      </w:pPr>
      <w:r w:rsidDel="00000000" w:rsidR="00000000" w:rsidRPr="00000000">
        <w:rPr>
          <w:rtl w:val="0"/>
        </w:rPr>
      </w:r>
    </w:p>
    <w:p w:rsidR="00000000" w:rsidDel="00000000" w:rsidP="00000000" w:rsidRDefault="00000000" w:rsidRPr="00000000" w14:paraId="00000227">
      <w:pPr>
        <w:jc w:val="both"/>
        <w:rPr/>
      </w:pPr>
      <w:r w:rsidDel="00000000" w:rsidR="00000000" w:rsidRPr="00000000">
        <w:rPr>
          <w:rtl w:val="0"/>
        </w:rPr>
        <w:t xml:space="preserve">Rule 40:</w:t>
      </w:r>
    </w:p>
    <w:p w:rsidR="00000000" w:rsidDel="00000000" w:rsidP="00000000" w:rsidRDefault="00000000" w:rsidRPr="00000000" w14:paraId="00000228">
      <w:pPr>
        <w:jc w:val="both"/>
        <w:rPr/>
      </w:pPr>
      <w:r w:rsidDel="00000000" w:rsidR="00000000" w:rsidRPr="00000000">
        <w:rPr/>
        <w:drawing>
          <wp:inline distB="114300" distT="114300" distL="114300" distR="114300">
            <wp:extent cx="5731200" cy="114300"/>
            <wp:effectExtent b="12700" l="12700" r="12700" t="12700"/>
            <wp:docPr id="31" name="image19.png"/>
            <a:graphic>
              <a:graphicData uri="http://schemas.openxmlformats.org/drawingml/2006/picture">
                <pic:pic>
                  <pic:nvPicPr>
                    <pic:cNvPr id="0" name="image19.png"/>
                    <pic:cNvPicPr preferRelativeResize="0"/>
                  </pic:nvPicPr>
                  <pic:blipFill>
                    <a:blip r:embed="rId83"/>
                    <a:srcRect b="0" l="0" r="0" t="0"/>
                    <a:stretch>
                      <a:fillRect/>
                    </a:stretch>
                  </pic:blipFill>
                  <pic:spPr>
                    <a:xfrm>
                      <a:off x="0" y="0"/>
                      <a:ext cx="5731200" cy="1143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9">
      <w:pPr>
        <w:jc w:val="both"/>
        <w:rPr/>
      </w:pPr>
      <w:r w:rsidDel="00000000" w:rsidR="00000000" w:rsidRPr="00000000">
        <w:rPr>
          <w:rtl w:val="0"/>
        </w:rPr>
        <w:t xml:space="preserve">The sequence "touch_screen ==&gt; wifi ==&gt; four_g ==&gt; three_g" is present in approximately 12.89% of transactions, indicating a notable occurrence. The extremely high confidence of 99.74% suggests an exceptionally reliable sequential relationship. If the initial items are present, there is almost a guaranteed presence of "three_g" in the same transaction.</w:t>
      </w:r>
    </w:p>
    <w:p w:rsidR="00000000" w:rsidDel="00000000" w:rsidP="00000000" w:rsidRDefault="00000000" w:rsidRPr="00000000" w14:paraId="0000022A">
      <w:pPr>
        <w:jc w:val="both"/>
        <w:rPr/>
      </w:pPr>
      <w:r w:rsidDel="00000000" w:rsidR="00000000" w:rsidRPr="00000000">
        <w:rPr>
          <w:rtl w:val="0"/>
        </w:rPr>
        <w:t xml:space="preserve"> </w:t>
      </w:r>
    </w:p>
    <w:p w:rsidR="00000000" w:rsidDel="00000000" w:rsidP="00000000" w:rsidRDefault="00000000" w:rsidRPr="00000000" w14:paraId="0000022B">
      <w:pPr>
        <w:jc w:val="center"/>
        <w:rPr/>
      </w:pPr>
      <w:r w:rsidDel="00000000" w:rsidR="00000000" w:rsidRPr="00000000">
        <w:rPr/>
        <w:drawing>
          <wp:inline distB="114300" distT="114300" distL="114300" distR="114300">
            <wp:extent cx="3703320" cy="1823885"/>
            <wp:effectExtent b="12700" l="12700" r="12700" t="12700"/>
            <wp:docPr id="120" name="image109.png"/>
            <a:graphic>
              <a:graphicData uri="http://schemas.openxmlformats.org/drawingml/2006/picture">
                <pic:pic>
                  <pic:nvPicPr>
                    <pic:cNvPr id="0" name="image109.png"/>
                    <pic:cNvPicPr preferRelativeResize="0"/>
                  </pic:nvPicPr>
                  <pic:blipFill>
                    <a:blip r:embed="rId84"/>
                    <a:srcRect b="0" l="0" r="0" t="0"/>
                    <a:stretch>
                      <a:fillRect/>
                    </a:stretch>
                  </pic:blipFill>
                  <pic:spPr>
                    <a:xfrm>
                      <a:off x="0" y="0"/>
                      <a:ext cx="3703320" cy="18238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C">
      <w:pPr>
        <w:spacing w:after="200" w:lineRule="auto"/>
        <w:jc w:val="center"/>
        <w:rPr>
          <w:sz w:val="20"/>
          <w:szCs w:val="20"/>
        </w:rPr>
      </w:pPr>
      <w:r w:rsidDel="00000000" w:rsidR="00000000" w:rsidRPr="00000000">
        <w:rPr>
          <w:sz w:val="20"/>
          <w:szCs w:val="20"/>
          <w:rtl w:val="0"/>
        </w:rPr>
        <w:t xml:space="preserve">Figure 68: Statistics Plot</w:t>
      </w:r>
    </w:p>
    <w:p w:rsidR="00000000" w:rsidDel="00000000" w:rsidP="00000000" w:rsidRDefault="00000000" w:rsidRPr="00000000" w14:paraId="0000022D">
      <w:pPr>
        <w:spacing w:after="240" w:lineRule="auto"/>
        <w:jc w:val="both"/>
        <w:rPr/>
      </w:pPr>
      <w:r w:rsidDel="00000000" w:rsidR="00000000" w:rsidRPr="00000000">
        <w:rPr>
          <w:rtl w:val="0"/>
        </w:rPr>
        <w:t xml:space="preserve">The figure above shows the statistics plot of the sequence analysis. The labels below are the chain length. The rule on the top right corner has the highest confidence level (99.87%) and  support percentage (51.84%), which is </w:t>
      </w:r>
      <w:r w:rsidDel="00000000" w:rsidR="00000000" w:rsidRPr="00000000">
        <w:rPr>
          <w:rFonts w:ascii="Arial Unicode MS" w:cs="Arial Unicode MS" w:eastAsia="Arial Unicode MS" w:hAnsi="Arial Unicode MS"/>
          <w:b w:val="1"/>
          <w:rtl w:val="0"/>
        </w:rPr>
        <w:t xml:space="preserve">“four_g ⇒ three_g”</w:t>
      </w:r>
      <w:r w:rsidDel="00000000" w:rsidR="00000000" w:rsidRPr="00000000">
        <w:rPr>
          <w:rtl w:val="0"/>
        </w:rPr>
        <w:t xml:space="preserve">. This indicates a strong sequential relationship between "four_g" and "three_g".</w:t>
      </w:r>
    </w:p>
    <w:p w:rsidR="00000000" w:rsidDel="00000000" w:rsidP="00000000" w:rsidRDefault="00000000" w:rsidRPr="00000000" w14:paraId="0000022E">
      <w:pPr>
        <w:jc w:val="center"/>
        <w:rPr/>
      </w:pPr>
      <w:r w:rsidDel="00000000" w:rsidR="00000000" w:rsidRPr="00000000">
        <w:rPr/>
        <w:drawing>
          <wp:inline distB="114300" distT="114300" distL="114300" distR="114300">
            <wp:extent cx="3703320" cy="1823885"/>
            <wp:effectExtent b="12700" l="12700" r="12700" t="12700"/>
            <wp:docPr id="156" name="image152.png"/>
            <a:graphic>
              <a:graphicData uri="http://schemas.openxmlformats.org/drawingml/2006/picture">
                <pic:pic>
                  <pic:nvPicPr>
                    <pic:cNvPr id="0" name="image152.png"/>
                    <pic:cNvPicPr preferRelativeResize="0"/>
                  </pic:nvPicPr>
                  <pic:blipFill>
                    <a:blip r:embed="rId85"/>
                    <a:srcRect b="0" l="0" r="0" t="0"/>
                    <a:stretch>
                      <a:fillRect/>
                    </a:stretch>
                  </pic:blipFill>
                  <pic:spPr>
                    <a:xfrm>
                      <a:off x="0" y="0"/>
                      <a:ext cx="3703320" cy="182388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2F">
      <w:pPr>
        <w:jc w:val="center"/>
        <w:rPr>
          <w:sz w:val="20"/>
          <w:szCs w:val="20"/>
        </w:rPr>
      </w:pPr>
      <w:r w:rsidDel="00000000" w:rsidR="00000000" w:rsidRPr="00000000">
        <w:rPr>
          <w:sz w:val="20"/>
          <w:szCs w:val="20"/>
          <w:rtl w:val="0"/>
        </w:rPr>
        <w:t xml:space="preserve">Figure 69: Statistics Line Plot</w:t>
      </w:r>
    </w:p>
    <w:p w:rsidR="00000000" w:rsidDel="00000000" w:rsidP="00000000" w:rsidRDefault="00000000" w:rsidRPr="00000000" w14:paraId="00000230">
      <w:pPr>
        <w:spacing w:after="0" w:lineRule="auto"/>
        <w:jc w:val="both"/>
        <w:rPr/>
      </w:pPr>
      <w:r w:rsidDel="00000000" w:rsidR="00000000" w:rsidRPr="00000000">
        <w:rPr>
          <w:rtl w:val="0"/>
        </w:rPr>
      </w:r>
    </w:p>
    <w:p w:rsidR="00000000" w:rsidDel="00000000" w:rsidP="00000000" w:rsidRDefault="00000000" w:rsidRPr="00000000" w14:paraId="00000231">
      <w:pPr>
        <w:spacing w:after="240" w:lineRule="auto"/>
        <w:jc w:val="both"/>
        <w:rPr/>
      </w:pPr>
      <w:r w:rsidDel="00000000" w:rsidR="00000000" w:rsidRPr="00000000">
        <w:rPr>
          <w:rtl w:val="0"/>
        </w:rPr>
        <w:t xml:space="preserve">A statistics line plot for sequence analysis typically visualises key metrics such as confidence and support across a range of sequential rules.</w:t>
      </w:r>
    </w:p>
    <w:p w:rsidR="00000000" w:rsidDel="00000000" w:rsidP="00000000" w:rsidRDefault="00000000" w:rsidRPr="00000000" w14:paraId="00000232">
      <w:pPr>
        <w:jc w:val="center"/>
        <w:rPr/>
      </w:pPr>
      <w:r w:rsidDel="00000000" w:rsidR="00000000" w:rsidRPr="00000000">
        <w:rPr/>
        <w:drawing>
          <wp:inline distB="114300" distT="114300" distL="114300" distR="114300">
            <wp:extent cx="3703320" cy="1813425"/>
            <wp:effectExtent b="12700" l="12700" r="12700" t="12700"/>
            <wp:docPr id="110" name="image96.png"/>
            <a:graphic>
              <a:graphicData uri="http://schemas.openxmlformats.org/drawingml/2006/picture">
                <pic:pic>
                  <pic:nvPicPr>
                    <pic:cNvPr id="0" name="image96.png"/>
                    <pic:cNvPicPr preferRelativeResize="0"/>
                  </pic:nvPicPr>
                  <pic:blipFill>
                    <a:blip r:embed="rId86"/>
                    <a:srcRect b="0" l="0" r="0" t="0"/>
                    <a:stretch>
                      <a:fillRect/>
                    </a:stretch>
                  </pic:blipFill>
                  <pic:spPr>
                    <a:xfrm>
                      <a:off x="0" y="0"/>
                      <a:ext cx="3703320" cy="18134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3">
      <w:pPr>
        <w:spacing w:after="200" w:lineRule="auto"/>
        <w:jc w:val="center"/>
        <w:rPr>
          <w:sz w:val="20"/>
          <w:szCs w:val="20"/>
        </w:rPr>
      </w:pPr>
      <w:r w:rsidDel="00000000" w:rsidR="00000000" w:rsidRPr="00000000">
        <w:rPr>
          <w:sz w:val="20"/>
          <w:szCs w:val="20"/>
          <w:rtl w:val="0"/>
        </w:rPr>
        <w:t xml:space="preserve">Figure 70: Sequential Rule Matrix</w:t>
      </w:r>
    </w:p>
    <w:p w:rsidR="00000000" w:rsidDel="00000000" w:rsidP="00000000" w:rsidRDefault="00000000" w:rsidRPr="00000000" w14:paraId="00000234">
      <w:pPr>
        <w:spacing w:after="240" w:lineRule="auto"/>
        <w:jc w:val="both"/>
        <w:rPr/>
      </w:pPr>
      <w:r w:rsidDel="00000000" w:rsidR="00000000" w:rsidRPr="00000000">
        <w:rPr>
          <w:rtl w:val="0"/>
        </w:rPr>
        <w:t xml:space="preserve">In the sequential rule matrix above, we can see that the right hand of rule </w:t>
      </w:r>
      <w:r w:rsidDel="00000000" w:rsidR="00000000" w:rsidRPr="00000000">
        <w:rPr>
          <w:b w:val="1"/>
          <w:rtl w:val="0"/>
        </w:rPr>
        <w:t xml:space="preserve">"four_g"</w:t>
      </w:r>
      <w:r w:rsidDel="00000000" w:rsidR="00000000" w:rsidRPr="00000000">
        <w:rPr>
          <w:rFonts w:ascii="Arial Unicode MS" w:cs="Arial Unicode MS" w:eastAsia="Arial Unicode MS" w:hAnsi="Arial Unicode MS"/>
          <w:rtl w:val="0"/>
        </w:rPr>
        <w:t xml:space="preserve"> is associated with many left hand of rules such as "blue ⇒ touch_screen ⇒ wifi", "blue ⇒ dual_sim", "touch_screen" and more.</w:t>
      </w:r>
    </w:p>
    <w:p w:rsidR="00000000" w:rsidDel="00000000" w:rsidP="00000000" w:rsidRDefault="00000000" w:rsidRPr="00000000" w14:paraId="00000235">
      <w:pPr>
        <w:spacing w:after="0" w:before="200" w:lineRule="auto"/>
        <w:jc w:val="center"/>
        <w:rPr/>
      </w:pPr>
      <w:r w:rsidDel="00000000" w:rsidR="00000000" w:rsidRPr="00000000">
        <w:rPr/>
        <w:drawing>
          <wp:inline distB="114300" distT="114300" distL="114300" distR="114300">
            <wp:extent cx="3703320" cy="2345928"/>
            <wp:effectExtent b="12700" l="12700" r="12700" t="12700"/>
            <wp:docPr id="149" name="image138.png"/>
            <a:graphic>
              <a:graphicData uri="http://schemas.openxmlformats.org/drawingml/2006/picture">
                <pic:pic>
                  <pic:nvPicPr>
                    <pic:cNvPr id="0" name="image138.png"/>
                    <pic:cNvPicPr preferRelativeResize="0"/>
                  </pic:nvPicPr>
                  <pic:blipFill>
                    <a:blip r:embed="rId87"/>
                    <a:srcRect b="0" l="0" r="0" t="0"/>
                    <a:stretch>
                      <a:fillRect/>
                    </a:stretch>
                  </pic:blipFill>
                  <pic:spPr>
                    <a:xfrm>
                      <a:off x="0" y="0"/>
                      <a:ext cx="3703320" cy="234592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6">
      <w:pPr>
        <w:spacing w:before="0" w:lineRule="auto"/>
        <w:jc w:val="center"/>
        <w:rPr>
          <w:sz w:val="20"/>
          <w:szCs w:val="20"/>
        </w:rPr>
      </w:pPr>
      <w:r w:rsidDel="00000000" w:rsidR="00000000" w:rsidRPr="00000000">
        <w:rPr>
          <w:sz w:val="20"/>
          <w:szCs w:val="20"/>
          <w:rtl w:val="0"/>
        </w:rPr>
        <w:t xml:space="preserve">Figure 71: Sequence Analysis Report</w:t>
      </w:r>
    </w:p>
    <w:p w:rsidR="00000000" w:rsidDel="00000000" w:rsidP="00000000" w:rsidRDefault="00000000" w:rsidRPr="00000000" w14:paraId="00000237">
      <w:pPr>
        <w:spacing w:before="200" w:lineRule="auto"/>
        <w:jc w:val="both"/>
        <w:rPr/>
      </w:pPr>
      <w:r w:rsidDel="00000000" w:rsidR="00000000" w:rsidRPr="00000000">
        <w:rPr>
          <w:rtl w:val="0"/>
        </w:rPr>
        <w:t xml:space="preserve">The report summarises the distribution of chain lengths in a dataset obtained through a sequence analysis. NITEMS represents the number of items in each chain or sequence. Frequency indicates how many sequences have the corresponding NITEMS. Percent represents the percentage of sequences that have the given number of items relative to the total number of sequences. From the report, we can see that there are 15 sequences in the dataset with a length of 2 items. These sequences account for </w:t>
      </w:r>
      <w:r w:rsidDel="00000000" w:rsidR="00000000" w:rsidRPr="00000000">
        <w:rPr>
          <w:b w:val="1"/>
          <w:rtl w:val="0"/>
        </w:rPr>
        <w:t xml:space="preserve">30.00%</w:t>
      </w:r>
      <w:r w:rsidDel="00000000" w:rsidR="00000000" w:rsidRPr="00000000">
        <w:rPr>
          <w:rtl w:val="0"/>
        </w:rPr>
        <w:t xml:space="preserve"> of all sequences. This is the smallest chain length category. While 20 sequences with a length of 3 items which account for </w:t>
      </w:r>
      <w:r w:rsidDel="00000000" w:rsidR="00000000" w:rsidRPr="00000000">
        <w:rPr>
          <w:b w:val="1"/>
          <w:rtl w:val="0"/>
        </w:rPr>
        <w:t xml:space="preserve">40.00%</w:t>
      </w:r>
      <w:r w:rsidDel="00000000" w:rsidR="00000000" w:rsidRPr="00000000">
        <w:rPr>
          <w:rtl w:val="0"/>
        </w:rPr>
        <w:t xml:space="preserve"> of all sequences. When combined with the sequences of length 2, the cumulative percentage reaches 70.00%. Lastly, there are 15 sequences with a length of 4 items which account for </w:t>
      </w:r>
      <w:r w:rsidDel="00000000" w:rsidR="00000000" w:rsidRPr="00000000">
        <w:rPr>
          <w:b w:val="1"/>
          <w:rtl w:val="0"/>
        </w:rPr>
        <w:t xml:space="preserve">30.00%</w:t>
      </w:r>
      <w:r w:rsidDel="00000000" w:rsidR="00000000" w:rsidRPr="00000000">
        <w:rPr>
          <w:rtl w:val="0"/>
        </w:rPr>
        <w:t xml:space="preserve"> of all sequences. When combined with the sequences of lengths 2 and 3, the cumulative percentage reaches 100.00%.</w:t>
      </w:r>
    </w:p>
    <w:p w:rsidR="00000000" w:rsidDel="00000000" w:rsidP="00000000" w:rsidRDefault="00000000" w:rsidRPr="00000000" w14:paraId="00000238">
      <w:pPr>
        <w:pStyle w:val="Heading4"/>
        <w:jc w:val="both"/>
        <w:rPr/>
      </w:pPr>
      <w:bookmarkStart w:colFirst="0" w:colLast="0" w:name="_qrdb73epjmlx" w:id="35"/>
      <w:bookmarkEnd w:id="35"/>
      <w:r w:rsidDel="00000000" w:rsidR="00000000" w:rsidRPr="00000000">
        <w:rPr>
          <w:rtl w:val="0"/>
        </w:rPr>
        <w:t xml:space="preserve">4.2.5 Time Series (TS) Clustering</w:t>
      </w:r>
    </w:p>
    <w:p w:rsidR="00000000" w:rsidDel="00000000" w:rsidP="00000000" w:rsidRDefault="00000000" w:rsidRPr="00000000" w14:paraId="00000239">
      <w:pPr>
        <w:jc w:val="both"/>
        <w:rPr/>
      </w:pPr>
      <w:r w:rsidDel="00000000" w:rsidR="00000000" w:rsidRPr="00000000">
        <w:rPr>
          <w:rtl w:val="0"/>
        </w:rPr>
        <w:t xml:space="preserve">The time series clustering analyses sequences of data points over time and identifies similarities or patterns among these sequences. Through time series clustering, the similarities or shared characteristics among mobile price ranges can be observed. The time series clustering is applied to 5 features (i.e., battery power, internal memory, primary camera, RAM and the number of cores) to compare how they differ among the mobile price range.</w:t>
      </w:r>
    </w:p>
    <w:p w:rsidR="00000000" w:rsidDel="00000000" w:rsidP="00000000" w:rsidRDefault="00000000" w:rsidRPr="00000000" w14:paraId="0000023A">
      <w:pPr>
        <w:jc w:val="both"/>
        <w:rPr/>
      </w:pPr>
      <w:r w:rsidDel="00000000" w:rsidR="00000000" w:rsidRPr="00000000">
        <w:rPr>
          <w:rtl w:val="0"/>
        </w:rPr>
      </w:r>
    </w:p>
    <w:p w:rsidR="00000000" w:rsidDel="00000000" w:rsidP="00000000" w:rsidRDefault="00000000" w:rsidRPr="00000000" w14:paraId="0000023B">
      <w:pPr>
        <w:jc w:val="both"/>
        <w:rPr/>
      </w:pPr>
      <w:r w:rsidDel="00000000" w:rsidR="00000000" w:rsidRPr="00000000">
        <w:rPr>
          <w:rtl w:val="0"/>
        </w:rPr>
        <w:t xml:space="preserve">There are 4 nodes which were utilised in building the time series clustering path, namely the ‘File Import’ node, the ‘TS Data Preparation’ node, the ‘Metadata’ node and the ‘TS Similarity’ node (refer to </w:t>
      </w:r>
      <w:r w:rsidDel="00000000" w:rsidR="00000000" w:rsidRPr="00000000">
        <w:rPr>
          <w:rtl w:val="0"/>
        </w:rPr>
        <w:t xml:space="preserve">Figure 72</w:t>
      </w:r>
      <w:r w:rsidDel="00000000" w:rsidR="00000000" w:rsidRPr="00000000">
        <w:rPr>
          <w:rtl w:val="0"/>
        </w:rPr>
        <w:t xml:space="preserve">). </w:t>
      </w:r>
    </w:p>
    <w:p w:rsidR="00000000" w:rsidDel="00000000" w:rsidP="00000000" w:rsidRDefault="00000000" w:rsidRPr="00000000" w14:paraId="0000023C">
      <w:pPr>
        <w:jc w:val="both"/>
        <w:rPr/>
      </w:pPr>
      <w:r w:rsidDel="00000000" w:rsidR="00000000" w:rsidRPr="00000000">
        <w:rPr>
          <w:rtl w:val="0"/>
        </w:rPr>
      </w:r>
    </w:p>
    <w:p w:rsidR="00000000" w:rsidDel="00000000" w:rsidP="00000000" w:rsidRDefault="00000000" w:rsidRPr="00000000" w14:paraId="0000023D">
      <w:pPr>
        <w:jc w:val="center"/>
        <w:rPr/>
      </w:pPr>
      <w:r w:rsidDel="00000000" w:rsidR="00000000" w:rsidRPr="00000000">
        <w:rPr/>
        <w:drawing>
          <wp:inline distB="114300" distT="114300" distL="114300" distR="114300">
            <wp:extent cx="3703320" cy="2135581"/>
            <wp:effectExtent b="12700" l="12700" r="12700" t="12700"/>
            <wp:docPr id="15" name="image13.png"/>
            <a:graphic>
              <a:graphicData uri="http://schemas.openxmlformats.org/drawingml/2006/picture">
                <pic:pic>
                  <pic:nvPicPr>
                    <pic:cNvPr id="0" name="image13.png"/>
                    <pic:cNvPicPr preferRelativeResize="0"/>
                  </pic:nvPicPr>
                  <pic:blipFill>
                    <a:blip r:embed="rId88"/>
                    <a:srcRect b="0" l="0" r="0" t="0"/>
                    <a:stretch>
                      <a:fillRect/>
                    </a:stretch>
                  </pic:blipFill>
                  <pic:spPr>
                    <a:xfrm>
                      <a:off x="0" y="0"/>
                      <a:ext cx="3703320" cy="213558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3E">
      <w:pPr>
        <w:jc w:val="center"/>
        <w:rPr/>
      </w:pPr>
      <w:r w:rsidDel="00000000" w:rsidR="00000000" w:rsidRPr="00000000">
        <w:rPr>
          <w:sz w:val="20"/>
          <w:szCs w:val="20"/>
          <w:rtl w:val="0"/>
        </w:rPr>
        <w:t xml:space="preserve">Figure 72</w:t>
      </w:r>
      <w:r w:rsidDel="00000000" w:rsidR="00000000" w:rsidRPr="00000000">
        <w:rPr>
          <w:sz w:val="20"/>
          <w:szCs w:val="20"/>
          <w:rtl w:val="0"/>
        </w:rPr>
        <w:t xml:space="preserve">: TS clustering process flow</w:t>
      </w:r>
      <w:r w:rsidDel="00000000" w:rsidR="00000000" w:rsidRPr="00000000">
        <w:rPr>
          <w:rtl w:val="0"/>
        </w:rPr>
      </w:r>
    </w:p>
    <w:p w:rsidR="00000000" w:rsidDel="00000000" w:rsidP="00000000" w:rsidRDefault="00000000" w:rsidRPr="00000000" w14:paraId="0000023F">
      <w:pPr>
        <w:jc w:val="center"/>
        <w:rPr/>
      </w:pPr>
      <w:r w:rsidDel="00000000" w:rsidR="00000000" w:rsidRPr="00000000">
        <w:rPr>
          <w:rtl w:val="0"/>
        </w:rPr>
      </w:r>
    </w:p>
    <w:p w:rsidR="00000000" w:rsidDel="00000000" w:rsidP="00000000" w:rsidRDefault="00000000" w:rsidRPr="00000000" w14:paraId="00000240">
      <w:pPr>
        <w:jc w:val="both"/>
        <w:rPr/>
      </w:pPr>
      <w:r w:rsidDel="00000000" w:rsidR="00000000" w:rsidRPr="00000000">
        <w:rPr>
          <w:rtl w:val="0"/>
        </w:rPr>
        <w:t xml:space="preserve">Firstly, the roles of each feature are assigned at the ‘File Import’ node. The ‘Date’ and the ‘price_range’ features are assigned ‘Time ID’ and ‘CrossID’ as their roles respectively. Whereas, the role of the 5 selected features will be assigned as ‘Target’ while the rest of the features will be assigned as ‘Rejected’. Next, the ‘Transpose’ option in the ‘TS Data Preparation’ node is set to ‘Yes’ (refer to </w:t>
      </w:r>
      <w:r w:rsidDel="00000000" w:rsidR="00000000" w:rsidRPr="00000000">
        <w:rPr>
          <w:rtl w:val="0"/>
        </w:rPr>
        <w:t xml:space="preserve">Figure 73</w:t>
      </w:r>
      <w:r w:rsidDel="00000000" w:rsidR="00000000" w:rsidRPr="00000000">
        <w:rPr>
          <w:rtl w:val="0"/>
        </w:rPr>
        <w:t xml:space="preserve">). </w:t>
      </w:r>
    </w:p>
    <w:p w:rsidR="00000000" w:rsidDel="00000000" w:rsidP="00000000" w:rsidRDefault="00000000" w:rsidRPr="00000000" w14:paraId="00000241">
      <w:pPr>
        <w:jc w:val="center"/>
        <w:rPr/>
      </w:pPr>
      <w:r w:rsidDel="00000000" w:rsidR="00000000" w:rsidRPr="00000000">
        <w:rPr>
          <w:rtl w:val="0"/>
        </w:rPr>
      </w:r>
    </w:p>
    <w:p w:rsidR="00000000" w:rsidDel="00000000" w:rsidP="00000000" w:rsidRDefault="00000000" w:rsidRPr="00000000" w14:paraId="00000242">
      <w:pPr>
        <w:jc w:val="center"/>
        <w:rPr/>
      </w:pPr>
      <w:r w:rsidDel="00000000" w:rsidR="00000000" w:rsidRPr="00000000">
        <w:rPr/>
        <w:drawing>
          <wp:inline distB="114300" distT="114300" distL="114300" distR="114300">
            <wp:extent cx="3703320" cy="678942"/>
            <wp:effectExtent b="12700" l="12700" r="12700" t="12700"/>
            <wp:docPr id="102" name="image90.png"/>
            <a:graphic>
              <a:graphicData uri="http://schemas.openxmlformats.org/drawingml/2006/picture">
                <pic:pic>
                  <pic:nvPicPr>
                    <pic:cNvPr id="0" name="image90.png"/>
                    <pic:cNvPicPr preferRelativeResize="0"/>
                  </pic:nvPicPr>
                  <pic:blipFill>
                    <a:blip r:embed="rId89"/>
                    <a:srcRect b="0" l="0" r="0" t="0"/>
                    <a:stretch>
                      <a:fillRect/>
                    </a:stretch>
                  </pic:blipFill>
                  <pic:spPr>
                    <a:xfrm>
                      <a:off x="0" y="0"/>
                      <a:ext cx="3703320" cy="67894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3">
      <w:pPr>
        <w:jc w:val="center"/>
        <w:rPr/>
      </w:pPr>
      <w:r w:rsidDel="00000000" w:rsidR="00000000" w:rsidRPr="00000000">
        <w:rPr>
          <w:sz w:val="20"/>
          <w:szCs w:val="20"/>
          <w:rtl w:val="0"/>
        </w:rPr>
        <w:t xml:space="preserve">Figure 73:</w:t>
      </w:r>
      <w:r w:rsidDel="00000000" w:rsidR="00000000" w:rsidRPr="00000000">
        <w:rPr>
          <w:sz w:val="20"/>
          <w:szCs w:val="20"/>
          <w:rtl w:val="0"/>
        </w:rPr>
        <w:t xml:space="preserve"> TS Data Preparation node’s transpose option</w:t>
      </w:r>
      <w:r w:rsidDel="00000000" w:rsidR="00000000" w:rsidRPr="00000000">
        <w:rPr>
          <w:rtl w:val="0"/>
        </w:rPr>
      </w:r>
    </w:p>
    <w:p w:rsidR="00000000" w:rsidDel="00000000" w:rsidP="00000000" w:rsidRDefault="00000000" w:rsidRPr="00000000" w14:paraId="00000244">
      <w:pPr>
        <w:jc w:val="center"/>
        <w:rPr/>
      </w:pPr>
      <w:r w:rsidDel="00000000" w:rsidR="00000000" w:rsidRPr="00000000">
        <w:rPr>
          <w:rtl w:val="0"/>
        </w:rPr>
      </w:r>
    </w:p>
    <w:p w:rsidR="00000000" w:rsidDel="00000000" w:rsidP="00000000" w:rsidRDefault="00000000" w:rsidRPr="00000000" w14:paraId="00000245">
      <w:pPr>
        <w:jc w:val="both"/>
        <w:rPr/>
      </w:pPr>
      <w:r w:rsidDel="00000000" w:rsidR="00000000" w:rsidRPr="00000000">
        <w:rPr>
          <w:rtl w:val="0"/>
        </w:rPr>
        <w:t xml:space="preserve">The similarities analysis is performed between the target series and the input series. The ‘Low Cost’ time series is the target in the ‘Metadata’ node (refer to </w:t>
      </w:r>
      <w:r w:rsidDel="00000000" w:rsidR="00000000" w:rsidRPr="00000000">
        <w:rPr>
          <w:rtl w:val="0"/>
        </w:rPr>
        <w:t xml:space="preserve">Figure 74</w:t>
      </w:r>
      <w:r w:rsidDel="00000000" w:rsidR="00000000" w:rsidRPr="00000000">
        <w:rPr>
          <w:rtl w:val="0"/>
        </w:rPr>
        <w:t xml:space="preserve">). Lastly, the ‘TS Similarity’ node is run and the results are obtained, which will be discussed in the section below.</w:t>
      </w:r>
    </w:p>
    <w:p w:rsidR="00000000" w:rsidDel="00000000" w:rsidP="00000000" w:rsidRDefault="00000000" w:rsidRPr="00000000" w14:paraId="00000246">
      <w:pPr>
        <w:jc w:val="both"/>
        <w:rPr/>
      </w:pPr>
      <w:r w:rsidDel="00000000" w:rsidR="00000000" w:rsidRPr="00000000">
        <w:rPr>
          <w:rtl w:val="0"/>
        </w:rPr>
      </w:r>
    </w:p>
    <w:p w:rsidR="00000000" w:rsidDel="00000000" w:rsidP="00000000" w:rsidRDefault="00000000" w:rsidRPr="00000000" w14:paraId="00000247">
      <w:pPr>
        <w:jc w:val="center"/>
        <w:rPr/>
      </w:pPr>
      <w:r w:rsidDel="00000000" w:rsidR="00000000" w:rsidRPr="00000000">
        <w:rPr/>
        <w:drawing>
          <wp:inline distB="114300" distT="114300" distL="114300" distR="114300">
            <wp:extent cx="5483063" cy="736670"/>
            <wp:effectExtent b="12700" l="12700" r="12700" t="12700"/>
            <wp:docPr id="34" name="image21.png"/>
            <a:graphic>
              <a:graphicData uri="http://schemas.openxmlformats.org/drawingml/2006/picture">
                <pic:pic>
                  <pic:nvPicPr>
                    <pic:cNvPr id="0" name="image21.png"/>
                    <pic:cNvPicPr preferRelativeResize="0"/>
                  </pic:nvPicPr>
                  <pic:blipFill>
                    <a:blip r:embed="rId90"/>
                    <a:srcRect b="0" l="0" r="0" t="0"/>
                    <a:stretch>
                      <a:fillRect/>
                    </a:stretch>
                  </pic:blipFill>
                  <pic:spPr>
                    <a:xfrm>
                      <a:off x="0" y="0"/>
                      <a:ext cx="5483063" cy="73667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48">
      <w:pPr>
        <w:jc w:val="center"/>
        <w:rPr/>
      </w:pPr>
      <w:r w:rsidDel="00000000" w:rsidR="00000000" w:rsidRPr="00000000">
        <w:rPr>
          <w:sz w:val="20"/>
          <w:szCs w:val="20"/>
          <w:rtl w:val="0"/>
        </w:rPr>
        <w:t xml:space="preserve">Figure 74</w:t>
      </w:r>
      <w:r w:rsidDel="00000000" w:rsidR="00000000" w:rsidRPr="00000000">
        <w:rPr>
          <w:sz w:val="20"/>
          <w:szCs w:val="20"/>
          <w:rtl w:val="0"/>
        </w:rPr>
        <w:t xml:space="preserve">: TS metadata node</w:t>
      </w:r>
      <w:r w:rsidDel="00000000" w:rsidR="00000000" w:rsidRPr="00000000">
        <w:rPr>
          <w:rtl w:val="0"/>
        </w:rPr>
      </w:r>
    </w:p>
    <w:p w:rsidR="00000000" w:rsidDel="00000000" w:rsidP="00000000" w:rsidRDefault="00000000" w:rsidRPr="00000000" w14:paraId="00000249">
      <w:pPr>
        <w:pStyle w:val="Heading5"/>
        <w:jc w:val="both"/>
        <w:rPr/>
      </w:pPr>
      <w:bookmarkStart w:colFirst="0" w:colLast="0" w:name="_xdh3hynu7bne" w:id="36"/>
      <w:bookmarkEnd w:id="36"/>
      <w:r w:rsidDel="00000000" w:rsidR="00000000" w:rsidRPr="00000000">
        <w:rPr>
          <w:rtl w:val="0"/>
        </w:rPr>
        <w:t xml:space="preserve">4.2.5.1 Battery Power</w:t>
      </w:r>
    </w:p>
    <w:tbl>
      <w:tblPr>
        <w:tblStyle w:val="Table4"/>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6630"/>
        <w:tblGridChange w:id="0">
          <w:tblGrid>
            <w:gridCol w:w="2370"/>
            <w:gridCol w:w="66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Image Description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rPr/>
            </w:pPr>
            <w:r w:rsidDel="00000000" w:rsidR="00000000" w:rsidRPr="00000000">
              <w:rPr>
                <w:sz w:val="20"/>
                <w:szCs w:val="20"/>
                <w:rtl w:val="0"/>
              </w:rPr>
              <w:t xml:space="preserve">Process flow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jc w:val="center"/>
              <w:rPr/>
            </w:pPr>
            <w:r w:rsidDel="00000000" w:rsidR="00000000" w:rsidRPr="00000000">
              <w:rPr/>
              <w:drawing>
                <wp:inline distB="114300" distT="114300" distL="114300" distR="114300">
                  <wp:extent cx="3337560" cy="352298"/>
                  <wp:effectExtent b="0" l="0" r="0" t="0"/>
                  <wp:docPr id="76" name="image71.png"/>
                  <a:graphic>
                    <a:graphicData uri="http://schemas.openxmlformats.org/drawingml/2006/picture">
                      <pic:pic>
                        <pic:nvPicPr>
                          <pic:cNvPr id="0" name="image71.png"/>
                          <pic:cNvPicPr preferRelativeResize="0"/>
                        </pic:nvPicPr>
                        <pic:blipFill>
                          <a:blip r:embed="rId91"/>
                          <a:srcRect b="0" l="0" r="0" t="0"/>
                          <a:stretch>
                            <a:fillRect/>
                          </a:stretch>
                        </pic:blipFill>
                        <pic:spPr>
                          <a:xfrm>
                            <a:off x="0" y="0"/>
                            <a:ext cx="3337560" cy="35229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Roles assignment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jc w:val="center"/>
              <w:rPr/>
            </w:pPr>
            <w:r w:rsidDel="00000000" w:rsidR="00000000" w:rsidRPr="00000000">
              <w:rPr/>
              <w:drawing>
                <wp:inline distB="114300" distT="114300" distL="114300" distR="114300">
                  <wp:extent cx="3337560" cy="1863346"/>
                  <wp:effectExtent b="12700" l="12700" r="12700" t="12700"/>
                  <wp:docPr id="44" name="image34.png"/>
                  <a:graphic>
                    <a:graphicData uri="http://schemas.openxmlformats.org/drawingml/2006/picture">
                      <pic:pic>
                        <pic:nvPicPr>
                          <pic:cNvPr id="0" name="image34.png"/>
                          <pic:cNvPicPr preferRelativeResize="0"/>
                        </pic:nvPicPr>
                        <pic:blipFill>
                          <a:blip r:embed="rId92"/>
                          <a:srcRect b="0" l="0" r="0" t="0"/>
                          <a:stretch>
                            <a:fillRect/>
                          </a:stretch>
                        </pic:blipFill>
                        <pic:spPr>
                          <a:xfrm>
                            <a:off x="0" y="0"/>
                            <a:ext cx="3337560" cy="1863346"/>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TSID Map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jc w:val="center"/>
              <w:rPr/>
            </w:pPr>
            <w:r w:rsidDel="00000000" w:rsidR="00000000" w:rsidRPr="00000000">
              <w:rPr/>
              <w:drawing>
                <wp:inline distB="114300" distT="114300" distL="114300" distR="114300">
                  <wp:extent cx="3337560" cy="258264"/>
                  <wp:effectExtent b="12700" l="12700" r="12700" t="12700"/>
                  <wp:docPr id="131" name="image127.png"/>
                  <a:graphic>
                    <a:graphicData uri="http://schemas.openxmlformats.org/drawingml/2006/picture">
                      <pic:pic>
                        <pic:nvPicPr>
                          <pic:cNvPr id="0" name="image127.png"/>
                          <pic:cNvPicPr preferRelativeResize="0"/>
                        </pic:nvPicPr>
                        <pic:blipFill>
                          <a:blip r:embed="rId93"/>
                          <a:srcRect b="0" l="0" r="0" t="0"/>
                          <a:stretch>
                            <a:fillRect/>
                          </a:stretch>
                        </pic:blipFill>
                        <pic:spPr>
                          <a:xfrm>
                            <a:off x="0" y="0"/>
                            <a:ext cx="3337560" cy="258264"/>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Target series vs input series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jc w:val="center"/>
              <w:rPr>
                <w:sz w:val="20"/>
                <w:szCs w:val="20"/>
              </w:rPr>
            </w:pPr>
            <w:r w:rsidDel="00000000" w:rsidR="00000000" w:rsidRPr="00000000">
              <w:rPr>
                <w:sz w:val="20"/>
                <w:szCs w:val="20"/>
              </w:rPr>
              <w:drawing>
                <wp:inline distB="114300" distT="114300" distL="114300" distR="114300">
                  <wp:extent cx="3337560" cy="1017731"/>
                  <wp:effectExtent b="12700" l="12700" r="12700" t="12700"/>
                  <wp:docPr id="75" name="image62.png"/>
                  <a:graphic>
                    <a:graphicData uri="http://schemas.openxmlformats.org/drawingml/2006/picture">
                      <pic:pic>
                        <pic:nvPicPr>
                          <pic:cNvPr id="0" name="image62.png"/>
                          <pic:cNvPicPr preferRelativeResize="0"/>
                        </pic:nvPicPr>
                        <pic:blipFill>
                          <a:blip r:embed="rId94"/>
                          <a:srcRect b="0" l="0" r="0" t="0"/>
                          <a:stretch>
                            <a:fillRect/>
                          </a:stretch>
                        </pic:blipFill>
                        <pic:spPr>
                          <a:xfrm>
                            <a:off x="0" y="0"/>
                            <a:ext cx="3337560" cy="1017731"/>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Similarity measure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jc w:val="center"/>
              <w:rPr>
                <w:sz w:val="20"/>
                <w:szCs w:val="20"/>
              </w:rPr>
            </w:pPr>
            <w:r w:rsidDel="00000000" w:rsidR="00000000" w:rsidRPr="00000000">
              <w:rPr>
                <w:sz w:val="20"/>
                <w:szCs w:val="20"/>
              </w:rPr>
              <w:drawing>
                <wp:inline distB="114300" distT="114300" distL="114300" distR="114300">
                  <wp:extent cx="3337560" cy="1122498"/>
                  <wp:effectExtent b="12700" l="12700" r="12700" t="12700"/>
                  <wp:docPr id="29" name="image23.png"/>
                  <a:graphic>
                    <a:graphicData uri="http://schemas.openxmlformats.org/drawingml/2006/picture">
                      <pic:pic>
                        <pic:nvPicPr>
                          <pic:cNvPr id="0" name="image23.png"/>
                          <pic:cNvPicPr preferRelativeResize="0"/>
                        </pic:nvPicPr>
                        <pic:blipFill>
                          <a:blip r:embed="rId95"/>
                          <a:srcRect b="0" l="0" r="0" t="0"/>
                          <a:stretch>
                            <a:fillRect/>
                          </a:stretch>
                        </pic:blipFill>
                        <pic:spPr>
                          <a:xfrm>
                            <a:off x="0" y="0"/>
                            <a:ext cx="3337560" cy="1122498"/>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256">
      <w:pPr>
        <w:jc w:val="center"/>
        <w:rPr>
          <w:sz w:val="20"/>
          <w:szCs w:val="20"/>
        </w:rPr>
      </w:pPr>
      <w:r w:rsidDel="00000000" w:rsidR="00000000" w:rsidRPr="00000000">
        <w:rPr>
          <w:sz w:val="20"/>
          <w:szCs w:val="20"/>
          <w:rtl w:val="0"/>
        </w:rPr>
        <w:t xml:space="preserve">Table 3</w:t>
      </w:r>
      <w:r w:rsidDel="00000000" w:rsidR="00000000" w:rsidRPr="00000000">
        <w:rPr>
          <w:sz w:val="20"/>
          <w:szCs w:val="20"/>
          <w:rtl w:val="0"/>
        </w:rPr>
        <w:t xml:space="preserve">: TS Clustering Evidence and Results - battery power</w:t>
      </w:r>
    </w:p>
    <w:p w:rsidR="00000000" w:rsidDel="00000000" w:rsidP="00000000" w:rsidRDefault="00000000" w:rsidRPr="00000000" w14:paraId="00000257">
      <w:pPr>
        <w:jc w:val="center"/>
        <w:rPr>
          <w:sz w:val="20"/>
          <w:szCs w:val="20"/>
        </w:rPr>
      </w:pPr>
      <w:r w:rsidDel="00000000" w:rsidR="00000000" w:rsidRPr="00000000">
        <w:rPr>
          <w:rtl w:val="0"/>
        </w:rPr>
      </w:r>
    </w:p>
    <w:p w:rsidR="00000000" w:rsidDel="00000000" w:rsidP="00000000" w:rsidRDefault="00000000" w:rsidRPr="00000000" w14:paraId="00000258">
      <w:pPr>
        <w:pStyle w:val="Heading5"/>
        <w:jc w:val="both"/>
        <w:rPr/>
      </w:pPr>
      <w:bookmarkStart w:colFirst="0" w:colLast="0" w:name="_o5aaazfdxg1" w:id="37"/>
      <w:bookmarkEnd w:id="37"/>
      <w:r w:rsidDel="00000000" w:rsidR="00000000" w:rsidRPr="00000000">
        <w:rPr>
          <w:rtl w:val="0"/>
        </w:rPr>
        <w:t xml:space="preserve">4.2.5.2 Internal Memory</w:t>
      </w:r>
    </w:p>
    <w:tbl>
      <w:tblPr>
        <w:tblStyle w:val="Table5"/>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6630"/>
        <w:tblGridChange w:id="0">
          <w:tblGrid>
            <w:gridCol w:w="2370"/>
            <w:gridCol w:w="66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b w:val="1"/>
              </w:rPr>
            </w:pPr>
            <w:r w:rsidDel="00000000" w:rsidR="00000000" w:rsidRPr="00000000">
              <w:rPr>
                <w:b w:val="1"/>
                <w:rtl w:val="0"/>
              </w:rPr>
              <w:t xml:space="preserve">Image Description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jc w:val="center"/>
              <w:rPr>
                <w:b w:val="1"/>
              </w:rPr>
            </w:pPr>
            <w:r w:rsidDel="00000000" w:rsidR="00000000" w:rsidRPr="00000000">
              <w:rPr>
                <w:b w:val="1"/>
                <w:rtl w:val="0"/>
              </w:rPr>
              <w:t xml:space="preserve">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rPr/>
            </w:pPr>
            <w:r w:rsidDel="00000000" w:rsidR="00000000" w:rsidRPr="00000000">
              <w:rPr>
                <w:sz w:val="20"/>
                <w:szCs w:val="20"/>
                <w:rtl w:val="0"/>
              </w:rPr>
              <w:t xml:space="preserve">Process flow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jc w:val="center"/>
              <w:rPr/>
            </w:pPr>
            <w:r w:rsidDel="00000000" w:rsidR="00000000" w:rsidRPr="00000000">
              <w:rPr/>
              <w:drawing>
                <wp:inline distB="114300" distT="114300" distL="114300" distR="114300">
                  <wp:extent cx="3337560" cy="239466"/>
                  <wp:effectExtent b="0" l="0" r="0" t="0"/>
                  <wp:docPr id="147" name="image140.png"/>
                  <a:graphic>
                    <a:graphicData uri="http://schemas.openxmlformats.org/drawingml/2006/picture">
                      <pic:pic>
                        <pic:nvPicPr>
                          <pic:cNvPr id="0" name="image140.png"/>
                          <pic:cNvPicPr preferRelativeResize="0"/>
                        </pic:nvPicPr>
                        <pic:blipFill>
                          <a:blip r:embed="rId96"/>
                          <a:srcRect b="0" l="0" r="0" t="0"/>
                          <a:stretch>
                            <a:fillRect/>
                          </a:stretch>
                        </pic:blipFill>
                        <pic:spPr>
                          <a:xfrm>
                            <a:off x="0" y="0"/>
                            <a:ext cx="3337560" cy="23946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pPr>
            <w:r w:rsidDel="00000000" w:rsidR="00000000" w:rsidRPr="00000000">
              <w:rPr>
                <w:rtl w:val="0"/>
              </w:rPr>
              <w:t xml:space="preserve">Roles assignment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jc w:val="center"/>
              <w:rPr/>
            </w:pPr>
            <w:r w:rsidDel="00000000" w:rsidR="00000000" w:rsidRPr="00000000">
              <w:rPr/>
              <w:drawing>
                <wp:inline distB="114300" distT="114300" distL="114300" distR="114300">
                  <wp:extent cx="3337560" cy="1848380"/>
                  <wp:effectExtent b="12700" l="12700" r="12700" t="12700"/>
                  <wp:docPr id="122" name="image115.png"/>
                  <a:graphic>
                    <a:graphicData uri="http://schemas.openxmlformats.org/drawingml/2006/picture">
                      <pic:pic>
                        <pic:nvPicPr>
                          <pic:cNvPr id="0" name="image115.png"/>
                          <pic:cNvPicPr preferRelativeResize="0"/>
                        </pic:nvPicPr>
                        <pic:blipFill>
                          <a:blip r:embed="rId97"/>
                          <a:srcRect b="0" l="0" r="0" t="0"/>
                          <a:stretch>
                            <a:fillRect/>
                          </a:stretch>
                        </pic:blipFill>
                        <pic:spPr>
                          <a:xfrm>
                            <a:off x="0" y="0"/>
                            <a:ext cx="3337560" cy="1848380"/>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pPr>
            <w:r w:rsidDel="00000000" w:rsidR="00000000" w:rsidRPr="00000000">
              <w:rPr>
                <w:rtl w:val="0"/>
              </w:rPr>
              <w:t xml:space="preserve">TSID Map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jc w:val="center"/>
              <w:rPr/>
            </w:pPr>
            <w:r w:rsidDel="00000000" w:rsidR="00000000" w:rsidRPr="00000000">
              <w:rPr/>
              <w:drawing>
                <wp:inline distB="114300" distT="114300" distL="114300" distR="114300">
                  <wp:extent cx="3337560" cy="269399"/>
                  <wp:effectExtent b="12700" l="12700" r="12700" t="12700"/>
                  <wp:docPr id="42" name="image30.png"/>
                  <a:graphic>
                    <a:graphicData uri="http://schemas.openxmlformats.org/drawingml/2006/picture">
                      <pic:pic>
                        <pic:nvPicPr>
                          <pic:cNvPr id="0" name="image30.png"/>
                          <pic:cNvPicPr preferRelativeResize="0"/>
                        </pic:nvPicPr>
                        <pic:blipFill>
                          <a:blip r:embed="rId98"/>
                          <a:srcRect b="0" l="0" r="0" t="0"/>
                          <a:stretch>
                            <a:fillRect/>
                          </a:stretch>
                        </pic:blipFill>
                        <pic:spPr>
                          <a:xfrm>
                            <a:off x="0" y="0"/>
                            <a:ext cx="3337560" cy="269399"/>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pPr>
            <w:r w:rsidDel="00000000" w:rsidR="00000000" w:rsidRPr="00000000">
              <w:rPr>
                <w:rtl w:val="0"/>
              </w:rPr>
              <w:t xml:space="preserve">Target series vs input series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jc w:val="center"/>
              <w:rPr>
                <w:sz w:val="20"/>
                <w:szCs w:val="20"/>
              </w:rPr>
            </w:pPr>
            <w:r w:rsidDel="00000000" w:rsidR="00000000" w:rsidRPr="00000000">
              <w:rPr>
                <w:sz w:val="20"/>
                <w:szCs w:val="20"/>
              </w:rPr>
              <w:drawing>
                <wp:inline distB="114300" distT="114300" distL="114300" distR="114300">
                  <wp:extent cx="3337560" cy="1017731"/>
                  <wp:effectExtent b="12700" l="12700" r="12700" t="12700"/>
                  <wp:docPr id="24" name="image39.png"/>
                  <a:graphic>
                    <a:graphicData uri="http://schemas.openxmlformats.org/drawingml/2006/picture">
                      <pic:pic>
                        <pic:nvPicPr>
                          <pic:cNvPr id="0" name="image39.png"/>
                          <pic:cNvPicPr preferRelativeResize="0"/>
                        </pic:nvPicPr>
                        <pic:blipFill>
                          <a:blip r:embed="rId99"/>
                          <a:srcRect b="0" l="0" r="0" t="0"/>
                          <a:stretch>
                            <a:fillRect/>
                          </a:stretch>
                        </pic:blipFill>
                        <pic:spPr>
                          <a:xfrm>
                            <a:off x="0" y="0"/>
                            <a:ext cx="3337560" cy="1017731"/>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pPr>
            <w:r w:rsidDel="00000000" w:rsidR="00000000" w:rsidRPr="00000000">
              <w:rPr>
                <w:rtl w:val="0"/>
              </w:rPr>
              <w:t xml:space="preserve">Similarity measure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jc w:val="center"/>
              <w:rPr>
                <w:sz w:val="20"/>
                <w:szCs w:val="20"/>
              </w:rPr>
            </w:pPr>
            <w:r w:rsidDel="00000000" w:rsidR="00000000" w:rsidRPr="00000000">
              <w:rPr>
                <w:sz w:val="20"/>
                <w:szCs w:val="20"/>
              </w:rPr>
              <w:drawing>
                <wp:inline distB="114300" distT="114300" distL="114300" distR="114300">
                  <wp:extent cx="3337560" cy="1122498"/>
                  <wp:effectExtent b="12700" l="12700" r="12700" t="12700"/>
                  <wp:docPr id="151" name="image146.png"/>
                  <a:graphic>
                    <a:graphicData uri="http://schemas.openxmlformats.org/drawingml/2006/picture">
                      <pic:pic>
                        <pic:nvPicPr>
                          <pic:cNvPr id="0" name="image146.png"/>
                          <pic:cNvPicPr preferRelativeResize="0"/>
                        </pic:nvPicPr>
                        <pic:blipFill>
                          <a:blip r:embed="rId100"/>
                          <a:srcRect b="0" l="0" r="0" t="0"/>
                          <a:stretch>
                            <a:fillRect/>
                          </a:stretch>
                        </pic:blipFill>
                        <pic:spPr>
                          <a:xfrm>
                            <a:off x="0" y="0"/>
                            <a:ext cx="3337560" cy="1122498"/>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265">
      <w:pPr>
        <w:jc w:val="center"/>
        <w:rPr>
          <w:sz w:val="20"/>
          <w:szCs w:val="20"/>
        </w:rPr>
      </w:pPr>
      <w:r w:rsidDel="00000000" w:rsidR="00000000" w:rsidRPr="00000000">
        <w:rPr>
          <w:sz w:val="20"/>
          <w:szCs w:val="20"/>
          <w:rtl w:val="0"/>
        </w:rPr>
        <w:t xml:space="preserve">Table 4</w:t>
      </w:r>
      <w:r w:rsidDel="00000000" w:rsidR="00000000" w:rsidRPr="00000000">
        <w:rPr>
          <w:sz w:val="20"/>
          <w:szCs w:val="20"/>
          <w:rtl w:val="0"/>
        </w:rPr>
        <w:t xml:space="preserve">: TS Clustering Evidence and Results - internal memory</w:t>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pStyle w:val="Heading5"/>
        <w:jc w:val="both"/>
        <w:rPr/>
      </w:pPr>
      <w:bookmarkStart w:colFirst="0" w:colLast="0" w:name="_5j4qrpmx568s" w:id="38"/>
      <w:bookmarkEnd w:id="38"/>
      <w:r w:rsidDel="00000000" w:rsidR="00000000" w:rsidRPr="00000000">
        <w:rPr>
          <w:rtl w:val="0"/>
        </w:rPr>
        <w:t xml:space="preserve">4.2.5.3 Primary Camera</w:t>
      </w:r>
    </w:p>
    <w:tbl>
      <w:tblPr>
        <w:tblStyle w:val="Table6"/>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6630"/>
        <w:tblGridChange w:id="0">
          <w:tblGrid>
            <w:gridCol w:w="2370"/>
            <w:gridCol w:w="66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b w:val="1"/>
              </w:rPr>
            </w:pPr>
            <w:r w:rsidDel="00000000" w:rsidR="00000000" w:rsidRPr="00000000">
              <w:rPr>
                <w:b w:val="1"/>
                <w:rtl w:val="0"/>
              </w:rPr>
              <w:t xml:space="preserve">Image Description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jc w:val="center"/>
              <w:rPr>
                <w:b w:val="1"/>
              </w:rPr>
            </w:pPr>
            <w:r w:rsidDel="00000000" w:rsidR="00000000" w:rsidRPr="00000000">
              <w:rPr>
                <w:b w:val="1"/>
                <w:rtl w:val="0"/>
              </w:rPr>
              <w:t xml:space="preserve">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rPr/>
            </w:pPr>
            <w:r w:rsidDel="00000000" w:rsidR="00000000" w:rsidRPr="00000000">
              <w:rPr>
                <w:sz w:val="20"/>
                <w:szCs w:val="20"/>
                <w:rtl w:val="0"/>
              </w:rPr>
              <w:t xml:space="preserve">Process flow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jc w:val="center"/>
              <w:rPr/>
            </w:pPr>
            <w:r w:rsidDel="00000000" w:rsidR="00000000" w:rsidRPr="00000000">
              <w:rPr/>
              <w:drawing>
                <wp:inline distB="114300" distT="114300" distL="114300" distR="114300">
                  <wp:extent cx="3337560" cy="269399"/>
                  <wp:effectExtent b="0" l="0" r="0" t="0"/>
                  <wp:docPr id="158" name="image156.png"/>
                  <a:graphic>
                    <a:graphicData uri="http://schemas.openxmlformats.org/drawingml/2006/picture">
                      <pic:pic>
                        <pic:nvPicPr>
                          <pic:cNvPr id="0" name="image156.png"/>
                          <pic:cNvPicPr preferRelativeResize="0"/>
                        </pic:nvPicPr>
                        <pic:blipFill>
                          <a:blip r:embed="rId101"/>
                          <a:srcRect b="0" l="0" r="0" t="0"/>
                          <a:stretch>
                            <a:fillRect/>
                          </a:stretch>
                        </pic:blipFill>
                        <pic:spPr>
                          <a:xfrm>
                            <a:off x="0" y="0"/>
                            <a:ext cx="3337560" cy="26939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pPr>
            <w:r w:rsidDel="00000000" w:rsidR="00000000" w:rsidRPr="00000000">
              <w:rPr>
                <w:rtl w:val="0"/>
              </w:rPr>
              <w:t xml:space="preserve">Roles assignment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jc w:val="center"/>
              <w:rPr/>
            </w:pPr>
            <w:r w:rsidDel="00000000" w:rsidR="00000000" w:rsidRPr="00000000">
              <w:rPr/>
              <w:drawing>
                <wp:inline distB="114300" distT="114300" distL="114300" distR="114300">
                  <wp:extent cx="3337560" cy="1863346"/>
                  <wp:effectExtent b="12700" l="12700" r="12700" t="12700"/>
                  <wp:docPr id="97" name="image78.png"/>
                  <a:graphic>
                    <a:graphicData uri="http://schemas.openxmlformats.org/drawingml/2006/picture">
                      <pic:pic>
                        <pic:nvPicPr>
                          <pic:cNvPr id="0" name="image78.png"/>
                          <pic:cNvPicPr preferRelativeResize="0"/>
                        </pic:nvPicPr>
                        <pic:blipFill>
                          <a:blip r:embed="rId102"/>
                          <a:srcRect b="0" l="0" r="0" t="0"/>
                          <a:stretch>
                            <a:fillRect/>
                          </a:stretch>
                        </pic:blipFill>
                        <pic:spPr>
                          <a:xfrm>
                            <a:off x="0" y="0"/>
                            <a:ext cx="3337560" cy="1863346"/>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pPr>
            <w:r w:rsidDel="00000000" w:rsidR="00000000" w:rsidRPr="00000000">
              <w:rPr>
                <w:rtl w:val="0"/>
              </w:rPr>
              <w:t xml:space="preserve">TSID Map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jc w:val="center"/>
              <w:rPr/>
            </w:pPr>
            <w:r w:rsidDel="00000000" w:rsidR="00000000" w:rsidRPr="00000000">
              <w:rPr/>
              <w:drawing>
                <wp:inline distB="114300" distT="114300" distL="114300" distR="114300">
                  <wp:extent cx="3337560" cy="261916"/>
                  <wp:effectExtent b="12700" l="12700" r="12700" t="12700"/>
                  <wp:docPr id="72" name="image58.png"/>
                  <a:graphic>
                    <a:graphicData uri="http://schemas.openxmlformats.org/drawingml/2006/picture">
                      <pic:pic>
                        <pic:nvPicPr>
                          <pic:cNvPr id="0" name="image58.png"/>
                          <pic:cNvPicPr preferRelativeResize="0"/>
                        </pic:nvPicPr>
                        <pic:blipFill>
                          <a:blip r:embed="rId103"/>
                          <a:srcRect b="0" l="0" r="0" t="0"/>
                          <a:stretch>
                            <a:fillRect/>
                          </a:stretch>
                        </pic:blipFill>
                        <pic:spPr>
                          <a:xfrm>
                            <a:off x="0" y="0"/>
                            <a:ext cx="3337560" cy="261916"/>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pPr>
            <w:r w:rsidDel="00000000" w:rsidR="00000000" w:rsidRPr="00000000">
              <w:rPr>
                <w:rtl w:val="0"/>
              </w:rPr>
              <w:t xml:space="preserve">Target series vs input series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jc w:val="center"/>
              <w:rPr>
                <w:sz w:val="20"/>
                <w:szCs w:val="20"/>
              </w:rPr>
            </w:pPr>
            <w:r w:rsidDel="00000000" w:rsidR="00000000" w:rsidRPr="00000000">
              <w:rPr>
                <w:sz w:val="20"/>
                <w:szCs w:val="20"/>
              </w:rPr>
              <w:drawing>
                <wp:inline distB="114300" distT="114300" distL="114300" distR="114300">
                  <wp:extent cx="3337560" cy="1017731"/>
                  <wp:effectExtent b="12700" l="12700" r="12700" t="12700"/>
                  <wp:docPr id="63" name="image60.png"/>
                  <a:graphic>
                    <a:graphicData uri="http://schemas.openxmlformats.org/drawingml/2006/picture">
                      <pic:pic>
                        <pic:nvPicPr>
                          <pic:cNvPr id="0" name="image60.png"/>
                          <pic:cNvPicPr preferRelativeResize="0"/>
                        </pic:nvPicPr>
                        <pic:blipFill>
                          <a:blip r:embed="rId104"/>
                          <a:srcRect b="0" l="0" r="0" t="0"/>
                          <a:stretch>
                            <a:fillRect/>
                          </a:stretch>
                        </pic:blipFill>
                        <pic:spPr>
                          <a:xfrm>
                            <a:off x="0" y="0"/>
                            <a:ext cx="3337560" cy="1017731"/>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pPr>
            <w:r w:rsidDel="00000000" w:rsidR="00000000" w:rsidRPr="00000000">
              <w:rPr>
                <w:rtl w:val="0"/>
              </w:rPr>
              <w:t xml:space="preserve">Similarity measure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jc w:val="center"/>
              <w:rPr>
                <w:sz w:val="20"/>
                <w:szCs w:val="20"/>
              </w:rPr>
            </w:pPr>
            <w:r w:rsidDel="00000000" w:rsidR="00000000" w:rsidRPr="00000000">
              <w:rPr>
                <w:sz w:val="20"/>
                <w:szCs w:val="20"/>
              </w:rPr>
              <w:drawing>
                <wp:inline distB="114300" distT="114300" distL="114300" distR="114300">
                  <wp:extent cx="3337560" cy="1122498"/>
                  <wp:effectExtent b="12700" l="12700" r="12700" t="12700"/>
                  <wp:docPr id="150" name="image144.png"/>
                  <a:graphic>
                    <a:graphicData uri="http://schemas.openxmlformats.org/drawingml/2006/picture">
                      <pic:pic>
                        <pic:nvPicPr>
                          <pic:cNvPr id="0" name="image144.png"/>
                          <pic:cNvPicPr preferRelativeResize="0"/>
                        </pic:nvPicPr>
                        <pic:blipFill>
                          <a:blip r:embed="rId105"/>
                          <a:srcRect b="0" l="0" r="0" t="0"/>
                          <a:stretch>
                            <a:fillRect/>
                          </a:stretch>
                        </pic:blipFill>
                        <pic:spPr>
                          <a:xfrm>
                            <a:off x="0" y="0"/>
                            <a:ext cx="3337560" cy="1122498"/>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274">
      <w:pPr>
        <w:jc w:val="center"/>
        <w:rPr>
          <w:sz w:val="20"/>
          <w:szCs w:val="20"/>
        </w:rPr>
      </w:pPr>
      <w:r w:rsidDel="00000000" w:rsidR="00000000" w:rsidRPr="00000000">
        <w:rPr>
          <w:sz w:val="20"/>
          <w:szCs w:val="20"/>
          <w:rtl w:val="0"/>
        </w:rPr>
        <w:t xml:space="preserve">Table 5</w:t>
      </w:r>
      <w:r w:rsidDel="00000000" w:rsidR="00000000" w:rsidRPr="00000000">
        <w:rPr>
          <w:sz w:val="20"/>
          <w:szCs w:val="20"/>
          <w:rtl w:val="0"/>
        </w:rPr>
        <w:t xml:space="preserve">: TS Clustering Evidence and Results - primary camera</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pStyle w:val="Heading5"/>
        <w:jc w:val="both"/>
        <w:rPr/>
      </w:pPr>
      <w:bookmarkStart w:colFirst="0" w:colLast="0" w:name="_ptigdds8soky" w:id="39"/>
      <w:bookmarkEnd w:id="39"/>
      <w:r w:rsidDel="00000000" w:rsidR="00000000" w:rsidRPr="00000000">
        <w:rPr>
          <w:rtl w:val="0"/>
        </w:rPr>
        <w:t xml:space="preserve">4.2.5.4 RAM</w:t>
      </w:r>
    </w:p>
    <w:tbl>
      <w:tblPr>
        <w:tblStyle w:val="Table7"/>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6630"/>
        <w:tblGridChange w:id="0">
          <w:tblGrid>
            <w:gridCol w:w="2370"/>
            <w:gridCol w:w="66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b w:val="1"/>
              </w:rPr>
            </w:pPr>
            <w:r w:rsidDel="00000000" w:rsidR="00000000" w:rsidRPr="00000000">
              <w:rPr>
                <w:b w:val="1"/>
                <w:rtl w:val="0"/>
              </w:rPr>
              <w:t xml:space="preserve">Image Description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78">
            <w:pPr>
              <w:widowControl w:val="0"/>
              <w:spacing w:line="240" w:lineRule="auto"/>
              <w:jc w:val="center"/>
              <w:rPr>
                <w:b w:val="1"/>
              </w:rPr>
            </w:pPr>
            <w:r w:rsidDel="00000000" w:rsidR="00000000" w:rsidRPr="00000000">
              <w:rPr>
                <w:b w:val="1"/>
                <w:rtl w:val="0"/>
              </w:rPr>
              <w:t xml:space="preserve">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9">
            <w:pPr>
              <w:rPr/>
            </w:pPr>
            <w:r w:rsidDel="00000000" w:rsidR="00000000" w:rsidRPr="00000000">
              <w:rPr>
                <w:sz w:val="20"/>
                <w:szCs w:val="20"/>
                <w:rtl w:val="0"/>
              </w:rPr>
              <w:t xml:space="preserve">Process flow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A">
            <w:pPr>
              <w:jc w:val="center"/>
              <w:rPr/>
            </w:pPr>
            <w:r w:rsidDel="00000000" w:rsidR="00000000" w:rsidRPr="00000000">
              <w:rPr/>
              <w:drawing>
                <wp:inline distB="114300" distT="114300" distL="114300" distR="114300">
                  <wp:extent cx="3337560" cy="269399"/>
                  <wp:effectExtent b="0" l="0" r="0" t="0"/>
                  <wp:docPr id="129" name="image119.png"/>
                  <a:graphic>
                    <a:graphicData uri="http://schemas.openxmlformats.org/drawingml/2006/picture">
                      <pic:pic>
                        <pic:nvPicPr>
                          <pic:cNvPr id="0" name="image119.png"/>
                          <pic:cNvPicPr preferRelativeResize="0"/>
                        </pic:nvPicPr>
                        <pic:blipFill>
                          <a:blip r:embed="rId106"/>
                          <a:srcRect b="0" l="0" r="0" t="0"/>
                          <a:stretch>
                            <a:fillRect/>
                          </a:stretch>
                        </pic:blipFill>
                        <pic:spPr>
                          <a:xfrm>
                            <a:off x="0" y="0"/>
                            <a:ext cx="3337560" cy="26939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pPr>
            <w:r w:rsidDel="00000000" w:rsidR="00000000" w:rsidRPr="00000000">
              <w:rPr>
                <w:rtl w:val="0"/>
              </w:rPr>
              <w:t xml:space="preserve">Roles assignment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jc w:val="center"/>
              <w:rPr/>
            </w:pPr>
            <w:r w:rsidDel="00000000" w:rsidR="00000000" w:rsidRPr="00000000">
              <w:rPr/>
              <w:drawing>
                <wp:inline distB="114300" distT="114300" distL="114300" distR="114300">
                  <wp:extent cx="3337560" cy="1848380"/>
                  <wp:effectExtent b="12700" l="12700" r="12700" t="12700"/>
                  <wp:docPr id="154" name="image154.png"/>
                  <a:graphic>
                    <a:graphicData uri="http://schemas.openxmlformats.org/drawingml/2006/picture">
                      <pic:pic>
                        <pic:nvPicPr>
                          <pic:cNvPr id="0" name="image154.png"/>
                          <pic:cNvPicPr preferRelativeResize="0"/>
                        </pic:nvPicPr>
                        <pic:blipFill>
                          <a:blip r:embed="rId107"/>
                          <a:srcRect b="0" l="0" r="0" t="0"/>
                          <a:stretch>
                            <a:fillRect/>
                          </a:stretch>
                        </pic:blipFill>
                        <pic:spPr>
                          <a:xfrm>
                            <a:off x="0" y="0"/>
                            <a:ext cx="3337560" cy="1848380"/>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D">
            <w:pPr>
              <w:widowControl w:val="0"/>
              <w:spacing w:line="240" w:lineRule="auto"/>
              <w:rPr/>
            </w:pPr>
            <w:r w:rsidDel="00000000" w:rsidR="00000000" w:rsidRPr="00000000">
              <w:rPr>
                <w:rtl w:val="0"/>
              </w:rPr>
              <w:t xml:space="preserve">TSID Map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jc w:val="center"/>
              <w:rPr/>
            </w:pPr>
            <w:r w:rsidDel="00000000" w:rsidR="00000000" w:rsidRPr="00000000">
              <w:rPr/>
              <w:drawing>
                <wp:inline distB="114300" distT="114300" distL="114300" distR="114300">
                  <wp:extent cx="3337560" cy="261916"/>
                  <wp:effectExtent b="12700" l="12700" r="12700" t="12700"/>
                  <wp:docPr id="153" name="image147.png"/>
                  <a:graphic>
                    <a:graphicData uri="http://schemas.openxmlformats.org/drawingml/2006/picture">
                      <pic:pic>
                        <pic:nvPicPr>
                          <pic:cNvPr id="0" name="image147.png"/>
                          <pic:cNvPicPr preferRelativeResize="0"/>
                        </pic:nvPicPr>
                        <pic:blipFill>
                          <a:blip r:embed="rId108"/>
                          <a:srcRect b="0" l="0" r="0" t="0"/>
                          <a:stretch>
                            <a:fillRect/>
                          </a:stretch>
                        </pic:blipFill>
                        <pic:spPr>
                          <a:xfrm>
                            <a:off x="0" y="0"/>
                            <a:ext cx="3337560" cy="261916"/>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F">
            <w:pPr>
              <w:widowControl w:val="0"/>
              <w:spacing w:line="240" w:lineRule="auto"/>
              <w:rPr/>
            </w:pPr>
            <w:r w:rsidDel="00000000" w:rsidR="00000000" w:rsidRPr="00000000">
              <w:rPr>
                <w:rtl w:val="0"/>
              </w:rPr>
              <w:t xml:space="preserve">Target series vs input series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jc w:val="center"/>
              <w:rPr>
                <w:sz w:val="20"/>
                <w:szCs w:val="20"/>
              </w:rPr>
            </w:pPr>
            <w:r w:rsidDel="00000000" w:rsidR="00000000" w:rsidRPr="00000000">
              <w:rPr>
                <w:sz w:val="20"/>
                <w:szCs w:val="20"/>
              </w:rPr>
              <w:drawing>
                <wp:inline distB="114300" distT="114300" distL="114300" distR="114300">
                  <wp:extent cx="3337560" cy="1017731"/>
                  <wp:effectExtent b="12700" l="12700" r="12700" t="12700"/>
                  <wp:docPr id="5" name="image7.png"/>
                  <a:graphic>
                    <a:graphicData uri="http://schemas.openxmlformats.org/drawingml/2006/picture">
                      <pic:pic>
                        <pic:nvPicPr>
                          <pic:cNvPr id="0" name="image7.png"/>
                          <pic:cNvPicPr preferRelativeResize="0"/>
                        </pic:nvPicPr>
                        <pic:blipFill>
                          <a:blip r:embed="rId109"/>
                          <a:srcRect b="0" l="0" r="0" t="0"/>
                          <a:stretch>
                            <a:fillRect/>
                          </a:stretch>
                        </pic:blipFill>
                        <pic:spPr>
                          <a:xfrm>
                            <a:off x="0" y="0"/>
                            <a:ext cx="3337560" cy="1017731"/>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line="240" w:lineRule="auto"/>
              <w:rPr/>
            </w:pPr>
            <w:r w:rsidDel="00000000" w:rsidR="00000000" w:rsidRPr="00000000">
              <w:rPr>
                <w:rtl w:val="0"/>
              </w:rPr>
              <w:t xml:space="preserve">Similarity measure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jc w:val="center"/>
              <w:rPr>
                <w:sz w:val="20"/>
                <w:szCs w:val="20"/>
              </w:rPr>
            </w:pPr>
            <w:r w:rsidDel="00000000" w:rsidR="00000000" w:rsidRPr="00000000">
              <w:rPr>
                <w:sz w:val="20"/>
                <w:szCs w:val="20"/>
              </w:rPr>
              <w:drawing>
                <wp:inline distB="114300" distT="114300" distL="114300" distR="114300">
                  <wp:extent cx="3337560" cy="1122498"/>
                  <wp:effectExtent b="12700" l="12700" r="12700" t="12700"/>
                  <wp:docPr id="25" name="image17.png"/>
                  <a:graphic>
                    <a:graphicData uri="http://schemas.openxmlformats.org/drawingml/2006/picture">
                      <pic:pic>
                        <pic:nvPicPr>
                          <pic:cNvPr id="0" name="image17.png"/>
                          <pic:cNvPicPr preferRelativeResize="0"/>
                        </pic:nvPicPr>
                        <pic:blipFill>
                          <a:blip r:embed="rId110"/>
                          <a:srcRect b="0" l="0" r="0" t="0"/>
                          <a:stretch>
                            <a:fillRect/>
                          </a:stretch>
                        </pic:blipFill>
                        <pic:spPr>
                          <a:xfrm>
                            <a:off x="0" y="0"/>
                            <a:ext cx="3337560" cy="1122498"/>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283">
      <w:pPr>
        <w:jc w:val="center"/>
        <w:rPr>
          <w:sz w:val="20"/>
          <w:szCs w:val="20"/>
        </w:rPr>
      </w:pPr>
      <w:r w:rsidDel="00000000" w:rsidR="00000000" w:rsidRPr="00000000">
        <w:rPr>
          <w:sz w:val="20"/>
          <w:szCs w:val="20"/>
          <w:rtl w:val="0"/>
        </w:rPr>
        <w:t xml:space="preserve">Table 6</w:t>
      </w:r>
      <w:r w:rsidDel="00000000" w:rsidR="00000000" w:rsidRPr="00000000">
        <w:rPr>
          <w:sz w:val="20"/>
          <w:szCs w:val="20"/>
          <w:rtl w:val="0"/>
        </w:rPr>
        <w:t xml:space="preserve">: TS Clustering Evidence and Results - RAM</w:t>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pStyle w:val="Heading5"/>
        <w:jc w:val="both"/>
        <w:rPr/>
      </w:pPr>
      <w:bookmarkStart w:colFirst="0" w:colLast="0" w:name="_ncq7wgj9josu" w:id="40"/>
      <w:bookmarkEnd w:id="40"/>
      <w:r w:rsidDel="00000000" w:rsidR="00000000" w:rsidRPr="00000000">
        <w:rPr>
          <w:rtl w:val="0"/>
        </w:rPr>
        <w:t xml:space="preserve">4.2.5.5 Number of Cores</w:t>
      </w:r>
    </w:p>
    <w:tbl>
      <w:tblPr>
        <w:tblStyle w:val="Table8"/>
        <w:tblW w:w="90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6630"/>
        <w:tblGridChange w:id="0">
          <w:tblGrid>
            <w:gridCol w:w="2370"/>
            <w:gridCol w:w="6630"/>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286">
            <w:pPr>
              <w:widowControl w:val="0"/>
              <w:spacing w:line="240" w:lineRule="auto"/>
              <w:rPr>
                <w:b w:val="1"/>
              </w:rPr>
            </w:pPr>
            <w:r w:rsidDel="00000000" w:rsidR="00000000" w:rsidRPr="00000000">
              <w:rPr>
                <w:b w:val="1"/>
                <w:rtl w:val="0"/>
              </w:rPr>
              <w:t xml:space="preserve">Image Description</w:t>
            </w:r>
          </w:p>
        </w:tc>
        <w:tc>
          <w:tcPr>
            <w:shd w:fill="d9d9d9"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jc w:val="center"/>
              <w:rPr>
                <w:b w:val="1"/>
              </w:rPr>
            </w:pPr>
            <w:r w:rsidDel="00000000" w:rsidR="00000000" w:rsidRPr="00000000">
              <w:rPr>
                <w:b w:val="1"/>
                <w:rtl w:val="0"/>
              </w:rPr>
              <w:t xml:space="preserve">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8">
            <w:pPr>
              <w:rPr/>
            </w:pPr>
            <w:r w:rsidDel="00000000" w:rsidR="00000000" w:rsidRPr="00000000">
              <w:rPr>
                <w:sz w:val="20"/>
                <w:szCs w:val="20"/>
                <w:rtl w:val="0"/>
              </w:rPr>
              <w:t xml:space="preserve">Process flow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jc w:val="center"/>
              <w:rPr/>
            </w:pPr>
            <w:r w:rsidDel="00000000" w:rsidR="00000000" w:rsidRPr="00000000">
              <w:rPr/>
              <w:drawing>
                <wp:inline distB="114300" distT="114300" distL="114300" distR="114300">
                  <wp:extent cx="3337560" cy="269399"/>
                  <wp:effectExtent b="0" l="0" r="0" t="0"/>
                  <wp:docPr id="90" name="image92.png"/>
                  <a:graphic>
                    <a:graphicData uri="http://schemas.openxmlformats.org/drawingml/2006/picture">
                      <pic:pic>
                        <pic:nvPicPr>
                          <pic:cNvPr id="0" name="image92.png"/>
                          <pic:cNvPicPr preferRelativeResize="0"/>
                        </pic:nvPicPr>
                        <pic:blipFill>
                          <a:blip r:embed="rId111"/>
                          <a:srcRect b="0" l="0" r="0" t="0"/>
                          <a:stretch>
                            <a:fillRect/>
                          </a:stretch>
                        </pic:blipFill>
                        <pic:spPr>
                          <a:xfrm>
                            <a:off x="0" y="0"/>
                            <a:ext cx="3337560" cy="26939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pPr>
            <w:r w:rsidDel="00000000" w:rsidR="00000000" w:rsidRPr="00000000">
              <w:rPr>
                <w:rtl w:val="0"/>
              </w:rPr>
              <w:t xml:space="preserve">Roles assignment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jc w:val="center"/>
              <w:rPr/>
            </w:pPr>
            <w:r w:rsidDel="00000000" w:rsidR="00000000" w:rsidRPr="00000000">
              <w:rPr/>
              <w:drawing>
                <wp:inline distB="114300" distT="114300" distL="114300" distR="114300">
                  <wp:extent cx="3337560" cy="1848380"/>
                  <wp:effectExtent b="12700" l="12700" r="12700" t="12700"/>
                  <wp:docPr id="14" name="image4.png"/>
                  <a:graphic>
                    <a:graphicData uri="http://schemas.openxmlformats.org/drawingml/2006/picture">
                      <pic:pic>
                        <pic:nvPicPr>
                          <pic:cNvPr id="0" name="image4.png"/>
                          <pic:cNvPicPr preferRelativeResize="0"/>
                        </pic:nvPicPr>
                        <pic:blipFill>
                          <a:blip r:embed="rId112"/>
                          <a:srcRect b="0" l="0" r="0" t="0"/>
                          <a:stretch>
                            <a:fillRect/>
                          </a:stretch>
                        </pic:blipFill>
                        <pic:spPr>
                          <a:xfrm>
                            <a:off x="0" y="0"/>
                            <a:ext cx="3337560" cy="1848380"/>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pPr>
            <w:r w:rsidDel="00000000" w:rsidR="00000000" w:rsidRPr="00000000">
              <w:rPr>
                <w:rtl w:val="0"/>
              </w:rPr>
              <w:t xml:space="preserve">TSID Map Table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jc w:val="center"/>
              <w:rPr/>
            </w:pPr>
            <w:r w:rsidDel="00000000" w:rsidR="00000000" w:rsidRPr="00000000">
              <w:rPr/>
              <w:drawing>
                <wp:inline distB="114300" distT="114300" distL="114300" distR="114300">
                  <wp:extent cx="3337560" cy="269399"/>
                  <wp:effectExtent b="12700" l="12700" r="12700" t="12700"/>
                  <wp:docPr id="112" name="image103.png"/>
                  <a:graphic>
                    <a:graphicData uri="http://schemas.openxmlformats.org/drawingml/2006/picture">
                      <pic:pic>
                        <pic:nvPicPr>
                          <pic:cNvPr id="0" name="image103.png"/>
                          <pic:cNvPicPr preferRelativeResize="0"/>
                        </pic:nvPicPr>
                        <pic:blipFill>
                          <a:blip r:embed="rId113"/>
                          <a:srcRect b="0" l="0" r="0" t="0"/>
                          <a:stretch>
                            <a:fillRect/>
                          </a:stretch>
                        </pic:blipFill>
                        <pic:spPr>
                          <a:xfrm>
                            <a:off x="0" y="0"/>
                            <a:ext cx="3337560" cy="269399"/>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pPr>
            <w:r w:rsidDel="00000000" w:rsidR="00000000" w:rsidRPr="00000000">
              <w:rPr>
                <w:rtl w:val="0"/>
              </w:rPr>
              <w:t xml:space="preserve">Target series vs input series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jc w:val="center"/>
              <w:rPr>
                <w:sz w:val="20"/>
                <w:szCs w:val="20"/>
              </w:rPr>
            </w:pPr>
            <w:r w:rsidDel="00000000" w:rsidR="00000000" w:rsidRPr="00000000">
              <w:rPr>
                <w:sz w:val="20"/>
                <w:szCs w:val="20"/>
              </w:rPr>
              <w:drawing>
                <wp:inline distB="114300" distT="114300" distL="114300" distR="114300">
                  <wp:extent cx="3337560" cy="1017731"/>
                  <wp:effectExtent b="12700" l="12700" r="12700" t="12700"/>
                  <wp:docPr id="78" name="image65.png"/>
                  <a:graphic>
                    <a:graphicData uri="http://schemas.openxmlformats.org/drawingml/2006/picture">
                      <pic:pic>
                        <pic:nvPicPr>
                          <pic:cNvPr id="0" name="image65.png"/>
                          <pic:cNvPicPr preferRelativeResize="0"/>
                        </pic:nvPicPr>
                        <pic:blipFill>
                          <a:blip r:embed="rId114"/>
                          <a:srcRect b="0" l="0" r="0" t="0"/>
                          <a:stretch>
                            <a:fillRect/>
                          </a:stretch>
                        </pic:blipFill>
                        <pic:spPr>
                          <a:xfrm>
                            <a:off x="0" y="0"/>
                            <a:ext cx="3337560" cy="1017731"/>
                          </a:xfrm>
                          <a:prstGeom prst="rect"/>
                          <a:ln w="12700">
                            <a:solidFill>
                              <a:srgbClr val="000000"/>
                            </a:solidFill>
                            <a:prstDash val="solid"/>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pPr>
            <w:r w:rsidDel="00000000" w:rsidR="00000000" w:rsidRPr="00000000">
              <w:rPr>
                <w:rtl w:val="0"/>
              </w:rPr>
              <w:t xml:space="preserve">Similarity measure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jc w:val="center"/>
              <w:rPr>
                <w:sz w:val="20"/>
                <w:szCs w:val="20"/>
              </w:rPr>
            </w:pPr>
            <w:r w:rsidDel="00000000" w:rsidR="00000000" w:rsidRPr="00000000">
              <w:rPr>
                <w:sz w:val="20"/>
                <w:szCs w:val="20"/>
              </w:rPr>
              <w:drawing>
                <wp:inline distB="114300" distT="114300" distL="114300" distR="114300">
                  <wp:extent cx="3337560" cy="1122498"/>
                  <wp:effectExtent b="12700" l="12700" r="12700" t="12700"/>
                  <wp:docPr id="107" name="image101.png"/>
                  <a:graphic>
                    <a:graphicData uri="http://schemas.openxmlformats.org/drawingml/2006/picture">
                      <pic:pic>
                        <pic:nvPicPr>
                          <pic:cNvPr id="0" name="image101.png"/>
                          <pic:cNvPicPr preferRelativeResize="0"/>
                        </pic:nvPicPr>
                        <pic:blipFill>
                          <a:blip r:embed="rId115"/>
                          <a:srcRect b="0" l="0" r="0" t="0"/>
                          <a:stretch>
                            <a:fillRect/>
                          </a:stretch>
                        </pic:blipFill>
                        <pic:spPr>
                          <a:xfrm>
                            <a:off x="0" y="0"/>
                            <a:ext cx="3337560" cy="1122498"/>
                          </a:xfrm>
                          <a:prstGeom prst="rect"/>
                          <a:ln w="12700">
                            <a:solidFill>
                              <a:srgbClr val="000000"/>
                            </a:solidFill>
                            <a:prstDash val="solid"/>
                          </a:ln>
                        </pic:spPr>
                      </pic:pic>
                    </a:graphicData>
                  </a:graphic>
                </wp:inline>
              </w:drawing>
            </w:r>
            <w:r w:rsidDel="00000000" w:rsidR="00000000" w:rsidRPr="00000000">
              <w:rPr>
                <w:rtl w:val="0"/>
              </w:rPr>
            </w:r>
          </w:p>
        </w:tc>
      </w:tr>
    </w:tbl>
    <w:p w:rsidR="00000000" w:rsidDel="00000000" w:rsidP="00000000" w:rsidRDefault="00000000" w:rsidRPr="00000000" w14:paraId="00000292">
      <w:pPr>
        <w:jc w:val="center"/>
        <w:rPr>
          <w:sz w:val="20"/>
          <w:szCs w:val="20"/>
        </w:rPr>
      </w:pPr>
      <w:r w:rsidDel="00000000" w:rsidR="00000000" w:rsidRPr="00000000">
        <w:rPr>
          <w:sz w:val="20"/>
          <w:szCs w:val="20"/>
          <w:rtl w:val="0"/>
        </w:rPr>
        <w:t xml:space="preserve">Table 7</w:t>
      </w:r>
      <w:r w:rsidDel="00000000" w:rsidR="00000000" w:rsidRPr="00000000">
        <w:rPr>
          <w:sz w:val="20"/>
          <w:szCs w:val="20"/>
          <w:rtl w:val="0"/>
        </w:rPr>
        <w:t xml:space="preserve">: TS Clustering Evidence and Results - number of cores</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pStyle w:val="Heading5"/>
        <w:jc w:val="both"/>
        <w:rPr/>
      </w:pPr>
      <w:bookmarkStart w:colFirst="0" w:colLast="0" w:name="_5zql24tna68y" w:id="41"/>
      <w:bookmarkEnd w:id="41"/>
      <w:r w:rsidDel="00000000" w:rsidR="00000000" w:rsidRPr="00000000">
        <w:rPr>
          <w:rtl w:val="0"/>
        </w:rPr>
        <w:t xml:space="preserve">4.2.5.6 Overall Results</w:t>
      </w:r>
    </w:p>
    <w:p w:rsidR="00000000" w:rsidDel="00000000" w:rsidP="00000000" w:rsidRDefault="00000000" w:rsidRPr="00000000" w14:paraId="00000295">
      <w:pPr>
        <w:jc w:val="both"/>
        <w:rPr/>
      </w:pPr>
      <w:r w:rsidDel="00000000" w:rsidR="00000000" w:rsidRPr="00000000">
        <w:rPr>
          <w:rtl w:val="0"/>
        </w:rPr>
        <w:t xml:space="preserve">Based on </w:t>
      </w:r>
      <w:r w:rsidDel="00000000" w:rsidR="00000000" w:rsidRPr="00000000">
        <w:rPr>
          <w:rtl w:val="0"/>
        </w:rPr>
        <w:t xml:space="preserve">Table 3, 4, 5, 6 and 7</w:t>
      </w:r>
      <w:r w:rsidDel="00000000" w:rsidR="00000000" w:rsidRPr="00000000">
        <w:rPr>
          <w:rtl w:val="0"/>
        </w:rPr>
        <w:t xml:space="preserve">, the ‘TSID Map Table’ shows the input variables grouping associated with each time series. Thus, ‘TS_1’ is labelled as ‘battery_power_1’, ‘int_memory_1’, ‘pc_1’, ‘ram_1’ and ‘n_cores_1’ for each of the target features selected representing the ’high cost’ price range variable, ‘TS_2’ is labelled as ‘battery_power_2’, ‘int_memory_2’, ‘pc_2’, ‘ram_2’ and ‘n_cores_2’ for each of the target features selected representing the ‘low cost’ price range variable, ‘TS_3’ is labelled as ‘battery_power_3’, ‘int_memory_3’, ‘pc_3’, ‘ram_3’ and ‘n_cores_3’ for each of the target features selected representing the ‘medium cost’ price range variable and ‘TS_4’ is labelled as ‘battery_power_4’, ‘int_memory_4’, ‘pc_4’, ‘ram_4’ and ‘n_cores_4’ for each of the target features selected representing the ‘very high cost’ price range variable.</w:t>
      </w:r>
    </w:p>
    <w:p w:rsidR="00000000" w:rsidDel="00000000" w:rsidP="00000000" w:rsidRDefault="00000000" w:rsidRPr="00000000" w14:paraId="00000296">
      <w:pPr>
        <w:jc w:val="both"/>
        <w:rPr/>
      </w:pPr>
      <w:r w:rsidDel="00000000" w:rsidR="00000000" w:rsidRPr="00000000">
        <w:rPr>
          <w:rtl w:val="0"/>
        </w:rPr>
      </w:r>
    </w:p>
    <w:p w:rsidR="00000000" w:rsidDel="00000000" w:rsidP="00000000" w:rsidRDefault="00000000" w:rsidRPr="00000000" w14:paraId="00000297">
      <w:pPr>
        <w:jc w:val="both"/>
        <w:rPr/>
      </w:pPr>
      <w:r w:rsidDel="00000000" w:rsidR="00000000" w:rsidRPr="00000000">
        <w:rPr>
          <w:rtl w:val="0"/>
        </w:rPr>
        <w:t xml:space="preserve">The ‘similarity measure’ is a method used to quantify the similarities of time series data to help identify relationships between the time series variables. The similarity measure used in this project is the squared deviation which is the default selection to calculate the distance between the time series. The smaller the similarity measure, the closer the similarities between the variables. In Table 3, 4, 5, 6 and 7, ‘TS_2’ and ‘TS_4’ have the closest similarities. </w:t>
      </w:r>
    </w:p>
    <w:p w:rsidR="00000000" w:rsidDel="00000000" w:rsidP="00000000" w:rsidRDefault="00000000" w:rsidRPr="00000000" w14:paraId="00000298">
      <w:pPr>
        <w:jc w:val="both"/>
        <w:rPr/>
      </w:pPr>
      <w:r w:rsidDel="00000000" w:rsidR="00000000" w:rsidRPr="00000000">
        <w:rPr>
          <w:rtl w:val="0"/>
        </w:rPr>
      </w:r>
    </w:p>
    <w:p w:rsidR="00000000" w:rsidDel="00000000" w:rsidP="00000000" w:rsidRDefault="00000000" w:rsidRPr="00000000" w14:paraId="00000299">
      <w:pPr>
        <w:jc w:val="both"/>
        <w:rPr/>
      </w:pPr>
      <w:r w:rsidDel="00000000" w:rsidR="00000000" w:rsidRPr="00000000">
        <w:rPr>
          <w:rtl w:val="0"/>
        </w:rPr>
        <w:t xml:space="preserve">In conclusion, it can be observed that the low-cost mobile (TS_2) and very high-cost mobile (TS_4) have similar features despite being the lowest and the highest price range respectively. Despite having the highest mobile price range, it has very similar battery power, internal memory, primary camera, RAM and the number of cores as the lowest mobile price range. Therefore, despite the price difference, the features of the mobile phones are highly similar.</w:t>
      </w:r>
    </w:p>
    <w:p w:rsidR="00000000" w:rsidDel="00000000" w:rsidP="00000000" w:rsidRDefault="00000000" w:rsidRPr="00000000" w14:paraId="0000029A">
      <w:pPr>
        <w:pStyle w:val="Heading4"/>
        <w:jc w:val="both"/>
        <w:rPr/>
      </w:pPr>
      <w:bookmarkStart w:colFirst="0" w:colLast="0" w:name="_x81ow4pinvx5" w:id="42"/>
      <w:bookmarkEnd w:id="42"/>
      <w:r w:rsidDel="00000000" w:rsidR="00000000" w:rsidRPr="00000000">
        <w:rPr>
          <w:rtl w:val="0"/>
        </w:rPr>
        <w:t xml:space="preserve">4.2.6 DBSCAN</w:t>
      </w:r>
    </w:p>
    <w:p w:rsidR="00000000" w:rsidDel="00000000" w:rsidP="00000000" w:rsidRDefault="00000000" w:rsidRPr="00000000" w14:paraId="0000029B">
      <w:pPr>
        <w:jc w:val="both"/>
        <w:rPr/>
      </w:pPr>
      <w:r w:rsidDel="00000000" w:rsidR="00000000" w:rsidRPr="00000000">
        <w:rPr>
          <w:rtl w:val="0"/>
        </w:rPr>
        <w:t xml:space="preserve">DBSCAN stands for Density-Based Spatial Clustering of Applications with Noise. It groups data points into clusters, based on their density and distance between points, and isolates points that are not part of the cluster (noise). The key terms in DBSCAN are ‘core points’, ‘border points and ‘noise’. These are determined based on epsilon, and MinPt values. The DBSCAN is performed using the KNIME Analytics Platform (refer to Figure 75). </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jc w:val="center"/>
        <w:rPr/>
      </w:pPr>
      <w:r w:rsidDel="00000000" w:rsidR="00000000" w:rsidRPr="00000000">
        <w:rPr/>
        <w:drawing>
          <wp:inline distB="114300" distT="114300" distL="114300" distR="114300">
            <wp:extent cx="5414963" cy="2203764"/>
            <wp:effectExtent b="12700" l="12700" r="12700" t="12700"/>
            <wp:docPr id="79" name="image80.png"/>
            <a:graphic>
              <a:graphicData uri="http://schemas.openxmlformats.org/drawingml/2006/picture">
                <pic:pic>
                  <pic:nvPicPr>
                    <pic:cNvPr id="0" name="image80.png"/>
                    <pic:cNvPicPr preferRelativeResize="0"/>
                  </pic:nvPicPr>
                  <pic:blipFill>
                    <a:blip r:embed="rId116"/>
                    <a:srcRect b="0" l="0" r="0" t="0"/>
                    <a:stretch>
                      <a:fillRect/>
                    </a:stretch>
                  </pic:blipFill>
                  <pic:spPr>
                    <a:xfrm>
                      <a:off x="0" y="0"/>
                      <a:ext cx="5414963" cy="22037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9E">
      <w:pPr>
        <w:jc w:val="center"/>
        <w:rPr/>
      </w:pPr>
      <w:r w:rsidDel="00000000" w:rsidR="00000000" w:rsidRPr="00000000">
        <w:rPr>
          <w:sz w:val="20"/>
          <w:szCs w:val="20"/>
          <w:rtl w:val="0"/>
        </w:rPr>
        <w:t xml:space="preserve">Figure 75: Workflow of DBSCAN</w:t>
      </w:r>
      <w:r w:rsidDel="00000000" w:rsidR="00000000" w:rsidRPr="00000000">
        <w:rPr>
          <w:rtl w:val="0"/>
        </w:rPr>
      </w:r>
    </w:p>
    <w:p w:rsidR="00000000" w:rsidDel="00000000" w:rsidP="00000000" w:rsidRDefault="00000000" w:rsidRPr="00000000" w14:paraId="0000029F">
      <w:pPr>
        <w:jc w:val="center"/>
        <w:rPr/>
      </w:pPr>
      <w:r w:rsidDel="00000000" w:rsidR="00000000" w:rsidRPr="00000000">
        <w:rPr>
          <w:rtl w:val="0"/>
        </w:rPr>
      </w:r>
    </w:p>
    <w:p w:rsidR="00000000" w:rsidDel="00000000" w:rsidP="00000000" w:rsidRDefault="00000000" w:rsidRPr="00000000" w14:paraId="000002A0">
      <w:pPr>
        <w:jc w:val="both"/>
        <w:rPr/>
      </w:pPr>
      <w:r w:rsidDel="00000000" w:rsidR="00000000" w:rsidRPr="00000000">
        <w:rPr>
          <w:rtl w:val="0"/>
        </w:rPr>
        <w:t xml:space="preserve">The relationship between the feature ‘Pixel Resolution Height’ and ‘RAM’ is explored. In the DBSCAN node, the epsilon is set to 1.25 and the minimum points are set to 3 (refer to Figure 76). The results are represented in a scatter plot (Figure 78). Data points are grouped into 4 clusters. Both low and high RAM show variability in Pixel Resolution Height, with lower Pixel Resolution Height having denser clusters. </w:t>
      </w:r>
    </w:p>
    <w:p w:rsidR="00000000" w:rsidDel="00000000" w:rsidP="00000000" w:rsidRDefault="00000000" w:rsidRPr="00000000" w14:paraId="000002A1">
      <w:pPr>
        <w:jc w:val="both"/>
        <w:rPr/>
      </w:pPr>
      <w:r w:rsidDel="00000000" w:rsidR="00000000" w:rsidRPr="00000000">
        <w:rPr>
          <w:rtl w:val="0"/>
        </w:rPr>
      </w:r>
    </w:p>
    <w:p w:rsidR="00000000" w:rsidDel="00000000" w:rsidP="00000000" w:rsidRDefault="00000000" w:rsidRPr="00000000" w14:paraId="000002A2">
      <w:pPr>
        <w:jc w:val="both"/>
        <w:rPr/>
      </w:pPr>
      <w:r w:rsidDel="00000000" w:rsidR="00000000" w:rsidRPr="00000000">
        <w:rPr>
          <w:rtl w:val="0"/>
        </w:rPr>
        <w:t xml:space="preserve">Additionally, the relationship between the feature ‘Battery Power’ and ‘RAM’ is explored. In the DBSCAN node, the epsilon is set to 1.41 and the minimum points are set to 5 (refer to Figure 77). The results are represented in a scatter plot (Figure 79). Data points are grouped into 2 clusters. Both low and high RAM show similar variability in battery power, with lower RAM having a larger cluster (Cluster_1). </w:t>
      </w:r>
    </w:p>
    <w:p w:rsidR="00000000" w:rsidDel="00000000" w:rsidP="00000000" w:rsidRDefault="00000000" w:rsidRPr="00000000" w14:paraId="000002A3">
      <w:pPr>
        <w:jc w:val="both"/>
        <w:rPr/>
      </w:pPr>
      <w:r w:rsidDel="00000000" w:rsidR="00000000" w:rsidRPr="00000000">
        <w:rPr>
          <w:rtl w:val="0"/>
        </w:rPr>
      </w:r>
    </w:p>
    <w:p w:rsidR="00000000" w:rsidDel="00000000" w:rsidP="00000000" w:rsidRDefault="00000000" w:rsidRPr="00000000" w14:paraId="000002A4">
      <w:pPr>
        <w:jc w:val="both"/>
        <w:rPr/>
      </w:pPr>
      <w:r w:rsidDel="00000000" w:rsidR="00000000" w:rsidRPr="00000000">
        <w:rPr>
          <w:rtl w:val="0"/>
        </w:rPr>
        <w:t xml:space="preserve">Based on the results obtained in both of the scatter plots, the clusters primarily differentiate mobile phones based on their RAM characteristics. This suggests that RAM plays a more significant role in determining the grouping of devices in this dataset as compared to the other 2 variables. Therefore, it can be concluded that the mobile phone price determination is primarily based on the RAM. </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jc w:val="center"/>
        <w:rPr/>
      </w:pPr>
      <w:r w:rsidDel="00000000" w:rsidR="00000000" w:rsidRPr="00000000">
        <w:rPr/>
        <w:drawing>
          <wp:inline distB="114300" distT="114300" distL="114300" distR="114300">
            <wp:extent cx="2743200" cy="1942186"/>
            <wp:effectExtent b="12700" l="12700" r="12700" t="12700"/>
            <wp:docPr id="81" name="image66.png"/>
            <a:graphic>
              <a:graphicData uri="http://schemas.openxmlformats.org/drawingml/2006/picture">
                <pic:pic>
                  <pic:nvPicPr>
                    <pic:cNvPr id="0" name="image66.png"/>
                    <pic:cNvPicPr preferRelativeResize="0"/>
                  </pic:nvPicPr>
                  <pic:blipFill>
                    <a:blip r:embed="rId117"/>
                    <a:srcRect b="0" l="0" r="0" t="0"/>
                    <a:stretch>
                      <a:fillRect/>
                    </a:stretch>
                  </pic:blipFill>
                  <pic:spPr>
                    <a:xfrm>
                      <a:off x="0" y="0"/>
                      <a:ext cx="2743200" cy="1942186"/>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43200" cy="1933956"/>
            <wp:effectExtent b="12700" l="12700" r="12700" t="12700"/>
            <wp:docPr id="88" name="image75.png"/>
            <a:graphic>
              <a:graphicData uri="http://schemas.openxmlformats.org/drawingml/2006/picture">
                <pic:pic>
                  <pic:nvPicPr>
                    <pic:cNvPr id="0" name="image75.png"/>
                    <pic:cNvPicPr preferRelativeResize="0"/>
                  </pic:nvPicPr>
                  <pic:blipFill>
                    <a:blip r:embed="rId118"/>
                    <a:srcRect b="0" l="0" r="0" t="0"/>
                    <a:stretch>
                      <a:fillRect/>
                    </a:stretch>
                  </pic:blipFill>
                  <pic:spPr>
                    <a:xfrm>
                      <a:off x="0" y="0"/>
                      <a:ext cx="2743200" cy="19339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7">
      <w:pPr>
        <w:jc w:val="center"/>
        <w:rPr/>
      </w:pPr>
      <w:r w:rsidDel="00000000" w:rsidR="00000000" w:rsidRPr="00000000">
        <w:rPr>
          <w:sz w:val="20"/>
          <w:szCs w:val="20"/>
          <w:rtl w:val="0"/>
        </w:rPr>
        <w:t xml:space="preserve">Figure 76 &amp; 77: DBSCAN parameters</w:t>
      </w: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jc w:val="center"/>
        <w:rPr/>
      </w:pPr>
      <w:r w:rsidDel="00000000" w:rsidR="00000000" w:rsidRPr="00000000">
        <w:rPr/>
        <w:drawing>
          <wp:inline distB="114300" distT="114300" distL="114300" distR="114300">
            <wp:extent cx="2743200" cy="2971800"/>
            <wp:effectExtent b="12700" l="12700" r="12700" t="12700"/>
            <wp:docPr id="49" name="image43.png"/>
            <a:graphic>
              <a:graphicData uri="http://schemas.openxmlformats.org/drawingml/2006/picture">
                <pic:pic>
                  <pic:nvPicPr>
                    <pic:cNvPr id="0" name="image43.png"/>
                    <pic:cNvPicPr preferRelativeResize="0"/>
                  </pic:nvPicPr>
                  <pic:blipFill>
                    <a:blip r:embed="rId119"/>
                    <a:srcRect b="127" l="0" r="0" t="127"/>
                    <a:stretch>
                      <a:fillRect/>
                    </a:stretch>
                  </pic:blipFill>
                  <pic:spPr>
                    <a:xfrm>
                      <a:off x="0" y="0"/>
                      <a:ext cx="2743200" cy="2971800"/>
                    </a:xfrm>
                    <a:prstGeom prst="rect"/>
                    <a:ln w="12700">
                      <a:solidFill>
                        <a:srgbClr val="000000"/>
                      </a:solidFill>
                      <a:prstDash val="solid"/>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43200" cy="2971800"/>
            <wp:effectExtent b="12700" l="12700" r="12700" t="12700"/>
            <wp:docPr id="26" name="image40.png"/>
            <a:graphic>
              <a:graphicData uri="http://schemas.openxmlformats.org/drawingml/2006/picture">
                <pic:pic>
                  <pic:nvPicPr>
                    <pic:cNvPr id="0" name="image40.png"/>
                    <pic:cNvPicPr preferRelativeResize="0"/>
                  </pic:nvPicPr>
                  <pic:blipFill>
                    <a:blip r:embed="rId120"/>
                    <a:srcRect b="127" l="0" r="0" t="127"/>
                    <a:stretch>
                      <a:fillRect/>
                    </a:stretch>
                  </pic:blipFill>
                  <pic:spPr>
                    <a:xfrm>
                      <a:off x="0" y="0"/>
                      <a:ext cx="2743200" cy="2971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AA">
      <w:pPr>
        <w:jc w:val="center"/>
        <w:rPr/>
      </w:pPr>
      <w:r w:rsidDel="00000000" w:rsidR="00000000" w:rsidRPr="00000000">
        <w:rPr>
          <w:sz w:val="20"/>
          <w:szCs w:val="20"/>
          <w:rtl w:val="0"/>
        </w:rPr>
        <w:t xml:space="preserve">Figure 78 &amp; 79: Results of DBSCAN clustering</w:t>
      </w:r>
      <w:r w:rsidDel="00000000" w:rsidR="00000000" w:rsidRPr="00000000">
        <w:rPr>
          <w:rtl w:val="0"/>
        </w:rPr>
      </w:r>
    </w:p>
    <w:p w:rsidR="00000000" w:rsidDel="00000000" w:rsidP="00000000" w:rsidRDefault="00000000" w:rsidRPr="00000000" w14:paraId="000002AB">
      <w:pPr>
        <w:pStyle w:val="Heading3"/>
        <w:jc w:val="both"/>
        <w:rPr/>
      </w:pPr>
      <w:bookmarkStart w:colFirst="0" w:colLast="0" w:name="_kb7yfr6pjh2" w:id="43"/>
      <w:bookmarkEnd w:id="43"/>
      <w:r w:rsidDel="00000000" w:rsidR="00000000" w:rsidRPr="00000000">
        <w:br w:type="page"/>
      </w:r>
      <w:r w:rsidDel="00000000" w:rsidR="00000000" w:rsidRPr="00000000">
        <w:rPr>
          <w:rtl w:val="0"/>
        </w:rPr>
      </w:r>
    </w:p>
    <w:p w:rsidR="00000000" w:rsidDel="00000000" w:rsidP="00000000" w:rsidRDefault="00000000" w:rsidRPr="00000000" w14:paraId="000002AC">
      <w:pPr>
        <w:pStyle w:val="Heading3"/>
        <w:jc w:val="both"/>
        <w:rPr/>
      </w:pPr>
      <w:bookmarkStart w:colFirst="0" w:colLast="0" w:name="_hu5lkr11tj0m" w:id="44"/>
      <w:bookmarkEnd w:id="44"/>
      <w:r w:rsidDel="00000000" w:rsidR="00000000" w:rsidRPr="00000000">
        <w:rPr>
          <w:rtl w:val="0"/>
        </w:rPr>
        <w:t xml:space="preserve">4.3 Modify</w:t>
      </w:r>
    </w:p>
    <w:p w:rsidR="00000000" w:rsidDel="00000000" w:rsidP="00000000" w:rsidRDefault="00000000" w:rsidRPr="00000000" w14:paraId="000002AD">
      <w:pPr>
        <w:jc w:val="both"/>
        <w:rPr/>
      </w:pPr>
      <w:r w:rsidDel="00000000" w:rsidR="00000000" w:rsidRPr="00000000">
        <w:rPr>
          <w:rtl w:val="0"/>
        </w:rPr>
        <w:t xml:space="preserve">In the Modify phase, we will prepare the data for deeper analysis and modelling, this involves transforming existing variables as well as filtering the data. We will concentrate on five</w:t>
      </w:r>
      <w:r w:rsidDel="00000000" w:rsidR="00000000" w:rsidRPr="00000000">
        <w:rPr>
          <w:rtl w:val="0"/>
        </w:rPr>
        <w:t xml:space="preserve"> </w:t>
      </w:r>
      <w:r w:rsidDel="00000000" w:rsidR="00000000" w:rsidRPr="00000000">
        <w:rPr>
          <w:rtl w:val="0"/>
        </w:rPr>
        <w:t xml:space="preserve">main steps during this stage: converting data types and encoding labels, engineering new features, creating a star schema for data organisation, dividing the data into training and validation sets and selecting the most useful features for our model</w:t>
      </w:r>
      <w:r w:rsidDel="00000000" w:rsidR="00000000" w:rsidRPr="00000000">
        <w:rPr>
          <w:rtl w:val="0"/>
        </w:rPr>
        <w:t xml:space="preserve">.</w:t>
      </w:r>
    </w:p>
    <w:p w:rsidR="00000000" w:rsidDel="00000000" w:rsidP="00000000" w:rsidRDefault="00000000" w:rsidRPr="00000000" w14:paraId="000002AE">
      <w:pPr>
        <w:pStyle w:val="Heading4"/>
        <w:jc w:val="both"/>
        <w:rPr/>
      </w:pPr>
      <w:bookmarkStart w:colFirst="0" w:colLast="0" w:name="_4x3oyhdq1c2h" w:id="45"/>
      <w:bookmarkEnd w:id="45"/>
      <w:r w:rsidDel="00000000" w:rsidR="00000000" w:rsidRPr="00000000">
        <w:rPr>
          <w:rtl w:val="0"/>
        </w:rPr>
        <w:t xml:space="preserve">4.3.1 Data Type Conversion and Label Encoding</w:t>
      </w:r>
    </w:p>
    <w:p w:rsidR="00000000" w:rsidDel="00000000" w:rsidP="00000000" w:rsidRDefault="00000000" w:rsidRPr="00000000" w14:paraId="000002AF">
      <w:pPr>
        <w:jc w:val="both"/>
        <w:rPr/>
      </w:pPr>
      <w:r w:rsidDel="00000000" w:rsidR="00000000" w:rsidRPr="00000000">
        <w:rPr>
          <w:rtl w:val="0"/>
        </w:rPr>
        <w:t xml:space="preserve">Before moving to the modelling phase, we notice that certain categorical variables are in string format. Specifically, columns like “blue”, “touch_screen”, “wifi”, “dual_sim”, “four_g”, and “three_g” are strings indicating Yes or No. Meanwhile, “price_range” is divided into four categories: “low cost”, “medium cost”, “high cost”, and “very high cost”. Converting these string values to numerical form is crucial for modelling as most algorithms work better with numbers. Numerical representation allows for more efficient computation and is necessary for accurately interpreting the relationship between features and the target variable in predictive modelling.</w:t>
      </w:r>
    </w:p>
    <w:p w:rsidR="00000000" w:rsidDel="00000000" w:rsidP="00000000" w:rsidRDefault="00000000" w:rsidRPr="00000000" w14:paraId="000002B0">
      <w:pPr>
        <w:rPr/>
      </w:pPr>
      <w:r w:rsidDel="00000000" w:rsidR="00000000" w:rsidRPr="00000000">
        <w:rPr>
          <w:rtl w:val="0"/>
        </w:rPr>
        <w:t xml:space="preserve"> </w:t>
      </w:r>
    </w:p>
    <w:p w:rsidR="00000000" w:rsidDel="00000000" w:rsidP="00000000" w:rsidRDefault="00000000" w:rsidRPr="00000000" w14:paraId="000002B1">
      <w:pPr>
        <w:jc w:val="center"/>
        <w:rPr/>
      </w:pPr>
      <w:r w:rsidDel="00000000" w:rsidR="00000000" w:rsidRPr="00000000">
        <w:rPr/>
        <w:drawing>
          <wp:inline distB="114300" distT="114300" distL="114300" distR="114300">
            <wp:extent cx="3703320" cy="3073756"/>
            <wp:effectExtent b="12700" l="12700" r="12700" t="12700"/>
            <wp:docPr id="17" name="image11.png"/>
            <a:graphic>
              <a:graphicData uri="http://schemas.openxmlformats.org/drawingml/2006/picture">
                <pic:pic>
                  <pic:nvPicPr>
                    <pic:cNvPr id="0" name="image11.png"/>
                    <pic:cNvPicPr preferRelativeResize="0"/>
                  </pic:nvPicPr>
                  <pic:blipFill>
                    <a:blip r:embed="rId121"/>
                    <a:srcRect b="0" l="0" r="0" t="0"/>
                    <a:stretch>
                      <a:fillRect/>
                    </a:stretch>
                  </pic:blipFill>
                  <pic:spPr>
                    <a:xfrm>
                      <a:off x="0" y="0"/>
                      <a:ext cx="3703320" cy="30737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2">
      <w:pPr>
        <w:jc w:val="center"/>
        <w:rPr>
          <w:sz w:val="20"/>
          <w:szCs w:val="20"/>
        </w:rPr>
      </w:pPr>
      <w:r w:rsidDel="00000000" w:rsidR="00000000" w:rsidRPr="00000000">
        <w:rPr>
          <w:sz w:val="20"/>
          <w:szCs w:val="20"/>
          <w:rtl w:val="0"/>
        </w:rPr>
        <w:t xml:space="preserve">Figure 80: Summary of Imputed Dataset</w:t>
      </w:r>
    </w:p>
    <w:p w:rsidR="00000000" w:rsidDel="00000000" w:rsidP="00000000" w:rsidRDefault="00000000" w:rsidRPr="00000000" w14:paraId="000002B3">
      <w:pPr>
        <w:jc w:val="left"/>
        <w:rPr/>
      </w:pPr>
      <w:r w:rsidDel="00000000" w:rsidR="00000000" w:rsidRPr="00000000">
        <w:rPr>
          <w:rtl w:val="0"/>
        </w:rPr>
      </w:r>
    </w:p>
    <w:p w:rsidR="00000000" w:rsidDel="00000000" w:rsidP="00000000" w:rsidRDefault="00000000" w:rsidRPr="00000000" w14:paraId="000002B4">
      <w:pPr>
        <w:jc w:val="both"/>
        <w:rPr/>
      </w:pPr>
      <w:r w:rsidDel="00000000" w:rsidR="00000000" w:rsidRPr="00000000">
        <w:rPr>
          <w:rtl w:val="0"/>
        </w:rPr>
        <w:t xml:space="preserve">To change string data into boolean values and numerically encode the “price_range” categories, we will use Talend Integration. We start by setting up new metadata for the dataset we have imputed and then import it. After it is imported, we read the data using a tFileInputDelimited component in the job design area.</w:t>
      </w:r>
    </w:p>
    <w:p w:rsidR="00000000" w:rsidDel="00000000" w:rsidP="00000000" w:rsidRDefault="00000000" w:rsidRPr="00000000" w14:paraId="000002B5">
      <w:pPr>
        <w:jc w:val="both"/>
        <w:rPr/>
      </w:pPr>
      <w:r w:rsidDel="00000000" w:rsidR="00000000" w:rsidRPr="00000000">
        <w:rPr>
          <w:rtl w:val="0"/>
        </w:rPr>
      </w:r>
    </w:p>
    <w:p w:rsidR="00000000" w:rsidDel="00000000" w:rsidP="00000000" w:rsidRDefault="00000000" w:rsidRPr="00000000" w14:paraId="000002B6">
      <w:pPr>
        <w:jc w:val="both"/>
        <w:rPr/>
      </w:pPr>
      <w:r w:rsidDel="00000000" w:rsidR="00000000" w:rsidRPr="00000000">
        <w:rPr>
          <w:rtl w:val="0"/>
        </w:rPr>
        <w:t xml:space="preserve">Next, we will use a tMap component to handle data type conversion and label encoding. We drag this into our workspace and link it to our data, then identify the columns needing conversion. For our project, this includes “blue”, “touch_screen”, “wifi”, “dual_sim”, “four_g”, “three_g” and “price_range”. The remaining columns will remain as they are. The image below shows the setup for the mapping process in Talend Integration.</w:t>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jc w:val="center"/>
        <w:rPr/>
      </w:pPr>
      <w:r w:rsidDel="00000000" w:rsidR="00000000" w:rsidRPr="00000000">
        <w:rPr/>
        <w:drawing>
          <wp:inline distB="114300" distT="114300" distL="114300" distR="114300">
            <wp:extent cx="4617720" cy="2142622"/>
            <wp:effectExtent b="12700" l="12700" r="12700" t="12700"/>
            <wp:docPr id="48" name="image98.png"/>
            <a:graphic>
              <a:graphicData uri="http://schemas.openxmlformats.org/drawingml/2006/picture">
                <pic:pic>
                  <pic:nvPicPr>
                    <pic:cNvPr id="0" name="image98.png"/>
                    <pic:cNvPicPr preferRelativeResize="0"/>
                  </pic:nvPicPr>
                  <pic:blipFill>
                    <a:blip r:embed="rId122"/>
                    <a:srcRect b="0" l="0" r="0" t="0"/>
                    <a:stretch>
                      <a:fillRect/>
                    </a:stretch>
                  </pic:blipFill>
                  <pic:spPr>
                    <a:xfrm>
                      <a:off x="0" y="0"/>
                      <a:ext cx="4617720" cy="21426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9">
      <w:pPr>
        <w:jc w:val="center"/>
        <w:rPr/>
      </w:pPr>
      <w:r w:rsidDel="00000000" w:rsidR="00000000" w:rsidRPr="00000000">
        <w:rPr>
          <w:sz w:val="20"/>
          <w:szCs w:val="20"/>
          <w:rtl w:val="0"/>
        </w:rPr>
        <w:t xml:space="preserve">Figure 81: Mapping Configuration Setup using Talend Integration</w:t>
      </w:r>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jc w:val="both"/>
        <w:rPr/>
      </w:pPr>
      <w:r w:rsidDel="00000000" w:rsidR="00000000" w:rsidRPr="00000000">
        <w:rPr>
          <w:rtl w:val="0"/>
        </w:rPr>
        <w:t xml:space="preserve">To carry out the data type conversion and label encoding, we have to input the appropriate code expressions during the mapping stage. For changing to boolean data types, we use the boolean expressions shown in </w:t>
      </w:r>
      <w:r w:rsidDel="00000000" w:rsidR="00000000" w:rsidRPr="00000000">
        <w:rPr>
          <w:rtl w:val="0"/>
        </w:rPr>
        <w:t xml:space="preserve">Figure 82</w:t>
      </w:r>
      <w:r w:rsidDel="00000000" w:rsidR="00000000" w:rsidRPr="00000000">
        <w:rPr>
          <w:rtl w:val="0"/>
        </w:rPr>
        <w:t xml:space="preserve">. For the label encoding, we apply if-else statements as shown in </w:t>
      </w:r>
      <w:r w:rsidDel="00000000" w:rsidR="00000000" w:rsidRPr="00000000">
        <w:rPr>
          <w:rtl w:val="0"/>
        </w:rPr>
        <w:t xml:space="preserve">Figure 83</w:t>
      </w:r>
      <w:r w:rsidDel="00000000" w:rsidR="00000000" w:rsidRPr="00000000">
        <w:rPr>
          <w:rtl w:val="0"/>
        </w:rPr>
        <w:t xml:space="preserve">.</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jc w:val="center"/>
        <w:rPr/>
      </w:pPr>
      <w:r w:rsidDel="00000000" w:rsidR="00000000" w:rsidRPr="00000000">
        <w:rPr/>
        <w:drawing>
          <wp:inline distB="114300" distT="114300" distL="114300" distR="114300">
            <wp:extent cx="2523744" cy="630936"/>
            <wp:effectExtent b="12700" l="12700" r="12700" t="12700"/>
            <wp:docPr id="59" name="image55.png"/>
            <a:graphic>
              <a:graphicData uri="http://schemas.openxmlformats.org/drawingml/2006/picture">
                <pic:pic>
                  <pic:nvPicPr>
                    <pic:cNvPr id="0" name="image55.png"/>
                    <pic:cNvPicPr preferRelativeResize="0"/>
                  </pic:nvPicPr>
                  <pic:blipFill>
                    <a:blip r:embed="rId123"/>
                    <a:srcRect b="41569" l="0" r="0" t="0"/>
                    <a:stretch>
                      <a:fillRect/>
                    </a:stretch>
                  </pic:blipFill>
                  <pic:spPr>
                    <a:xfrm>
                      <a:off x="0" y="0"/>
                      <a:ext cx="2523744" cy="630936"/>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309813" cy="628107"/>
            <wp:effectExtent b="12700" l="12700" r="12700" t="12700"/>
            <wp:docPr id="104" name="image95.png"/>
            <a:graphic>
              <a:graphicData uri="http://schemas.openxmlformats.org/drawingml/2006/picture">
                <pic:pic>
                  <pic:nvPicPr>
                    <pic:cNvPr id="0" name="image95.png"/>
                    <pic:cNvPicPr preferRelativeResize="0"/>
                  </pic:nvPicPr>
                  <pic:blipFill>
                    <a:blip r:embed="rId124"/>
                    <a:srcRect b="53115" l="0" r="0" t="0"/>
                    <a:stretch>
                      <a:fillRect/>
                    </a:stretch>
                  </pic:blipFill>
                  <pic:spPr>
                    <a:xfrm>
                      <a:off x="0" y="0"/>
                      <a:ext cx="2309813" cy="62810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BE">
      <w:pPr>
        <w:jc w:val="center"/>
        <w:rPr/>
      </w:pPr>
      <w:r w:rsidDel="00000000" w:rsidR="00000000" w:rsidRPr="00000000">
        <w:rPr>
          <w:sz w:val="20"/>
          <w:szCs w:val="20"/>
          <w:rtl w:val="0"/>
        </w:rPr>
        <w:t xml:space="preserve">Figure 82 &amp; 83: Code Snippets for Data Type Conversion and Label Encoding</w:t>
      </w: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jc w:val="both"/>
        <w:rPr/>
      </w:pPr>
      <w:r w:rsidDel="00000000" w:rsidR="00000000" w:rsidRPr="00000000">
        <w:rPr>
          <w:rtl w:val="0"/>
        </w:rPr>
        <w:t xml:space="preserve">During the process of converting data types, we change the “blue”, “touch_screen”, “wifi”, “dual_sim”, “four_g” and “three_g” columns from the string ‘Yes’ to the boolean TRUE and ‘No’ to FALSE. For label encoding, we assign numbers to the “price_range” categories: 0 for “low cost”, 1 for “medium cost”, 2 for “high cost” and 3 for “very high cost”.</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jc w:val="center"/>
        <w:rPr/>
      </w:pPr>
      <w:r w:rsidDel="00000000" w:rsidR="00000000" w:rsidRPr="00000000">
        <w:rPr/>
        <w:drawing>
          <wp:inline distB="114300" distT="114300" distL="114300" distR="114300">
            <wp:extent cx="4617720" cy="1662379"/>
            <wp:effectExtent b="12700" l="12700" r="12700" t="12700"/>
            <wp:docPr id="136" name="image148.png"/>
            <a:graphic>
              <a:graphicData uri="http://schemas.openxmlformats.org/drawingml/2006/picture">
                <pic:pic>
                  <pic:nvPicPr>
                    <pic:cNvPr id="0" name="image148.png"/>
                    <pic:cNvPicPr preferRelativeResize="0"/>
                  </pic:nvPicPr>
                  <pic:blipFill>
                    <a:blip r:embed="rId125"/>
                    <a:srcRect b="0" l="0" r="0" t="0"/>
                    <a:stretch>
                      <a:fillRect/>
                    </a:stretch>
                  </pic:blipFill>
                  <pic:spPr>
                    <a:xfrm>
                      <a:off x="0" y="0"/>
                      <a:ext cx="4617720" cy="166237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3">
      <w:pPr>
        <w:jc w:val="center"/>
        <w:rPr/>
      </w:pPr>
      <w:r w:rsidDel="00000000" w:rsidR="00000000" w:rsidRPr="00000000">
        <w:rPr>
          <w:sz w:val="20"/>
          <w:szCs w:val="20"/>
          <w:rtl w:val="0"/>
        </w:rPr>
        <w:t xml:space="preserve">Figure 84: Transformed Dataset After Data Type Conversion and Label Encoding </w:t>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jc w:val="both"/>
        <w:rPr/>
      </w:pPr>
      <w:r w:rsidDel="00000000" w:rsidR="00000000" w:rsidRPr="00000000">
        <w:rPr>
          <w:rtl w:val="0"/>
        </w:rPr>
        <w:t xml:space="preserve">To save our updated dataset, we will utilise a tFileOutputDelimited component to set the save location and file name, which we call "conversion.csv". </w:t>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jc w:val="center"/>
        <w:rPr/>
      </w:pPr>
      <w:r w:rsidDel="00000000" w:rsidR="00000000" w:rsidRPr="00000000">
        <w:rPr/>
        <w:drawing>
          <wp:inline distB="114300" distT="114300" distL="114300" distR="114300">
            <wp:extent cx="3703320" cy="777697"/>
            <wp:effectExtent b="12700" l="12700" r="12700" t="12700"/>
            <wp:docPr id="73" name="image72.png"/>
            <a:graphic>
              <a:graphicData uri="http://schemas.openxmlformats.org/drawingml/2006/picture">
                <pic:pic>
                  <pic:nvPicPr>
                    <pic:cNvPr id="0" name="image72.png"/>
                    <pic:cNvPicPr preferRelativeResize="0"/>
                  </pic:nvPicPr>
                  <pic:blipFill>
                    <a:blip r:embed="rId126"/>
                    <a:srcRect b="11508" l="2622" r="3986" t="6858"/>
                    <a:stretch>
                      <a:fillRect/>
                    </a:stretch>
                  </pic:blipFill>
                  <pic:spPr>
                    <a:xfrm>
                      <a:off x="0" y="0"/>
                      <a:ext cx="3703320" cy="77769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C8">
      <w:pPr>
        <w:jc w:val="center"/>
        <w:rPr/>
      </w:pPr>
      <w:r w:rsidDel="00000000" w:rsidR="00000000" w:rsidRPr="00000000">
        <w:rPr>
          <w:sz w:val="20"/>
          <w:szCs w:val="20"/>
          <w:rtl w:val="0"/>
        </w:rPr>
        <w:t xml:space="preserve">Figure 85: Data Type Conversion and Label Encoding using Talend Integration</w:t>
      </w:r>
      <w:r w:rsidDel="00000000" w:rsidR="00000000" w:rsidRPr="00000000">
        <w:rPr>
          <w:rtl w:val="0"/>
        </w:rPr>
      </w:r>
    </w:p>
    <w:p w:rsidR="00000000" w:rsidDel="00000000" w:rsidP="00000000" w:rsidRDefault="00000000" w:rsidRPr="00000000" w14:paraId="000002C9">
      <w:pPr>
        <w:pStyle w:val="Heading4"/>
        <w:jc w:val="both"/>
        <w:rPr>
          <w:sz w:val="26"/>
          <w:szCs w:val="26"/>
        </w:rPr>
      </w:pPr>
      <w:bookmarkStart w:colFirst="0" w:colLast="0" w:name="_wmyp0p1kg5z9" w:id="46"/>
      <w:bookmarkEnd w:id="46"/>
      <w:r w:rsidDel="00000000" w:rsidR="00000000" w:rsidRPr="00000000">
        <w:rPr>
          <w:rtl w:val="0"/>
        </w:rPr>
        <w:t xml:space="preserve">4.3.2 Feature Engineering</w:t>
      </w:r>
      <w:r w:rsidDel="00000000" w:rsidR="00000000" w:rsidRPr="00000000">
        <w:rPr>
          <w:rtl w:val="0"/>
        </w:rPr>
      </w:r>
    </w:p>
    <w:p w:rsidR="00000000" w:rsidDel="00000000" w:rsidP="00000000" w:rsidRDefault="00000000" w:rsidRPr="00000000" w14:paraId="000002CA">
      <w:pPr>
        <w:jc w:val="both"/>
        <w:rPr/>
      </w:pPr>
      <w:r w:rsidDel="00000000" w:rsidR="00000000" w:rsidRPr="00000000">
        <w:rPr>
          <w:rtl w:val="0"/>
        </w:rPr>
        <w:t xml:space="preserve">For the feature engineering stage, we will use FeatureTools, a Python library, to automate the creation of new attributes. This approach will help us enhance our dataset by unveiling additional insights that could improve the performance of our models. FeatureTools simplifies the process of generating new features from existing data, making it a practical choice for efficiently expanding our dataset with meaningful attributes.</w:t>
      </w:r>
      <w:r w:rsidDel="00000000" w:rsidR="00000000" w:rsidRPr="00000000">
        <w:rPr>
          <w:rtl w:val="0"/>
        </w:rPr>
      </w:r>
    </w:p>
    <w:p w:rsidR="00000000" w:rsidDel="00000000" w:rsidP="00000000" w:rsidRDefault="00000000" w:rsidRPr="00000000" w14:paraId="000002CB">
      <w:pPr>
        <w:pStyle w:val="Heading5"/>
        <w:jc w:val="both"/>
        <w:rPr/>
      </w:pPr>
      <w:bookmarkStart w:colFirst="0" w:colLast="0" w:name="_jebyizf4257v" w:id="47"/>
      <w:bookmarkEnd w:id="47"/>
      <w:r w:rsidDel="00000000" w:rsidR="00000000" w:rsidRPr="00000000">
        <w:rPr>
          <w:rtl w:val="0"/>
        </w:rPr>
        <w:t xml:space="preserve">4.3.2.1 Dataset Examination</w:t>
      </w:r>
    </w:p>
    <w:p w:rsidR="00000000" w:rsidDel="00000000" w:rsidP="00000000" w:rsidRDefault="00000000" w:rsidRPr="00000000" w14:paraId="000002CC">
      <w:pPr>
        <w:numPr>
          <w:ilvl w:val="0"/>
          <w:numId w:val="12"/>
        </w:numPr>
        <w:ind w:left="720" w:hanging="360"/>
        <w:jc w:val="both"/>
        <w:rPr>
          <w:b w:val="1"/>
        </w:rPr>
      </w:pPr>
      <w:r w:rsidDel="00000000" w:rsidR="00000000" w:rsidRPr="00000000">
        <w:rPr>
          <w:b w:val="1"/>
          <w:rtl w:val="0"/>
        </w:rPr>
        <w:t xml:space="preserve">Dataset</w:t>
      </w:r>
    </w:p>
    <w:p w:rsidR="00000000" w:rsidDel="00000000" w:rsidP="00000000" w:rsidRDefault="00000000" w:rsidRPr="00000000" w14:paraId="000002CD">
      <w:pPr>
        <w:ind w:left="720" w:firstLine="0"/>
        <w:jc w:val="both"/>
        <w:rPr/>
      </w:pPr>
      <w:r w:rsidDel="00000000" w:rsidR="00000000" w:rsidRPr="00000000">
        <w:rPr>
          <w:rtl w:val="0"/>
        </w:rPr>
      </w:r>
    </w:p>
    <w:p w:rsidR="00000000" w:rsidDel="00000000" w:rsidP="00000000" w:rsidRDefault="00000000" w:rsidRPr="00000000" w14:paraId="000002CE">
      <w:pPr>
        <w:ind w:left="720" w:firstLine="0"/>
        <w:jc w:val="both"/>
        <w:rPr/>
      </w:pPr>
      <w:r w:rsidDel="00000000" w:rsidR="00000000" w:rsidRPr="00000000">
        <w:rPr>
          <w:rtl w:val="0"/>
        </w:rPr>
        <w:t xml:space="preserve">A total of five data frames have been created from the dataset, specifically named “Camera”, “Memory”, “Screen”, “TechSpec” and “Sales”.</w:t>
      </w:r>
    </w:p>
    <w:p w:rsidR="00000000" w:rsidDel="00000000" w:rsidP="00000000" w:rsidRDefault="00000000" w:rsidRPr="00000000" w14:paraId="000002CF">
      <w:pPr>
        <w:ind w:left="0" w:firstLine="0"/>
        <w:jc w:val="both"/>
        <w:rPr/>
      </w:pPr>
      <w:r w:rsidDel="00000000" w:rsidR="00000000" w:rsidRPr="00000000">
        <w:rPr>
          <w:rtl w:val="0"/>
        </w:rPr>
      </w:r>
    </w:p>
    <w:p w:rsidR="00000000" w:rsidDel="00000000" w:rsidP="00000000" w:rsidRDefault="00000000" w:rsidRPr="00000000" w14:paraId="000002D0">
      <w:pPr>
        <w:numPr>
          <w:ilvl w:val="0"/>
          <w:numId w:val="2"/>
        </w:numPr>
        <w:ind w:left="1440" w:hanging="360"/>
        <w:jc w:val="both"/>
        <w:rPr>
          <w:u w:val="none"/>
        </w:rPr>
      </w:pPr>
      <w:r w:rsidDel="00000000" w:rsidR="00000000" w:rsidRPr="00000000">
        <w:rPr>
          <w:rtl w:val="0"/>
        </w:rPr>
        <w:t xml:space="preserve">Camera:</w:t>
      </w:r>
    </w:p>
    <w:p w:rsidR="00000000" w:rsidDel="00000000" w:rsidP="00000000" w:rsidRDefault="00000000" w:rsidRPr="00000000" w14:paraId="000002D1">
      <w:pPr>
        <w:ind w:left="1440" w:firstLine="0"/>
        <w:jc w:val="both"/>
        <w:rPr/>
      </w:pPr>
      <w:r w:rsidDel="00000000" w:rsidR="00000000" w:rsidRPr="00000000">
        <w:rPr>
          <w:rtl w:val="0"/>
        </w:rPr>
      </w:r>
    </w:p>
    <w:p w:rsidR="00000000" w:rsidDel="00000000" w:rsidP="00000000" w:rsidRDefault="00000000" w:rsidRPr="00000000" w14:paraId="000002D2">
      <w:pPr>
        <w:ind w:left="1440" w:firstLine="0"/>
        <w:jc w:val="both"/>
        <w:rPr/>
      </w:pPr>
      <w:r w:rsidDel="00000000" w:rsidR="00000000" w:rsidRPr="00000000">
        <w:rPr>
          <w:rtl w:val="0"/>
        </w:rPr>
        <w:t xml:space="preserve">The “Camera” data frame contains 3001 entries, each detailing various aspects of mobile phone cameras, such as CameraID, primary camera megapixels (pc), and front camera megapixels (fc), offering a comprehensive dataset on mobile phone camera specifications.</w:t>
      </w:r>
    </w:p>
    <w:p w:rsidR="00000000" w:rsidDel="00000000" w:rsidP="00000000" w:rsidRDefault="00000000" w:rsidRPr="00000000" w14:paraId="000002D3">
      <w:pPr>
        <w:ind w:left="1440" w:firstLine="0"/>
        <w:jc w:val="both"/>
        <w:rPr/>
      </w:pPr>
      <w:r w:rsidDel="00000000" w:rsidR="00000000" w:rsidRPr="00000000">
        <w:rPr>
          <w:rtl w:val="0"/>
        </w:rPr>
      </w:r>
    </w:p>
    <w:p w:rsidR="00000000" w:rsidDel="00000000" w:rsidP="00000000" w:rsidRDefault="00000000" w:rsidRPr="00000000" w14:paraId="000002D4">
      <w:pPr>
        <w:ind w:left="1440" w:firstLine="0"/>
        <w:jc w:val="center"/>
        <w:rPr/>
      </w:pPr>
      <w:r w:rsidDel="00000000" w:rsidR="00000000" w:rsidRPr="00000000">
        <w:rPr/>
        <w:drawing>
          <wp:inline distB="114300" distT="114300" distL="114300" distR="114300">
            <wp:extent cx="1371600" cy="1467612"/>
            <wp:effectExtent b="12700" l="12700" r="12700" t="12700"/>
            <wp:docPr id="128" name="image117.png"/>
            <a:graphic>
              <a:graphicData uri="http://schemas.openxmlformats.org/drawingml/2006/picture">
                <pic:pic>
                  <pic:nvPicPr>
                    <pic:cNvPr id="0" name="image117.png"/>
                    <pic:cNvPicPr preferRelativeResize="0"/>
                  </pic:nvPicPr>
                  <pic:blipFill>
                    <a:blip r:embed="rId127"/>
                    <a:srcRect b="0" l="0" r="0" t="0"/>
                    <a:stretch>
                      <a:fillRect/>
                    </a:stretch>
                  </pic:blipFill>
                  <pic:spPr>
                    <a:xfrm>
                      <a:off x="0" y="0"/>
                      <a:ext cx="1371600" cy="146761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5">
      <w:pPr>
        <w:ind w:left="1440" w:firstLine="0"/>
        <w:jc w:val="center"/>
        <w:rPr/>
      </w:pPr>
      <w:r w:rsidDel="00000000" w:rsidR="00000000" w:rsidRPr="00000000">
        <w:rPr>
          <w:sz w:val="20"/>
          <w:szCs w:val="20"/>
          <w:rtl w:val="0"/>
        </w:rPr>
        <w:t xml:space="preserve">Figure 86: Camera Data Frame</w:t>
      </w:r>
      <w:r w:rsidDel="00000000" w:rsidR="00000000" w:rsidRPr="00000000">
        <w:rPr>
          <w:rtl w:val="0"/>
        </w:rPr>
      </w:r>
    </w:p>
    <w:p w:rsidR="00000000" w:rsidDel="00000000" w:rsidP="00000000" w:rsidRDefault="00000000" w:rsidRPr="00000000" w14:paraId="000002D6">
      <w:pPr>
        <w:ind w:left="1440" w:firstLine="0"/>
        <w:rPr/>
      </w:pPr>
      <w:r w:rsidDel="00000000" w:rsidR="00000000" w:rsidRPr="00000000">
        <w:rPr>
          <w:rtl w:val="0"/>
        </w:rPr>
      </w:r>
    </w:p>
    <w:p w:rsidR="00000000" w:rsidDel="00000000" w:rsidP="00000000" w:rsidRDefault="00000000" w:rsidRPr="00000000" w14:paraId="000002D7">
      <w:pPr>
        <w:numPr>
          <w:ilvl w:val="0"/>
          <w:numId w:val="2"/>
        </w:numPr>
        <w:ind w:left="1440" w:hanging="360"/>
        <w:jc w:val="both"/>
      </w:pPr>
      <w:r w:rsidDel="00000000" w:rsidR="00000000" w:rsidRPr="00000000">
        <w:rPr>
          <w:rtl w:val="0"/>
        </w:rPr>
        <w:t xml:space="preserve">Screen:</w:t>
      </w:r>
    </w:p>
    <w:p w:rsidR="00000000" w:rsidDel="00000000" w:rsidP="00000000" w:rsidRDefault="00000000" w:rsidRPr="00000000" w14:paraId="000002D8">
      <w:pPr>
        <w:ind w:left="1440" w:firstLine="0"/>
        <w:jc w:val="both"/>
        <w:rPr/>
      </w:pPr>
      <w:r w:rsidDel="00000000" w:rsidR="00000000" w:rsidRPr="00000000">
        <w:rPr>
          <w:rtl w:val="0"/>
        </w:rPr>
      </w:r>
    </w:p>
    <w:p w:rsidR="00000000" w:rsidDel="00000000" w:rsidP="00000000" w:rsidRDefault="00000000" w:rsidRPr="00000000" w14:paraId="000002D9">
      <w:pPr>
        <w:ind w:left="1440" w:firstLine="0"/>
        <w:jc w:val="both"/>
        <w:rPr/>
      </w:pPr>
      <w:r w:rsidDel="00000000" w:rsidR="00000000" w:rsidRPr="00000000">
        <w:rPr>
          <w:rtl w:val="0"/>
        </w:rPr>
        <w:t xml:space="preserve">The “Screen” data frame contains 3001 entries, cataloguing distinct characteristics of mobile phone screens including ScreenID, screen height (sc_h), screen width (sc_w), pixel resolution width (px_width), and pixel resolution height (px_height), thus providing detailed information on mobile phone screen specifications.</w:t>
      </w:r>
    </w:p>
    <w:p w:rsidR="00000000" w:rsidDel="00000000" w:rsidP="00000000" w:rsidRDefault="00000000" w:rsidRPr="00000000" w14:paraId="000002DA">
      <w:pPr>
        <w:ind w:left="1440" w:firstLine="0"/>
        <w:rPr/>
      </w:pPr>
      <w:r w:rsidDel="00000000" w:rsidR="00000000" w:rsidRPr="00000000">
        <w:rPr>
          <w:rtl w:val="0"/>
        </w:rPr>
      </w:r>
    </w:p>
    <w:p w:rsidR="00000000" w:rsidDel="00000000" w:rsidP="00000000" w:rsidRDefault="00000000" w:rsidRPr="00000000" w14:paraId="000002DB">
      <w:pPr>
        <w:ind w:left="1440" w:firstLine="0"/>
        <w:jc w:val="center"/>
        <w:rPr/>
      </w:pPr>
      <w:r w:rsidDel="00000000" w:rsidR="00000000" w:rsidRPr="00000000">
        <w:rPr/>
        <w:drawing>
          <wp:inline distB="114300" distT="114300" distL="114300" distR="114300">
            <wp:extent cx="1828800" cy="938784"/>
            <wp:effectExtent b="12700" l="12700" r="12700" t="12700"/>
            <wp:docPr id="144" name="image137.png"/>
            <a:graphic>
              <a:graphicData uri="http://schemas.openxmlformats.org/drawingml/2006/picture">
                <pic:pic>
                  <pic:nvPicPr>
                    <pic:cNvPr id="0" name="image137.png"/>
                    <pic:cNvPicPr preferRelativeResize="0"/>
                  </pic:nvPicPr>
                  <pic:blipFill>
                    <a:blip r:embed="rId128"/>
                    <a:srcRect b="0" l="0" r="0" t="0"/>
                    <a:stretch>
                      <a:fillRect/>
                    </a:stretch>
                  </pic:blipFill>
                  <pic:spPr>
                    <a:xfrm>
                      <a:off x="0" y="0"/>
                      <a:ext cx="1828800" cy="93878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DC">
      <w:pPr>
        <w:ind w:left="1440" w:firstLine="0"/>
        <w:jc w:val="center"/>
        <w:rPr/>
      </w:pPr>
      <w:r w:rsidDel="00000000" w:rsidR="00000000" w:rsidRPr="00000000">
        <w:rPr>
          <w:sz w:val="20"/>
          <w:szCs w:val="20"/>
          <w:rtl w:val="0"/>
        </w:rPr>
        <w:t xml:space="preserve">Figure 87: Screen Data Frame</w:t>
      </w:r>
      <w:r w:rsidDel="00000000" w:rsidR="00000000" w:rsidRPr="00000000">
        <w:rPr>
          <w:rtl w:val="0"/>
        </w:rPr>
      </w:r>
    </w:p>
    <w:p w:rsidR="00000000" w:rsidDel="00000000" w:rsidP="00000000" w:rsidRDefault="00000000" w:rsidRPr="00000000" w14:paraId="000002DD">
      <w:pPr>
        <w:ind w:left="1440" w:firstLine="0"/>
        <w:rPr/>
      </w:pPr>
      <w:r w:rsidDel="00000000" w:rsidR="00000000" w:rsidRPr="00000000">
        <w:rPr>
          <w:rtl w:val="0"/>
        </w:rPr>
      </w:r>
    </w:p>
    <w:p w:rsidR="00000000" w:rsidDel="00000000" w:rsidP="00000000" w:rsidRDefault="00000000" w:rsidRPr="00000000" w14:paraId="000002DE">
      <w:pPr>
        <w:numPr>
          <w:ilvl w:val="0"/>
          <w:numId w:val="2"/>
        </w:numPr>
        <w:ind w:left="1440" w:hanging="360"/>
        <w:jc w:val="both"/>
        <w:rPr>
          <w:u w:val="none"/>
        </w:rPr>
      </w:pPr>
      <w:r w:rsidDel="00000000" w:rsidR="00000000" w:rsidRPr="00000000">
        <w:rPr>
          <w:rtl w:val="0"/>
        </w:rPr>
        <w:t xml:space="preserve">Memory:</w:t>
      </w:r>
    </w:p>
    <w:p w:rsidR="00000000" w:rsidDel="00000000" w:rsidP="00000000" w:rsidRDefault="00000000" w:rsidRPr="00000000" w14:paraId="000002DF">
      <w:pPr>
        <w:ind w:left="0" w:firstLine="0"/>
        <w:jc w:val="both"/>
        <w:rPr/>
      </w:pPr>
      <w:r w:rsidDel="00000000" w:rsidR="00000000" w:rsidRPr="00000000">
        <w:rPr>
          <w:rtl w:val="0"/>
        </w:rPr>
      </w:r>
    </w:p>
    <w:p w:rsidR="00000000" w:rsidDel="00000000" w:rsidP="00000000" w:rsidRDefault="00000000" w:rsidRPr="00000000" w14:paraId="000002E0">
      <w:pPr>
        <w:ind w:left="1440" w:firstLine="0"/>
        <w:jc w:val="both"/>
        <w:rPr/>
      </w:pPr>
      <w:r w:rsidDel="00000000" w:rsidR="00000000" w:rsidRPr="00000000">
        <w:rPr>
          <w:rtl w:val="0"/>
        </w:rPr>
        <w:t xml:space="preserve">The “Memory” data frame contains 3001 records, each providing specific details about the memory features of mobile phones, such as MemoryID, RAM capacity (ram), and internal storage (int_memory), presenting an extensive compilation of data on mobile phone memory attributes.</w:t>
      </w:r>
    </w:p>
    <w:p w:rsidR="00000000" w:rsidDel="00000000" w:rsidP="00000000" w:rsidRDefault="00000000" w:rsidRPr="00000000" w14:paraId="000002E1">
      <w:pPr>
        <w:ind w:left="1440" w:firstLine="0"/>
        <w:jc w:val="both"/>
        <w:rPr/>
      </w:pPr>
      <w:r w:rsidDel="00000000" w:rsidR="00000000" w:rsidRPr="00000000">
        <w:rPr>
          <w:rtl w:val="0"/>
        </w:rPr>
      </w:r>
    </w:p>
    <w:p w:rsidR="00000000" w:rsidDel="00000000" w:rsidP="00000000" w:rsidRDefault="00000000" w:rsidRPr="00000000" w14:paraId="000002E2">
      <w:pPr>
        <w:ind w:left="1440" w:firstLine="0"/>
        <w:jc w:val="center"/>
        <w:rPr/>
      </w:pPr>
      <w:r w:rsidDel="00000000" w:rsidR="00000000" w:rsidRPr="00000000">
        <w:rPr/>
        <w:drawing>
          <wp:inline distB="114300" distT="114300" distL="114300" distR="114300">
            <wp:extent cx="1828800" cy="1327759"/>
            <wp:effectExtent b="12700" l="12700" r="12700" t="12700"/>
            <wp:docPr id="45" name="image47.png"/>
            <a:graphic>
              <a:graphicData uri="http://schemas.openxmlformats.org/drawingml/2006/picture">
                <pic:pic>
                  <pic:nvPicPr>
                    <pic:cNvPr id="0" name="image47.png"/>
                    <pic:cNvPicPr preferRelativeResize="0"/>
                  </pic:nvPicPr>
                  <pic:blipFill>
                    <a:blip r:embed="rId129"/>
                    <a:srcRect b="0" l="0" r="0" t="0"/>
                    <a:stretch>
                      <a:fillRect/>
                    </a:stretch>
                  </pic:blipFill>
                  <pic:spPr>
                    <a:xfrm>
                      <a:off x="0" y="0"/>
                      <a:ext cx="1828800" cy="132775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3">
      <w:pPr>
        <w:ind w:left="1440" w:firstLine="0"/>
        <w:jc w:val="center"/>
        <w:rPr/>
      </w:pPr>
      <w:r w:rsidDel="00000000" w:rsidR="00000000" w:rsidRPr="00000000">
        <w:rPr>
          <w:sz w:val="20"/>
          <w:szCs w:val="20"/>
          <w:rtl w:val="0"/>
        </w:rPr>
        <w:t xml:space="preserve">Figure 88: Memory Data Frame</w:t>
      </w:r>
      <w:r w:rsidDel="00000000" w:rsidR="00000000" w:rsidRPr="00000000">
        <w:rPr>
          <w:rtl w:val="0"/>
        </w:rPr>
      </w:r>
    </w:p>
    <w:p w:rsidR="00000000" w:rsidDel="00000000" w:rsidP="00000000" w:rsidRDefault="00000000" w:rsidRPr="00000000" w14:paraId="000002E4">
      <w:pPr>
        <w:ind w:left="0" w:firstLine="0"/>
        <w:rPr/>
      </w:pPr>
      <w:r w:rsidDel="00000000" w:rsidR="00000000" w:rsidRPr="00000000">
        <w:rPr>
          <w:rtl w:val="0"/>
        </w:rPr>
      </w:r>
    </w:p>
    <w:p w:rsidR="00000000" w:rsidDel="00000000" w:rsidP="00000000" w:rsidRDefault="00000000" w:rsidRPr="00000000" w14:paraId="000002E5">
      <w:pPr>
        <w:numPr>
          <w:ilvl w:val="0"/>
          <w:numId w:val="2"/>
        </w:numPr>
        <w:ind w:left="1440" w:hanging="360"/>
        <w:jc w:val="both"/>
        <w:rPr>
          <w:u w:val="none"/>
        </w:rPr>
      </w:pPr>
      <w:r w:rsidDel="00000000" w:rsidR="00000000" w:rsidRPr="00000000">
        <w:rPr>
          <w:rtl w:val="0"/>
        </w:rPr>
        <w:t xml:space="preserve">TechSpec:</w:t>
      </w:r>
    </w:p>
    <w:p w:rsidR="00000000" w:rsidDel="00000000" w:rsidP="00000000" w:rsidRDefault="00000000" w:rsidRPr="00000000" w14:paraId="000002E6">
      <w:pPr>
        <w:ind w:left="1440" w:firstLine="0"/>
        <w:jc w:val="both"/>
        <w:rPr/>
      </w:pPr>
      <w:r w:rsidDel="00000000" w:rsidR="00000000" w:rsidRPr="00000000">
        <w:rPr>
          <w:rtl w:val="0"/>
        </w:rPr>
      </w:r>
    </w:p>
    <w:p w:rsidR="00000000" w:rsidDel="00000000" w:rsidP="00000000" w:rsidRDefault="00000000" w:rsidRPr="00000000" w14:paraId="000002E7">
      <w:pPr>
        <w:ind w:left="1440" w:firstLine="0"/>
        <w:jc w:val="both"/>
        <w:rPr/>
      </w:pPr>
      <w:r w:rsidDel="00000000" w:rsidR="00000000" w:rsidRPr="00000000">
        <w:rPr>
          <w:rtl w:val="0"/>
        </w:rPr>
        <w:t xml:space="preserve">The “TechSpec” data frame includes 3001 entries, each providing a range of technical specs of mobile phones, such as TechSpecID, weight (mobile_wt), depth (m_depth), battery capacity (battery_power), touchscreen availability (touch_screen), processor speed (clock_speed), number of cores (n_cores), and connectivity options like WiFi (wifi), Bluetooth (blue), dual-sim (dual_sim), 4G (four_g), 3G (three_g) and battery talk time (talk_time), providing thorough information of mobile phone technical features.</w:t>
      </w:r>
    </w:p>
    <w:p w:rsidR="00000000" w:rsidDel="00000000" w:rsidP="00000000" w:rsidRDefault="00000000" w:rsidRPr="00000000" w14:paraId="000002E8">
      <w:pPr>
        <w:ind w:left="1440" w:firstLine="0"/>
        <w:jc w:val="both"/>
        <w:rPr/>
      </w:pPr>
      <w:r w:rsidDel="00000000" w:rsidR="00000000" w:rsidRPr="00000000">
        <w:rPr>
          <w:rtl w:val="0"/>
        </w:rPr>
      </w:r>
    </w:p>
    <w:p w:rsidR="00000000" w:rsidDel="00000000" w:rsidP="00000000" w:rsidRDefault="00000000" w:rsidRPr="00000000" w14:paraId="000002E9">
      <w:pPr>
        <w:ind w:left="1440" w:firstLine="0"/>
        <w:jc w:val="center"/>
        <w:rPr/>
      </w:pPr>
      <w:r w:rsidDel="00000000" w:rsidR="00000000" w:rsidRPr="00000000">
        <w:rPr/>
        <w:drawing>
          <wp:inline distB="114300" distT="114300" distL="114300" distR="114300">
            <wp:extent cx="4967288" cy="869062"/>
            <wp:effectExtent b="12700" l="12700" r="12700" t="12700"/>
            <wp:docPr id="47" name="image51.png"/>
            <a:graphic>
              <a:graphicData uri="http://schemas.openxmlformats.org/drawingml/2006/picture">
                <pic:pic>
                  <pic:nvPicPr>
                    <pic:cNvPr id="0" name="image51.png"/>
                    <pic:cNvPicPr preferRelativeResize="0"/>
                  </pic:nvPicPr>
                  <pic:blipFill>
                    <a:blip r:embed="rId130"/>
                    <a:srcRect b="0" l="0" r="0" t="0"/>
                    <a:stretch>
                      <a:fillRect/>
                    </a:stretch>
                  </pic:blipFill>
                  <pic:spPr>
                    <a:xfrm>
                      <a:off x="0" y="0"/>
                      <a:ext cx="4967288" cy="86906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EA">
      <w:pPr>
        <w:ind w:left="1440" w:firstLine="0"/>
        <w:jc w:val="center"/>
        <w:rPr/>
      </w:pPr>
      <w:r w:rsidDel="00000000" w:rsidR="00000000" w:rsidRPr="00000000">
        <w:rPr>
          <w:sz w:val="20"/>
          <w:szCs w:val="20"/>
          <w:rtl w:val="0"/>
        </w:rPr>
        <w:t xml:space="preserve">Figure 89: TechSpec Data Frame</w:t>
      </w:r>
      <w:r w:rsidDel="00000000" w:rsidR="00000000" w:rsidRPr="00000000">
        <w:rPr>
          <w:rtl w:val="0"/>
        </w:rPr>
      </w:r>
    </w:p>
    <w:p w:rsidR="00000000" w:rsidDel="00000000" w:rsidP="00000000" w:rsidRDefault="00000000" w:rsidRPr="00000000" w14:paraId="000002EB">
      <w:pPr>
        <w:ind w:left="1440" w:firstLine="0"/>
        <w:rPr/>
      </w:pPr>
      <w:r w:rsidDel="00000000" w:rsidR="00000000" w:rsidRPr="00000000">
        <w:rPr>
          <w:rtl w:val="0"/>
        </w:rPr>
      </w:r>
    </w:p>
    <w:p w:rsidR="00000000" w:rsidDel="00000000" w:rsidP="00000000" w:rsidRDefault="00000000" w:rsidRPr="00000000" w14:paraId="000002EC">
      <w:pPr>
        <w:numPr>
          <w:ilvl w:val="0"/>
          <w:numId w:val="2"/>
        </w:numPr>
        <w:ind w:left="1440" w:hanging="360"/>
        <w:jc w:val="both"/>
        <w:rPr>
          <w:u w:val="none"/>
        </w:rPr>
      </w:pPr>
      <w:r w:rsidDel="00000000" w:rsidR="00000000" w:rsidRPr="00000000">
        <w:rPr>
          <w:rtl w:val="0"/>
        </w:rPr>
        <w:t xml:space="preserve">Sales:</w:t>
      </w:r>
    </w:p>
    <w:p w:rsidR="00000000" w:rsidDel="00000000" w:rsidP="00000000" w:rsidRDefault="00000000" w:rsidRPr="00000000" w14:paraId="000002ED">
      <w:pPr>
        <w:ind w:left="1440" w:firstLine="0"/>
        <w:jc w:val="both"/>
        <w:rPr/>
      </w:pPr>
      <w:r w:rsidDel="00000000" w:rsidR="00000000" w:rsidRPr="00000000">
        <w:rPr>
          <w:rtl w:val="0"/>
        </w:rPr>
      </w:r>
    </w:p>
    <w:p w:rsidR="00000000" w:rsidDel="00000000" w:rsidP="00000000" w:rsidRDefault="00000000" w:rsidRPr="00000000" w14:paraId="000002EE">
      <w:pPr>
        <w:ind w:left="1440" w:firstLine="0"/>
        <w:jc w:val="both"/>
        <w:rPr/>
      </w:pPr>
      <w:r w:rsidDel="00000000" w:rsidR="00000000" w:rsidRPr="00000000">
        <w:rPr>
          <w:rtl w:val="0"/>
        </w:rPr>
        <w:t xml:space="preserve">The “Sales” data frame, consisting of 3001 entries, acts as detailed transactions for mobile phone purchases. It incorporates a primary key (SalesID) and links to other data sets through foreign keys (CameraID, ScreenID, MemoryID, and TechSpecID). The table also notes the purchase date and price range, showing when each phone was sold and its cost category.</w:t>
      </w:r>
    </w:p>
    <w:p w:rsidR="00000000" w:rsidDel="00000000" w:rsidP="00000000" w:rsidRDefault="00000000" w:rsidRPr="00000000" w14:paraId="000002EF">
      <w:pPr>
        <w:ind w:left="1440" w:firstLine="0"/>
        <w:jc w:val="both"/>
        <w:rPr/>
      </w:pPr>
      <w:r w:rsidDel="00000000" w:rsidR="00000000" w:rsidRPr="00000000">
        <w:rPr>
          <w:rtl w:val="0"/>
        </w:rPr>
      </w:r>
    </w:p>
    <w:p w:rsidR="00000000" w:rsidDel="00000000" w:rsidP="00000000" w:rsidRDefault="00000000" w:rsidRPr="00000000" w14:paraId="000002F0">
      <w:pPr>
        <w:ind w:left="1440" w:firstLine="0"/>
        <w:jc w:val="center"/>
        <w:rPr/>
      </w:pPr>
      <w:r w:rsidDel="00000000" w:rsidR="00000000" w:rsidRPr="00000000">
        <w:rPr/>
        <w:drawing>
          <wp:inline distB="114300" distT="114300" distL="114300" distR="114300">
            <wp:extent cx="3703320" cy="1129513"/>
            <wp:effectExtent b="12700" l="12700" r="12700" t="12700"/>
            <wp:docPr id="159" name="image155.png"/>
            <a:graphic>
              <a:graphicData uri="http://schemas.openxmlformats.org/drawingml/2006/picture">
                <pic:pic>
                  <pic:nvPicPr>
                    <pic:cNvPr id="0" name="image155.png"/>
                    <pic:cNvPicPr preferRelativeResize="0"/>
                  </pic:nvPicPr>
                  <pic:blipFill>
                    <a:blip r:embed="rId131"/>
                    <a:srcRect b="0" l="0" r="0" t="0"/>
                    <a:stretch>
                      <a:fillRect/>
                    </a:stretch>
                  </pic:blipFill>
                  <pic:spPr>
                    <a:xfrm>
                      <a:off x="0" y="0"/>
                      <a:ext cx="3703320" cy="112951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F1">
      <w:pPr>
        <w:ind w:left="1440" w:firstLine="0"/>
        <w:jc w:val="center"/>
        <w:rPr/>
      </w:pPr>
      <w:r w:rsidDel="00000000" w:rsidR="00000000" w:rsidRPr="00000000">
        <w:rPr>
          <w:sz w:val="20"/>
          <w:szCs w:val="20"/>
          <w:rtl w:val="0"/>
        </w:rPr>
        <w:t xml:space="preserve">Figure 90: Sales Data Frame</w:t>
      </w:r>
      <w:r w:rsidDel="00000000" w:rsidR="00000000" w:rsidRPr="00000000">
        <w:rPr>
          <w:rtl w:val="0"/>
        </w:rPr>
      </w:r>
    </w:p>
    <w:p w:rsidR="00000000" w:rsidDel="00000000" w:rsidP="00000000" w:rsidRDefault="00000000" w:rsidRPr="00000000" w14:paraId="000002F2">
      <w:pPr>
        <w:ind w:left="720" w:firstLine="0"/>
        <w:rPr/>
      </w:pPr>
      <w:r w:rsidDel="00000000" w:rsidR="00000000" w:rsidRPr="00000000">
        <w:rPr>
          <w:rtl w:val="0"/>
        </w:rPr>
      </w:r>
    </w:p>
    <w:p w:rsidR="00000000" w:rsidDel="00000000" w:rsidP="00000000" w:rsidRDefault="00000000" w:rsidRPr="00000000" w14:paraId="000002F3">
      <w:pPr>
        <w:numPr>
          <w:ilvl w:val="0"/>
          <w:numId w:val="12"/>
        </w:numPr>
        <w:ind w:left="720" w:hanging="360"/>
        <w:jc w:val="both"/>
        <w:rPr>
          <w:u w:val="none"/>
        </w:rPr>
      </w:pPr>
      <w:r w:rsidDel="00000000" w:rsidR="00000000" w:rsidRPr="00000000">
        <w:rPr>
          <w:b w:val="1"/>
          <w:rtl w:val="0"/>
        </w:rPr>
        <w:t xml:space="preserve">Business Rules</w:t>
      </w:r>
      <w:r w:rsidDel="00000000" w:rsidR="00000000" w:rsidRPr="00000000">
        <w:rPr>
          <w:rtl w:val="0"/>
        </w:rPr>
        <w:t xml:space="preserve">:</w:t>
      </w:r>
    </w:p>
    <w:p w:rsidR="00000000" w:rsidDel="00000000" w:rsidP="00000000" w:rsidRDefault="00000000" w:rsidRPr="00000000" w14:paraId="000002F4">
      <w:pPr>
        <w:ind w:left="720" w:firstLine="0"/>
        <w:jc w:val="both"/>
        <w:rPr/>
      </w:pPr>
      <w:r w:rsidDel="00000000" w:rsidR="00000000" w:rsidRPr="00000000">
        <w:rPr>
          <w:rtl w:val="0"/>
        </w:rPr>
      </w:r>
    </w:p>
    <w:p w:rsidR="00000000" w:rsidDel="00000000" w:rsidP="00000000" w:rsidRDefault="00000000" w:rsidRPr="00000000" w14:paraId="000002F5">
      <w:pPr>
        <w:numPr>
          <w:ilvl w:val="0"/>
          <w:numId w:val="13"/>
        </w:numPr>
        <w:ind w:left="1440" w:hanging="360"/>
        <w:jc w:val="both"/>
      </w:pPr>
      <w:r w:rsidDel="00000000" w:rsidR="00000000" w:rsidRPr="00000000">
        <w:rPr>
          <w:rtl w:val="0"/>
        </w:rPr>
        <w:t xml:space="preserve">Each camera record can be associated with one or more sales records.</w:t>
      </w:r>
    </w:p>
    <w:p w:rsidR="00000000" w:rsidDel="00000000" w:rsidP="00000000" w:rsidRDefault="00000000" w:rsidRPr="00000000" w14:paraId="000002F6">
      <w:pPr>
        <w:numPr>
          <w:ilvl w:val="0"/>
          <w:numId w:val="13"/>
        </w:numPr>
        <w:ind w:left="1440" w:hanging="360"/>
        <w:jc w:val="both"/>
      </w:pPr>
      <w:r w:rsidDel="00000000" w:rsidR="00000000" w:rsidRPr="00000000">
        <w:rPr>
          <w:rtl w:val="0"/>
        </w:rPr>
        <w:t xml:space="preserve">Each sales record is linked to one and only one camera record.</w:t>
      </w:r>
    </w:p>
    <w:p w:rsidR="00000000" w:rsidDel="00000000" w:rsidP="00000000" w:rsidRDefault="00000000" w:rsidRPr="00000000" w14:paraId="000002F7">
      <w:pPr>
        <w:numPr>
          <w:ilvl w:val="0"/>
          <w:numId w:val="13"/>
        </w:numPr>
        <w:ind w:left="1440" w:hanging="360"/>
        <w:jc w:val="both"/>
      </w:pPr>
      <w:r w:rsidDel="00000000" w:rsidR="00000000" w:rsidRPr="00000000">
        <w:rPr>
          <w:rtl w:val="0"/>
        </w:rPr>
        <w:t xml:space="preserve">Each memory record can be associated with one or more sales records.</w:t>
      </w:r>
    </w:p>
    <w:p w:rsidR="00000000" w:rsidDel="00000000" w:rsidP="00000000" w:rsidRDefault="00000000" w:rsidRPr="00000000" w14:paraId="000002F8">
      <w:pPr>
        <w:numPr>
          <w:ilvl w:val="0"/>
          <w:numId w:val="13"/>
        </w:numPr>
        <w:ind w:left="1440" w:hanging="360"/>
        <w:jc w:val="both"/>
      </w:pPr>
      <w:r w:rsidDel="00000000" w:rsidR="00000000" w:rsidRPr="00000000">
        <w:rPr>
          <w:rtl w:val="0"/>
        </w:rPr>
        <w:t xml:space="preserve">Each sales record is linked to one and only one memory record.</w:t>
      </w:r>
    </w:p>
    <w:p w:rsidR="00000000" w:rsidDel="00000000" w:rsidP="00000000" w:rsidRDefault="00000000" w:rsidRPr="00000000" w14:paraId="000002F9">
      <w:pPr>
        <w:numPr>
          <w:ilvl w:val="0"/>
          <w:numId w:val="13"/>
        </w:numPr>
        <w:ind w:left="1440" w:hanging="360"/>
        <w:jc w:val="both"/>
      </w:pPr>
      <w:r w:rsidDel="00000000" w:rsidR="00000000" w:rsidRPr="00000000">
        <w:rPr>
          <w:rtl w:val="0"/>
        </w:rPr>
        <w:t xml:space="preserve">Each screen record can be associated with one or more sales records.</w:t>
      </w:r>
    </w:p>
    <w:p w:rsidR="00000000" w:rsidDel="00000000" w:rsidP="00000000" w:rsidRDefault="00000000" w:rsidRPr="00000000" w14:paraId="000002FA">
      <w:pPr>
        <w:numPr>
          <w:ilvl w:val="0"/>
          <w:numId w:val="13"/>
        </w:numPr>
        <w:ind w:left="1440" w:hanging="360"/>
        <w:jc w:val="both"/>
      </w:pPr>
      <w:r w:rsidDel="00000000" w:rsidR="00000000" w:rsidRPr="00000000">
        <w:rPr>
          <w:rtl w:val="0"/>
        </w:rPr>
        <w:t xml:space="preserve">Each sales record is linked to one and only one screen record.</w:t>
      </w:r>
    </w:p>
    <w:p w:rsidR="00000000" w:rsidDel="00000000" w:rsidP="00000000" w:rsidRDefault="00000000" w:rsidRPr="00000000" w14:paraId="000002FB">
      <w:pPr>
        <w:numPr>
          <w:ilvl w:val="0"/>
          <w:numId w:val="13"/>
        </w:numPr>
        <w:ind w:left="1440" w:hanging="360"/>
        <w:jc w:val="both"/>
      </w:pPr>
      <w:r w:rsidDel="00000000" w:rsidR="00000000" w:rsidRPr="00000000">
        <w:rPr>
          <w:rtl w:val="0"/>
        </w:rPr>
        <w:t xml:space="preserve">Each techspec record can be associated with one or more sales records.</w:t>
      </w:r>
    </w:p>
    <w:p w:rsidR="00000000" w:rsidDel="00000000" w:rsidP="00000000" w:rsidRDefault="00000000" w:rsidRPr="00000000" w14:paraId="000002FC">
      <w:pPr>
        <w:numPr>
          <w:ilvl w:val="0"/>
          <w:numId w:val="13"/>
        </w:numPr>
        <w:ind w:left="1440" w:hanging="360"/>
        <w:jc w:val="both"/>
      </w:pPr>
      <w:r w:rsidDel="00000000" w:rsidR="00000000" w:rsidRPr="00000000">
        <w:rPr>
          <w:rtl w:val="0"/>
        </w:rPr>
        <w:t xml:space="preserve">Each sales record is linked to one and only one techspec record.</w:t>
      </w:r>
    </w:p>
    <w:p w:rsidR="00000000" w:rsidDel="00000000" w:rsidP="00000000" w:rsidRDefault="00000000" w:rsidRPr="00000000" w14:paraId="000002FD">
      <w:pPr>
        <w:ind w:left="0" w:firstLine="0"/>
        <w:jc w:val="both"/>
        <w:rPr/>
      </w:pPr>
      <w:r w:rsidDel="00000000" w:rsidR="00000000" w:rsidRPr="00000000">
        <w:rPr>
          <w:rtl w:val="0"/>
        </w:rPr>
      </w:r>
    </w:p>
    <w:p w:rsidR="00000000" w:rsidDel="00000000" w:rsidP="00000000" w:rsidRDefault="00000000" w:rsidRPr="00000000" w14:paraId="000002FE">
      <w:pPr>
        <w:numPr>
          <w:ilvl w:val="0"/>
          <w:numId w:val="12"/>
        </w:numPr>
        <w:ind w:left="720" w:hanging="360"/>
        <w:jc w:val="both"/>
        <w:rPr>
          <w:u w:val="none"/>
        </w:rPr>
      </w:pPr>
      <w:r w:rsidDel="00000000" w:rsidR="00000000" w:rsidRPr="00000000">
        <w:rPr>
          <w:b w:val="1"/>
          <w:rtl w:val="0"/>
        </w:rPr>
        <w:t xml:space="preserve">Relationships</w:t>
      </w:r>
      <w:r w:rsidDel="00000000" w:rsidR="00000000" w:rsidRPr="00000000">
        <w:rPr>
          <w:rtl w:val="0"/>
        </w:rPr>
        <w:t xml:space="preserve">:</w:t>
      </w:r>
    </w:p>
    <w:p w:rsidR="00000000" w:rsidDel="00000000" w:rsidP="00000000" w:rsidRDefault="00000000" w:rsidRPr="00000000" w14:paraId="000002FF">
      <w:pPr>
        <w:ind w:left="720" w:firstLine="0"/>
        <w:jc w:val="both"/>
        <w:rPr/>
      </w:pPr>
      <w:r w:rsidDel="00000000" w:rsidR="00000000" w:rsidRPr="00000000">
        <w:rPr>
          <w:rtl w:val="0"/>
        </w:rPr>
      </w:r>
    </w:p>
    <w:p w:rsidR="00000000" w:rsidDel="00000000" w:rsidP="00000000" w:rsidRDefault="00000000" w:rsidRPr="00000000" w14:paraId="00000300">
      <w:pPr>
        <w:numPr>
          <w:ilvl w:val="0"/>
          <w:numId w:val="8"/>
        </w:numPr>
        <w:ind w:left="1440" w:hanging="360"/>
        <w:jc w:val="both"/>
        <w:rPr>
          <w:u w:val="none"/>
        </w:rPr>
      </w:pPr>
      <w:r w:rsidDel="00000000" w:rsidR="00000000" w:rsidRPr="00000000">
        <w:rPr>
          <w:rtl w:val="0"/>
        </w:rPr>
        <w:t xml:space="preserve">Camera:</w:t>
      </w:r>
    </w:p>
    <w:p w:rsidR="00000000" w:rsidDel="00000000" w:rsidP="00000000" w:rsidRDefault="00000000" w:rsidRPr="00000000" w14:paraId="00000301">
      <w:pPr>
        <w:ind w:left="1440" w:firstLine="0"/>
        <w:rPr>
          <w:rFonts w:ascii="Times New Roman" w:cs="Times New Roman" w:eastAsia="Times New Roman" w:hAnsi="Times New Roman"/>
        </w:rPr>
      </w:pPr>
      <w:r w:rsidDel="00000000" w:rsidR="00000000" w:rsidRPr="00000000">
        <w:rPr>
          <w:rtl w:val="0"/>
        </w:rPr>
      </w:r>
    </w:p>
    <w:tbl>
      <w:tblPr>
        <w:tblStyle w:val="Table9"/>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9.6666666666665"/>
        <w:gridCol w:w="2529.6666666666665"/>
        <w:gridCol w:w="2529.6666666666665"/>
        <w:tblGridChange w:id="0">
          <w:tblGrid>
            <w:gridCol w:w="2529.6666666666665"/>
            <w:gridCol w:w="2529.6666666666665"/>
            <w:gridCol w:w="2529.666666666666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b w:val="1"/>
                <w:sz w:val="20"/>
                <w:szCs w:val="20"/>
              </w:rPr>
            </w:pPr>
            <w:r w:rsidDel="00000000" w:rsidR="00000000" w:rsidRPr="00000000">
              <w:rPr>
                <w:b w:val="1"/>
                <w:sz w:val="20"/>
                <w:szCs w:val="20"/>
                <w:rtl w:val="0"/>
              </w:rPr>
              <w:t xml:space="preserve">Attribute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03">
            <w:pPr>
              <w:widowControl w:val="0"/>
              <w:spacing w:line="240" w:lineRule="auto"/>
              <w:rPr>
                <w:b w:val="1"/>
                <w:sz w:val="20"/>
                <w:szCs w:val="20"/>
              </w:rPr>
            </w:pPr>
            <w:r w:rsidDel="00000000" w:rsidR="00000000" w:rsidRPr="00000000">
              <w:rPr>
                <w:b w:val="1"/>
                <w:sz w:val="20"/>
                <w:szCs w:val="20"/>
                <w:rtl w:val="0"/>
              </w:rPr>
              <w:t xml:space="preserve">Data 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b w:val="1"/>
                <w:sz w:val="20"/>
                <w:szCs w:val="20"/>
              </w:rPr>
            </w:pPr>
            <w:r w:rsidDel="00000000" w:rsidR="00000000" w:rsidRPr="00000000">
              <w:rPr>
                <w:b w:val="1"/>
                <w:sz w:val="20"/>
                <w:szCs w:val="20"/>
                <w:rtl w:val="0"/>
              </w:rPr>
              <w:t xml:space="preserve">Constraint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5">
            <w:pPr>
              <w:widowControl w:val="0"/>
              <w:spacing w:line="240" w:lineRule="auto"/>
              <w:rPr>
                <w:sz w:val="20"/>
                <w:szCs w:val="20"/>
              </w:rPr>
            </w:pPr>
            <w:r w:rsidDel="00000000" w:rsidR="00000000" w:rsidRPr="00000000">
              <w:rPr>
                <w:sz w:val="20"/>
                <w:szCs w:val="20"/>
                <w:rtl w:val="0"/>
              </w:rPr>
              <w:t xml:space="preserve">CameraID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sz w:val="20"/>
                <w:szCs w:val="20"/>
              </w:rPr>
            </w:pPr>
            <w:r w:rsidDel="00000000" w:rsidR="00000000" w:rsidRPr="00000000">
              <w:rPr>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sz w:val="20"/>
                <w:szCs w:val="20"/>
              </w:rPr>
            </w:pPr>
            <w:r w:rsidDel="00000000" w:rsidR="00000000" w:rsidRPr="00000000">
              <w:rPr>
                <w:sz w:val="20"/>
                <w:szCs w:val="20"/>
                <w:rtl w:val="0"/>
              </w:rPr>
              <w:t xml:space="preserve">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sz w:val="20"/>
                <w:szCs w:val="20"/>
              </w:rPr>
            </w:pPr>
            <w:r w:rsidDel="00000000" w:rsidR="00000000" w:rsidRPr="00000000">
              <w:rPr>
                <w:sz w:val="20"/>
                <w:szCs w:val="20"/>
                <w:rtl w:val="0"/>
              </w:rPr>
              <w:t xml:space="preserve">pc</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widowControl w:val="0"/>
              <w:spacing w:line="240" w:lineRule="auto"/>
              <w:rPr>
                <w:sz w:val="20"/>
                <w:szCs w:val="20"/>
              </w:rPr>
            </w:pPr>
            <w:r w:rsidDel="00000000" w:rsidR="00000000" w:rsidRPr="00000000">
              <w:rPr>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A">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sz w:val="20"/>
                <w:szCs w:val="20"/>
              </w:rPr>
            </w:pPr>
            <w:r w:rsidDel="00000000" w:rsidR="00000000" w:rsidRPr="00000000">
              <w:rPr>
                <w:sz w:val="20"/>
                <w:szCs w:val="20"/>
                <w:rtl w:val="0"/>
              </w:rPr>
              <w:t xml:space="preserve">fc</w:t>
            </w:r>
          </w:p>
        </w:tc>
        <w:tc>
          <w:tcPr>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line="240" w:lineRule="auto"/>
              <w:rPr>
                <w:sz w:val="20"/>
                <w:szCs w:val="20"/>
              </w:rPr>
            </w:pPr>
            <w:r w:rsidDel="00000000" w:rsidR="00000000" w:rsidRPr="00000000">
              <w:rPr>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0D">
            <w:pPr>
              <w:widowControl w:val="0"/>
              <w:spacing w:line="240" w:lineRule="auto"/>
              <w:rPr>
                <w:sz w:val="20"/>
                <w:szCs w:val="20"/>
              </w:rPr>
            </w:pPr>
            <w:r w:rsidDel="00000000" w:rsidR="00000000" w:rsidRPr="00000000">
              <w:rPr>
                <w:rtl w:val="0"/>
              </w:rPr>
            </w:r>
          </w:p>
        </w:tc>
      </w:tr>
    </w:tbl>
    <w:p w:rsidR="00000000" w:rsidDel="00000000" w:rsidP="00000000" w:rsidRDefault="00000000" w:rsidRPr="00000000" w14:paraId="0000030E">
      <w:pPr>
        <w:rPr>
          <w:sz w:val="20"/>
          <w:szCs w:val="20"/>
        </w:rPr>
      </w:pPr>
      <w:r w:rsidDel="00000000" w:rsidR="00000000" w:rsidRPr="00000000">
        <w:rPr>
          <w:rtl w:val="0"/>
        </w:rPr>
      </w:r>
    </w:p>
    <w:tbl>
      <w:tblPr>
        <w:tblStyle w:val="Table10"/>
        <w:tblW w:w="756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2670"/>
        <w:tblGridChange w:id="0">
          <w:tblGrid>
            <w:gridCol w:w="4890"/>
            <w:gridCol w:w="267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30F">
            <w:pPr>
              <w:widowControl w:val="0"/>
              <w:spacing w:line="240" w:lineRule="auto"/>
              <w:rPr>
                <w:b w:val="1"/>
                <w:sz w:val="20"/>
                <w:szCs w:val="20"/>
              </w:rPr>
            </w:pPr>
            <w:r w:rsidDel="00000000" w:rsidR="00000000" w:rsidRPr="00000000">
              <w:rPr>
                <w:b w:val="1"/>
                <w:sz w:val="20"/>
                <w:szCs w:val="20"/>
                <w:rtl w:val="0"/>
              </w:rPr>
              <w:t xml:space="preserve">Relationship</w:t>
            </w:r>
          </w:p>
        </w:tc>
        <w:tc>
          <w:tcPr>
            <w:shd w:fill="f4cccc" w:val="clear"/>
            <w:tcMar>
              <w:top w:w="100.0" w:type="dxa"/>
              <w:left w:w="100.0" w:type="dxa"/>
              <w:bottom w:w="100.0" w:type="dxa"/>
              <w:right w:w="100.0" w:type="dxa"/>
            </w:tcMar>
            <w:vAlign w:val="top"/>
          </w:tcPr>
          <w:p w:rsidR="00000000" w:rsidDel="00000000" w:rsidP="00000000" w:rsidRDefault="00000000" w:rsidRPr="00000000" w14:paraId="00000310">
            <w:pPr>
              <w:widowControl w:val="0"/>
              <w:spacing w:line="240" w:lineRule="auto"/>
              <w:rPr>
                <w:b w:val="1"/>
                <w:sz w:val="20"/>
                <w:szCs w:val="20"/>
              </w:rPr>
            </w:pPr>
            <w:r w:rsidDel="00000000" w:rsidR="00000000" w:rsidRPr="00000000">
              <w:rPr>
                <w:b w:val="1"/>
                <w:sz w:val="20"/>
                <w:szCs w:val="20"/>
                <w:rtl w:val="0"/>
              </w:rPr>
              <w:t xml:space="preserve">Cardinality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1">
            <w:pPr>
              <w:widowControl w:val="0"/>
              <w:spacing w:line="240" w:lineRule="auto"/>
              <w:rPr>
                <w:sz w:val="20"/>
                <w:szCs w:val="20"/>
              </w:rPr>
            </w:pPr>
            <w:r w:rsidDel="00000000" w:rsidR="00000000" w:rsidRPr="00000000">
              <w:rPr>
                <w:sz w:val="20"/>
                <w:szCs w:val="20"/>
                <w:rtl w:val="0"/>
              </w:rPr>
              <w:t xml:space="preserve">Camera has one-to-many relationship with Sales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12">
            <w:pPr>
              <w:widowControl w:val="0"/>
              <w:spacing w:line="240" w:lineRule="auto"/>
              <w:rPr>
                <w:sz w:val="20"/>
                <w:szCs w:val="20"/>
              </w:rPr>
            </w:pPr>
            <w:r w:rsidDel="00000000" w:rsidR="00000000" w:rsidRPr="00000000">
              <w:rPr>
                <w:sz w:val="20"/>
                <w:szCs w:val="20"/>
                <w:rtl w:val="0"/>
              </w:rPr>
              <w:t xml:space="preserve">(1,1) to (1,M)</w:t>
            </w:r>
          </w:p>
        </w:tc>
      </w:tr>
    </w:tbl>
    <w:p w:rsidR="00000000" w:rsidDel="00000000" w:rsidP="00000000" w:rsidRDefault="00000000" w:rsidRPr="00000000" w14:paraId="00000313">
      <w:pPr>
        <w:ind w:left="0" w:firstLine="0"/>
        <w:jc w:val="both"/>
        <w:rPr/>
      </w:pPr>
      <w:r w:rsidDel="00000000" w:rsidR="00000000" w:rsidRPr="00000000">
        <w:rPr>
          <w:rtl w:val="0"/>
        </w:rPr>
      </w:r>
    </w:p>
    <w:p w:rsidR="00000000" w:rsidDel="00000000" w:rsidP="00000000" w:rsidRDefault="00000000" w:rsidRPr="00000000" w14:paraId="00000314">
      <w:pPr>
        <w:numPr>
          <w:ilvl w:val="0"/>
          <w:numId w:val="8"/>
        </w:numPr>
        <w:ind w:left="1440" w:hanging="360"/>
        <w:jc w:val="both"/>
        <w:rPr>
          <w:u w:val="none"/>
        </w:rPr>
      </w:pPr>
      <w:r w:rsidDel="00000000" w:rsidR="00000000" w:rsidRPr="00000000">
        <w:rPr>
          <w:rtl w:val="0"/>
        </w:rPr>
        <w:t xml:space="preserve">Screen:</w:t>
      </w:r>
    </w:p>
    <w:p w:rsidR="00000000" w:rsidDel="00000000" w:rsidP="00000000" w:rsidRDefault="00000000" w:rsidRPr="00000000" w14:paraId="00000315">
      <w:pPr>
        <w:ind w:left="0" w:firstLine="0"/>
        <w:rPr>
          <w:rFonts w:ascii="Times New Roman" w:cs="Times New Roman" w:eastAsia="Times New Roman" w:hAnsi="Times New Roman"/>
        </w:rPr>
      </w:pPr>
      <w:r w:rsidDel="00000000" w:rsidR="00000000" w:rsidRPr="00000000">
        <w:rPr>
          <w:rtl w:val="0"/>
        </w:rPr>
      </w:r>
    </w:p>
    <w:tbl>
      <w:tblPr>
        <w:tblStyle w:val="Table11"/>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9.6666666666665"/>
        <w:gridCol w:w="2529.6666666666665"/>
        <w:gridCol w:w="2529.6666666666665"/>
        <w:tblGridChange w:id="0">
          <w:tblGrid>
            <w:gridCol w:w="2529.6666666666665"/>
            <w:gridCol w:w="2529.6666666666665"/>
            <w:gridCol w:w="2529.666666666666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16">
            <w:pPr>
              <w:widowControl w:val="0"/>
              <w:spacing w:line="240" w:lineRule="auto"/>
              <w:rPr>
                <w:b w:val="1"/>
                <w:sz w:val="20"/>
                <w:szCs w:val="20"/>
              </w:rPr>
            </w:pPr>
            <w:r w:rsidDel="00000000" w:rsidR="00000000" w:rsidRPr="00000000">
              <w:rPr>
                <w:b w:val="1"/>
                <w:sz w:val="20"/>
                <w:szCs w:val="20"/>
                <w:rtl w:val="0"/>
              </w:rPr>
              <w:t xml:space="preserve">Attribute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b w:val="1"/>
                <w:sz w:val="20"/>
                <w:szCs w:val="20"/>
              </w:rPr>
            </w:pPr>
            <w:r w:rsidDel="00000000" w:rsidR="00000000" w:rsidRPr="00000000">
              <w:rPr>
                <w:b w:val="1"/>
                <w:sz w:val="20"/>
                <w:szCs w:val="20"/>
                <w:rtl w:val="0"/>
              </w:rPr>
              <w:t xml:space="preserve">Data 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b w:val="1"/>
                <w:sz w:val="20"/>
                <w:szCs w:val="20"/>
              </w:rPr>
            </w:pPr>
            <w:r w:rsidDel="00000000" w:rsidR="00000000" w:rsidRPr="00000000">
              <w:rPr>
                <w:b w:val="1"/>
                <w:sz w:val="20"/>
                <w:szCs w:val="20"/>
                <w:rtl w:val="0"/>
              </w:rPr>
              <w:t xml:space="preserve">Constraint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9">
            <w:pPr>
              <w:widowControl w:val="0"/>
              <w:spacing w:line="240" w:lineRule="auto"/>
              <w:rPr>
                <w:sz w:val="20"/>
                <w:szCs w:val="20"/>
              </w:rPr>
            </w:pPr>
            <w:r w:rsidDel="00000000" w:rsidR="00000000" w:rsidRPr="00000000">
              <w:rPr>
                <w:sz w:val="20"/>
                <w:szCs w:val="20"/>
                <w:rtl w:val="0"/>
              </w:rPr>
              <w:t xml:space="preserve">ScreenID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1A">
            <w:pPr>
              <w:widowControl w:val="0"/>
              <w:spacing w:line="240" w:lineRule="auto"/>
              <w:rPr>
                <w:sz w:val="20"/>
                <w:szCs w:val="20"/>
              </w:rPr>
            </w:pPr>
            <w:r w:rsidDel="00000000" w:rsidR="00000000" w:rsidRPr="00000000">
              <w:rPr>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sz w:val="20"/>
                <w:szCs w:val="20"/>
              </w:rPr>
            </w:pPr>
            <w:r w:rsidDel="00000000" w:rsidR="00000000" w:rsidRPr="00000000">
              <w:rPr>
                <w:sz w:val="20"/>
                <w:szCs w:val="20"/>
                <w:rtl w:val="0"/>
              </w:rPr>
              <w:t xml:space="preserve">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sz w:val="20"/>
                <w:szCs w:val="20"/>
              </w:rPr>
            </w:pPr>
            <w:r w:rsidDel="00000000" w:rsidR="00000000" w:rsidRPr="00000000">
              <w:rPr>
                <w:sz w:val="20"/>
                <w:szCs w:val="20"/>
                <w:rtl w:val="0"/>
              </w:rPr>
              <w:t xml:space="preserve">sc_h</w:t>
            </w:r>
          </w:p>
        </w:tc>
        <w:tc>
          <w:tcPr>
            <w:shd w:fill="auto" w:val="clear"/>
            <w:tcMar>
              <w:top w:w="100.0" w:type="dxa"/>
              <w:left w:w="100.0" w:type="dxa"/>
              <w:bottom w:w="100.0" w:type="dxa"/>
              <w:right w:w="100.0" w:type="dxa"/>
            </w:tcMar>
            <w:vAlign w:val="top"/>
          </w:tcPr>
          <w:p w:rsidR="00000000" w:rsidDel="00000000" w:rsidP="00000000" w:rsidRDefault="00000000" w:rsidRPr="00000000" w14:paraId="0000031D">
            <w:pPr>
              <w:widowControl w:val="0"/>
              <w:spacing w:line="240" w:lineRule="auto"/>
              <w:rPr>
                <w:sz w:val="20"/>
                <w:szCs w:val="20"/>
              </w:rPr>
            </w:pPr>
            <w:r w:rsidDel="00000000" w:rsidR="00000000" w:rsidRPr="00000000">
              <w:rPr>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1E">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sz w:val="20"/>
                <w:szCs w:val="20"/>
              </w:rPr>
            </w:pPr>
            <w:r w:rsidDel="00000000" w:rsidR="00000000" w:rsidRPr="00000000">
              <w:rPr>
                <w:sz w:val="20"/>
                <w:szCs w:val="20"/>
                <w:rtl w:val="0"/>
              </w:rPr>
              <w:t xml:space="preserve">sc_w</w:t>
            </w:r>
          </w:p>
        </w:tc>
        <w:tc>
          <w:tcPr>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sz w:val="20"/>
                <w:szCs w:val="20"/>
              </w:rPr>
            </w:pPr>
            <w:r w:rsidDel="00000000" w:rsidR="00000000" w:rsidRPr="00000000">
              <w:rPr>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1">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2">
            <w:pPr>
              <w:widowControl w:val="0"/>
              <w:spacing w:line="240" w:lineRule="auto"/>
              <w:rPr>
                <w:sz w:val="20"/>
                <w:szCs w:val="20"/>
              </w:rPr>
            </w:pPr>
            <w:r w:rsidDel="00000000" w:rsidR="00000000" w:rsidRPr="00000000">
              <w:rPr>
                <w:sz w:val="20"/>
                <w:szCs w:val="20"/>
                <w:rtl w:val="0"/>
              </w:rPr>
              <w:t xml:space="preserve">px_width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sz w:val="20"/>
                <w:szCs w:val="20"/>
              </w:rPr>
            </w:pPr>
            <w:r w:rsidDel="00000000" w:rsidR="00000000" w:rsidRPr="00000000">
              <w:rPr>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5">
            <w:pPr>
              <w:widowControl w:val="0"/>
              <w:spacing w:line="240" w:lineRule="auto"/>
              <w:rPr>
                <w:sz w:val="20"/>
                <w:szCs w:val="20"/>
              </w:rPr>
            </w:pPr>
            <w:r w:rsidDel="00000000" w:rsidR="00000000" w:rsidRPr="00000000">
              <w:rPr>
                <w:sz w:val="20"/>
                <w:szCs w:val="20"/>
                <w:rtl w:val="0"/>
              </w:rPr>
              <w:t xml:space="preserve">px_height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6">
            <w:pPr>
              <w:widowControl w:val="0"/>
              <w:spacing w:line="240" w:lineRule="auto"/>
              <w:rPr>
                <w:sz w:val="20"/>
                <w:szCs w:val="20"/>
              </w:rPr>
            </w:pPr>
            <w:r w:rsidDel="00000000" w:rsidR="00000000" w:rsidRPr="00000000">
              <w:rPr>
                <w:sz w:val="20"/>
                <w:szCs w:val="20"/>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27">
            <w:pPr>
              <w:widowControl w:val="0"/>
              <w:spacing w:line="240" w:lineRule="auto"/>
              <w:rPr>
                <w:sz w:val="20"/>
                <w:szCs w:val="20"/>
              </w:rPr>
            </w:pPr>
            <w:r w:rsidDel="00000000" w:rsidR="00000000" w:rsidRPr="00000000">
              <w:rPr>
                <w:rtl w:val="0"/>
              </w:rPr>
            </w:r>
          </w:p>
        </w:tc>
      </w:tr>
    </w:tbl>
    <w:p w:rsidR="00000000" w:rsidDel="00000000" w:rsidP="00000000" w:rsidRDefault="00000000" w:rsidRPr="00000000" w14:paraId="00000328">
      <w:pPr>
        <w:rPr>
          <w:sz w:val="20"/>
          <w:szCs w:val="20"/>
        </w:rPr>
      </w:pPr>
      <w:r w:rsidDel="00000000" w:rsidR="00000000" w:rsidRPr="00000000">
        <w:rPr>
          <w:rtl w:val="0"/>
        </w:rPr>
      </w:r>
    </w:p>
    <w:tbl>
      <w:tblPr>
        <w:tblStyle w:val="Table12"/>
        <w:tblW w:w="756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2670"/>
        <w:tblGridChange w:id="0">
          <w:tblGrid>
            <w:gridCol w:w="4890"/>
            <w:gridCol w:w="267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329">
            <w:pPr>
              <w:widowControl w:val="0"/>
              <w:spacing w:line="240" w:lineRule="auto"/>
              <w:rPr>
                <w:b w:val="1"/>
                <w:sz w:val="20"/>
                <w:szCs w:val="20"/>
              </w:rPr>
            </w:pPr>
            <w:r w:rsidDel="00000000" w:rsidR="00000000" w:rsidRPr="00000000">
              <w:rPr>
                <w:b w:val="1"/>
                <w:sz w:val="20"/>
                <w:szCs w:val="20"/>
                <w:rtl w:val="0"/>
              </w:rPr>
              <w:t xml:space="preserve">Relationship</w:t>
            </w:r>
          </w:p>
        </w:tc>
        <w:tc>
          <w:tcPr>
            <w:shd w:fill="f4cccc" w:val="clear"/>
            <w:tcMar>
              <w:top w:w="100.0" w:type="dxa"/>
              <w:left w:w="100.0" w:type="dxa"/>
              <w:bottom w:w="100.0" w:type="dxa"/>
              <w:right w:w="100.0" w:type="dxa"/>
            </w:tcMar>
            <w:vAlign w:val="top"/>
          </w:tcPr>
          <w:p w:rsidR="00000000" w:rsidDel="00000000" w:rsidP="00000000" w:rsidRDefault="00000000" w:rsidRPr="00000000" w14:paraId="0000032A">
            <w:pPr>
              <w:widowControl w:val="0"/>
              <w:spacing w:line="240" w:lineRule="auto"/>
              <w:rPr>
                <w:b w:val="1"/>
                <w:sz w:val="20"/>
                <w:szCs w:val="20"/>
              </w:rPr>
            </w:pPr>
            <w:r w:rsidDel="00000000" w:rsidR="00000000" w:rsidRPr="00000000">
              <w:rPr>
                <w:b w:val="1"/>
                <w:sz w:val="20"/>
                <w:szCs w:val="20"/>
                <w:rtl w:val="0"/>
              </w:rPr>
              <w:t xml:space="preserve">Cardinality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sz w:val="20"/>
                <w:szCs w:val="20"/>
              </w:rPr>
            </w:pPr>
            <w:r w:rsidDel="00000000" w:rsidR="00000000" w:rsidRPr="00000000">
              <w:rPr>
                <w:sz w:val="20"/>
                <w:szCs w:val="20"/>
                <w:rtl w:val="0"/>
              </w:rPr>
              <w:t xml:space="preserve">Screen has one-to-many relationship with Sales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sz w:val="20"/>
                <w:szCs w:val="20"/>
              </w:rPr>
            </w:pPr>
            <w:r w:rsidDel="00000000" w:rsidR="00000000" w:rsidRPr="00000000">
              <w:rPr>
                <w:sz w:val="20"/>
                <w:szCs w:val="20"/>
                <w:rtl w:val="0"/>
              </w:rPr>
              <w:t xml:space="preserve">(1,1) to (1,M)</w:t>
            </w:r>
          </w:p>
        </w:tc>
      </w:tr>
    </w:tbl>
    <w:p w:rsidR="00000000" w:rsidDel="00000000" w:rsidP="00000000" w:rsidRDefault="00000000" w:rsidRPr="00000000" w14:paraId="0000032D">
      <w:pPr>
        <w:ind w:left="1440" w:firstLine="0"/>
        <w:jc w:val="both"/>
        <w:rPr/>
      </w:pPr>
      <w:r w:rsidDel="00000000" w:rsidR="00000000" w:rsidRPr="00000000">
        <w:rPr>
          <w:rtl w:val="0"/>
        </w:rPr>
      </w:r>
    </w:p>
    <w:p w:rsidR="00000000" w:rsidDel="00000000" w:rsidP="00000000" w:rsidRDefault="00000000" w:rsidRPr="00000000" w14:paraId="0000032E">
      <w:pPr>
        <w:numPr>
          <w:ilvl w:val="0"/>
          <w:numId w:val="8"/>
        </w:numPr>
        <w:ind w:left="1440" w:hanging="360"/>
        <w:jc w:val="both"/>
        <w:rPr>
          <w:u w:val="none"/>
        </w:rPr>
      </w:pPr>
      <w:r w:rsidDel="00000000" w:rsidR="00000000" w:rsidRPr="00000000">
        <w:rPr>
          <w:rtl w:val="0"/>
        </w:rPr>
        <w:t xml:space="preserve">Memory:</w:t>
      </w:r>
    </w:p>
    <w:p w:rsidR="00000000" w:rsidDel="00000000" w:rsidP="00000000" w:rsidRDefault="00000000" w:rsidRPr="00000000" w14:paraId="0000032F">
      <w:pPr>
        <w:rPr>
          <w:rFonts w:ascii="Times New Roman" w:cs="Times New Roman" w:eastAsia="Times New Roman" w:hAnsi="Times New Roman"/>
        </w:rPr>
      </w:pPr>
      <w:r w:rsidDel="00000000" w:rsidR="00000000" w:rsidRPr="00000000">
        <w:rPr>
          <w:rtl w:val="0"/>
        </w:rPr>
      </w:r>
    </w:p>
    <w:tbl>
      <w:tblPr>
        <w:tblStyle w:val="Table13"/>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9.6666666666665"/>
        <w:gridCol w:w="2529.6666666666665"/>
        <w:gridCol w:w="2529.6666666666665"/>
        <w:tblGridChange w:id="0">
          <w:tblGrid>
            <w:gridCol w:w="2529.6666666666665"/>
            <w:gridCol w:w="2529.6666666666665"/>
            <w:gridCol w:w="2529.666666666666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b w:val="1"/>
                <w:sz w:val="20"/>
                <w:szCs w:val="20"/>
              </w:rPr>
            </w:pPr>
            <w:r w:rsidDel="00000000" w:rsidR="00000000" w:rsidRPr="00000000">
              <w:rPr>
                <w:b w:val="1"/>
                <w:sz w:val="20"/>
                <w:szCs w:val="20"/>
                <w:rtl w:val="0"/>
              </w:rPr>
              <w:t xml:space="preserve">Attribute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b w:val="1"/>
                <w:sz w:val="20"/>
                <w:szCs w:val="20"/>
              </w:rPr>
            </w:pPr>
            <w:r w:rsidDel="00000000" w:rsidR="00000000" w:rsidRPr="00000000">
              <w:rPr>
                <w:b w:val="1"/>
                <w:sz w:val="20"/>
                <w:szCs w:val="20"/>
                <w:rtl w:val="0"/>
              </w:rPr>
              <w:t xml:space="preserve">Data 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b w:val="1"/>
                <w:sz w:val="20"/>
                <w:szCs w:val="20"/>
              </w:rPr>
            </w:pPr>
            <w:r w:rsidDel="00000000" w:rsidR="00000000" w:rsidRPr="00000000">
              <w:rPr>
                <w:b w:val="1"/>
                <w:sz w:val="20"/>
                <w:szCs w:val="20"/>
                <w:rtl w:val="0"/>
              </w:rPr>
              <w:t xml:space="preserve">Constraint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sz w:val="20"/>
                <w:szCs w:val="20"/>
              </w:rPr>
            </w:pPr>
            <w:r w:rsidDel="00000000" w:rsidR="00000000" w:rsidRPr="00000000">
              <w:rPr>
                <w:sz w:val="20"/>
                <w:szCs w:val="20"/>
                <w:rtl w:val="0"/>
              </w:rPr>
              <w:t xml:space="preserve">MemoryID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sz w:val="20"/>
                <w:szCs w:val="20"/>
              </w:rPr>
            </w:pPr>
            <w:r w:rsidDel="00000000" w:rsidR="00000000" w:rsidRPr="00000000">
              <w:rPr>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sz w:val="20"/>
                <w:szCs w:val="20"/>
              </w:rPr>
            </w:pPr>
            <w:r w:rsidDel="00000000" w:rsidR="00000000" w:rsidRPr="00000000">
              <w:rPr>
                <w:sz w:val="20"/>
                <w:szCs w:val="20"/>
                <w:rtl w:val="0"/>
              </w:rPr>
              <w:t xml:space="preserve">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sz w:val="20"/>
                <w:szCs w:val="20"/>
              </w:rPr>
            </w:pPr>
            <w:r w:rsidDel="00000000" w:rsidR="00000000" w:rsidRPr="00000000">
              <w:rPr>
                <w:sz w:val="20"/>
                <w:szCs w:val="20"/>
                <w:rtl w:val="0"/>
              </w:rPr>
              <w:t xml:space="preserve">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sz w:val="20"/>
                <w:szCs w:val="20"/>
              </w:rPr>
            </w:pPr>
            <w:r w:rsidDel="00000000" w:rsidR="00000000" w:rsidRPr="00000000">
              <w:rPr>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9">
            <w:pPr>
              <w:widowControl w:val="0"/>
              <w:spacing w:line="240" w:lineRule="auto"/>
              <w:rPr>
                <w:sz w:val="20"/>
                <w:szCs w:val="20"/>
              </w:rPr>
            </w:pPr>
            <w:r w:rsidDel="00000000" w:rsidR="00000000" w:rsidRPr="00000000">
              <w:rPr>
                <w:sz w:val="20"/>
                <w:szCs w:val="20"/>
                <w:rtl w:val="0"/>
              </w:rPr>
              <w:t xml:space="preserve">int_memory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3A">
            <w:pPr>
              <w:widowControl w:val="0"/>
              <w:spacing w:line="240" w:lineRule="auto"/>
              <w:rPr>
                <w:sz w:val="20"/>
                <w:szCs w:val="20"/>
              </w:rPr>
            </w:pPr>
            <w:r w:rsidDel="00000000" w:rsidR="00000000" w:rsidRPr="00000000">
              <w:rPr>
                <w:sz w:val="20"/>
                <w:szCs w:val="20"/>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sz w:val="20"/>
                <w:szCs w:val="20"/>
              </w:rPr>
            </w:pPr>
            <w:r w:rsidDel="00000000" w:rsidR="00000000" w:rsidRPr="00000000">
              <w:rPr>
                <w:rtl w:val="0"/>
              </w:rPr>
            </w:r>
          </w:p>
        </w:tc>
      </w:tr>
    </w:tbl>
    <w:p w:rsidR="00000000" w:rsidDel="00000000" w:rsidP="00000000" w:rsidRDefault="00000000" w:rsidRPr="00000000" w14:paraId="0000033C">
      <w:pPr>
        <w:rPr>
          <w:sz w:val="20"/>
          <w:szCs w:val="20"/>
        </w:rPr>
      </w:pPr>
      <w:r w:rsidDel="00000000" w:rsidR="00000000" w:rsidRPr="00000000">
        <w:rPr>
          <w:rtl w:val="0"/>
        </w:rPr>
      </w:r>
    </w:p>
    <w:tbl>
      <w:tblPr>
        <w:tblStyle w:val="Table14"/>
        <w:tblW w:w="756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2670"/>
        <w:tblGridChange w:id="0">
          <w:tblGrid>
            <w:gridCol w:w="4890"/>
            <w:gridCol w:w="2670"/>
          </w:tblGrid>
        </w:tblGridChange>
      </w:tblGrid>
      <w:tr>
        <w:trPr>
          <w:cantSplit w:val="0"/>
          <w:tblHeader w:val="1"/>
        </w:trPr>
        <w:tc>
          <w:tcPr>
            <w:shd w:fill="f4cccc" w:val="clear"/>
            <w:tcMar>
              <w:top w:w="100.0" w:type="dxa"/>
              <w:left w:w="100.0" w:type="dxa"/>
              <w:bottom w:w="100.0" w:type="dxa"/>
              <w:right w:w="100.0" w:type="dxa"/>
            </w:tcMar>
            <w:vAlign w:val="top"/>
          </w:tcPr>
          <w:p w:rsidR="00000000" w:rsidDel="00000000" w:rsidP="00000000" w:rsidRDefault="00000000" w:rsidRPr="00000000" w14:paraId="0000033D">
            <w:pPr>
              <w:widowControl w:val="0"/>
              <w:spacing w:line="240" w:lineRule="auto"/>
              <w:rPr>
                <w:b w:val="1"/>
                <w:sz w:val="20"/>
                <w:szCs w:val="20"/>
              </w:rPr>
            </w:pPr>
            <w:r w:rsidDel="00000000" w:rsidR="00000000" w:rsidRPr="00000000">
              <w:rPr>
                <w:b w:val="1"/>
                <w:sz w:val="20"/>
                <w:szCs w:val="20"/>
                <w:rtl w:val="0"/>
              </w:rPr>
              <w:t xml:space="preserve">Relationship</w:t>
            </w:r>
          </w:p>
        </w:tc>
        <w:tc>
          <w:tcPr>
            <w:shd w:fill="f4cccc" w:val="clear"/>
            <w:tcMar>
              <w:top w:w="100.0" w:type="dxa"/>
              <w:left w:w="100.0" w:type="dxa"/>
              <w:bottom w:w="100.0" w:type="dxa"/>
              <w:right w:w="100.0" w:type="dxa"/>
            </w:tcMar>
            <w:vAlign w:val="top"/>
          </w:tcPr>
          <w:p w:rsidR="00000000" w:rsidDel="00000000" w:rsidP="00000000" w:rsidRDefault="00000000" w:rsidRPr="00000000" w14:paraId="0000033E">
            <w:pPr>
              <w:widowControl w:val="0"/>
              <w:spacing w:line="240" w:lineRule="auto"/>
              <w:rPr>
                <w:b w:val="1"/>
                <w:sz w:val="20"/>
                <w:szCs w:val="20"/>
              </w:rPr>
            </w:pPr>
            <w:r w:rsidDel="00000000" w:rsidR="00000000" w:rsidRPr="00000000">
              <w:rPr>
                <w:b w:val="1"/>
                <w:sz w:val="20"/>
                <w:szCs w:val="20"/>
                <w:rtl w:val="0"/>
              </w:rPr>
              <w:t xml:space="preserve">Cardinality</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sz w:val="20"/>
                <w:szCs w:val="20"/>
              </w:rPr>
            </w:pPr>
            <w:r w:rsidDel="00000000" w:rsidR="00000000" w:rsidRPr="00000000">
              <w:rPr>
                <w:sz w:val="20"/>
                <w:szCs w:val="20"/>
                <w:rtl w:val="0"/>
              </w:rPr>
              <w:t xml:space="preserve">Memory has one-to-many relationship with Sales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sz w:val="20"/>
                <w:szCs w:val="20"/>
              </w:rPr>
            </w:pPr>
            <w:r w:rsidDel="00000000" w:rsidR="00000000" w:rsidRPr="00000000">
              <w:rPr>
                <w:sz w:val="20"/>
                <w:szCs w:val="20"/>
                <w:rtl w:val="0"/>
              </w:rPr>
              <w:t xml:space="preserve">(1,1) to (1,M)</w:t>
            </w:r>
          </w:p>
        </w:tc>
      </w:tr>
    </w:tbl>
    <w:p w:rsidR="00000000" w:rsidDel="00000000" w:rsidP="00000000" w:rsidRDefault="00000000" w:rsidRPr="00000000" w14:paraId="00000341">
      <w:pPr>
        <w:ind w:left="1440" w:firstLine="0"/>
        <w:jc w:val="both"/>
        <w:rPr/>
      </w:pPr>
      <w:r w:rsidDel="00000000" w:rsidR="00000000" w:rsidRPr="00000000">
        <w:rPr>
          <w:rtl w:val="0"/>
        </w:rPr>
      </w:r>
    </w:p>
    <w:p w:rsidR="00000000" w:rsidDel="00000000" w:rsidP="00000000" w:rsidRDefault="00000000" w:rsidRPr="00000000" w14:paraId="00000342">
      <w:pPr>
        <w:numPr>
          <w:ilvl w:val="0"/>
          <w:numId w:val="8"/>
        </w:numPr>
        <w:ind w:left="1440" w:hanging="360"/>
        <w:jc w:val="both"/>
        <w:rPr>
          <w:u w:val="none"/>
        </w:rPr>
      </w:pPr>
      <w:r w:rsidDel="00000000" w:rsidR="00000000" w:rsidRPr="00000000">
        <w:rPr>
          <w:rtl w:val="0"/>
        </w:rPr>
        <w:t xml:space="preserve">TechSpec:</w:t>
      </w:r>
    </w:p>
    <w:p w:rsidR="00000000" w:rsidDel="00000000" w:rsidP="00000000" w:rsidRDefault="00000000" w:rsidRPr="00000000" w14:paraId="00000343">
      <w:pPr>
        <w:rPr>
          <w:rFonts w:ascii="Times New Roman" w:cs="Times New Roman" w:eastAsia="Times New Roman" w:hAnsi="Times New Roman"/>
        </w:rPr>
      </w:pPr>
      <w:r w:rsidDel="00000000" w:rsidR="00000000" w:rsidRPr="00000000">
        <w:rPr>
          <w:rtl w:val="0"/>
        </w:rPr>
      </w:r>
    </w:p>
    <w:tbl>
      <w:tblPr>
        <w:tblStyle w:val="Table15"/>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9.6666666666665"/>
        <w:gridCol w:w="2529.6666666666665"/>
        <w:gridCol w:w="2529.6666666666665"/>
        <w:tblGridChange w:id="0">
          <w:tblGrid>
            <w:gridCol w:w="2529.6666666666665"/>
            <w:gridCol w:w="2529.6666666666665"/>
            <w:gridCol w:w="2529.666666666666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b w:val="1"/>
                <w:sz w:val="20"/>
                <w:szCs w:val="20"/>
              </w:rPr>
            </w:pPr>
            <w:r w:rsidDel="00000000" w:rsidR="00000000" w:rsidRPr="00000000">
              <w:rPr>
                <w:b w:val="1"/>
                <w:sz w:val="20"/>
                <w:szCs w:val="20"/>
                <w:rtl w:val="0"/>
              </w:rPr>
              <w:t xml:space="preserve">Attribute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45">
            <w:pPr>
              <w:widowControl w:val="0"/>
              <w:spacing w:line="240" w:lineRule="auto"/>
              <w:rPr>
                <w:b w:val="1"/>
                <w:sz w:val="20"/>
                <w:szCs w:val="20"/>
              </w:rPr>
            </w:pPr>
            <w:r w:rsidDel="00000000" w:rsidR="00000000" w:rsidRPr="00000000">
              <w:rPr>
                <w:b w:val="1"/>
                <w:sz w:val="20"/>
                <w:szCs w:val="20"/>
                <w:rtl w:val="0"/>
              </w:rPr>
              <w:t xml:space="preserve">Data 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46">
            <w:pPr>
              <w:widowControl w:val="0"/>
              <w:spacing w:line="240" w:lineRule="auto"/>
              <w:rPr>
                <w:b w:val="1"/>
                <w:sz w:val="20"/>
                <w:szCs w:val="20"/>
              </w:rPr>
            </w:pPr>
            <w:r w:rsidDel="00000000" w:rsidR="00000000" w:rsidRPr="00000000">
              <w:rPr>
                <w:b w:val="1"/>
                <w:sz w:val="20"/>
                <w:szCs w:val="20"/>
                <w:rtl w:val="0"/>
              </w:rPr>
              <w:t xml:space="preserve">Constraint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7">
            <w:pPr>
              <w:widowControl w:val="0"/>
              <w:spacing w:line="240" w:lineRule="auto"/>
              <w:rPr>
                <w:sz w:val="20"/>
                <w:szCs w:val="20"/>
              </w:rPr>
            </w:pPr>
            <w:r w:rsidDel="00000000" w:rsidR="00000000" w:rsidRPr="00000000">
              <w:rPr>
                <w:sz w:val="20"/>
                <w:szCs w:val="20"/>
                <w:rtl w:val="0"/>
              </w:rPr>
              <w:t xml:space="preserve">TechSpecID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48">
            <w:pPr>
              <w:widowControl w:val="0"/>
              <w:spacing w:line="240" w:lineRule="auto"/>
              <w:rPr>
                <w:sz w:val="20"/>
                <w:szCs w:val="20"/>
              </w:rPr>
            </w:pPr>
            <w:r w:rsidDel="00000000" w:rsidR="00000000" w:rsidRPr="00000000">
              <w:rPr>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sz w:val="20"/>
                <w:szCs w:val="20"/>
              </w:rPr>
            </w:pPr>
            <w:r w:rsidDel="00000000" w:rsidR="00000000" w:rsidRPr="00000000">
              <w:rPr>
                <w:sz w:val="20"/>
                <w:szCs w:val="20"/>
                <w:rtl w:val="0"/>
              </w:rPr>
              <w:t xml:space="preserve">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line="240" w:lineRule="auto"/>
              <w:rPr>
                <w:sz w:val="20"/>
                <w:szCs w:val="20"/>
              </w:rPr>
            </w:pPr>
            <w:r w:rsidDel="00000000" w:rsidR="00000000" w:rsidRPr="00000000">
              <w:rPr>
                <w:sz w:val="20"/>
                <w:szCs w:val="20"/>
                <w:rtl w:val="0"/>
              </w:rPr>
              <w:t xml:space="preserve">mobile_wt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B">
            <w:pPr>
              <w:widowControl w:val="0"/>
              <w:spacing w:line="240" w:lineRule="auto"/>
              <w:rPr>
                <w:sz w:val="20"/>
                <w:szCs w:val="20"/>
              </w:rPr>
            </w:pPr>
            <w:r w:rsidDel="00000000" w:rsidR="00000000" w:rsidRPr="00000000">
              <w:rPr>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4C">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sz w:val="20"/>
                <w:szCs w:val="20"/>
              </w:rPr>
            </w:pPr>
            <w:r w:rsidDel="00000000" w:rsidR="00000000" w:rsidRPr="00000000">
              <w:rPr>
                <w:sz w:val="20"/>
                <w:szCs w:val="20"/>
                <w:rtl w:val="0"/>
              </w:rPr>
              <w:t xml:space="preserve">m_dep</w:t>
            </w:r>
          </w:p>
        </w:tc>
        <w:tc>
          <w:tcPr>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line="240" w:lineRule="auto"/>
              <w:rPr>
                <w:sz w:val="20"/>
                <w:szCs w:val="20"/>
              </w:rPr>
            </w:pPr>
            <w:r w:rsidDel="00000000" w:rsidR="00000000" w:rsidRPr="00000000">
              <w:rPr>
                <w:sz w:val="20"/>
                <w:szCs w:val="20"/>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4F">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0">
            <w:pPr>
              <w:widowControl w:val="0"/>
              <w:spacing w:line="240" w:lineRule="auto"/>
              <w:rPr>
                <w:sz w:val="20"/>
                <w:szCs w:val="20"/>
              </w:rPr>
            </w:pPr>
            <w:r w:rsidDel="00000000" w:rsidR="00000000" w:rsidRPr="00000000">
              <w:rPr>
                <w:sz w:val="20"/>
                <w:szCs w:val="20"/>
                <w:rtl w:val="0"/>
              </w:rPr>
              <w:t xml:space="preserve">battery_power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1">
            <w:pPr>
              <w:widowControl w:val="0"/>
              <w:spacing w:line="240" w:lineRule="auto"/>
              <w:rPr>
                <w:sz w:val="20"/>
                <w:szCs w:val="20"/>
              </w:rPr>
            </w:pPr>
            <w:r w:rsidDel="00000000" w:rsidR="00000000" w:rsidRPr="00000000">
              <w:rPr>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2">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3">
            <w:pPr>
              <w:widowControl w:val="0"/>
              <w:spacing w:line="240" w:lineRule="auto"/>
              <w:rPr>
                <w:sz w:val="20"/>
                <w:szCs w:val="20"/>
              </w:rPr>
            </w:pPr>
            <w:r w:rsidDel="00000000" w:rsidR="00000000" w:rsidRPr="00000000">
              <w:rPr>
                <w:sz w:val="20"/>
                <w:szCs w:val="20"/>
                <w:rtl w:val="0"/>
              </w:rPr>
              <w:t xml:space="preserve">touch_screen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4">
            <w:pPr>
              <w:widowControl w:val="0"/>
              <w:spacing w:line="240" w:lineRule="auto"/>
              <w:rPr>
                <w:sz w:val="20"/>
                <w:szCs w:val="20"/>
              </w:rPr>
            </w:pPr>
            <w:r w:rsidDel="00000000" w:rsidR="00000000" w:rsidRPr="00000000">
              <w:rPr>
                <w:sz w:val="20"/>
                <w:szCs w:val="20"/>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sz w:val="20"/>
                <w:szCs w:val="20"/>
              </w:rPr>
            </w:pPr>
            <w:r w:rsidDel="00000000" w:rsidR="00000000" w:rsidRPr="00000000">
              <w:rPr>
                <w:sz w:val="20"/>
                <w:szCs w:val="20"/>
                <w:rtl w:val="0"/>
              </w:rPr>
              <w:t xml:space="preserve">clock_speed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357">
            <w:pPr>
              <w:widowControl w:val="0"/>
              <w:spacing w:line="240" w:lineRule="auto"/>
              <w:rPr>
                <w:sz w:val="20"/>
                <w:szCs w:val="20"/>
              </w:rPr>
            </w:pPr>
            <w:r w:rsidDel="00000000" w:rsidR="00000000" w:rsidRPr="00000000">
              <w:rPr>
                <w:sz w:val="20"/>
                <w:szCs w:val="20"/>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358">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sz w:val="20"/>
                <w:szCs w:val="20"/>
              </w:rPr>
            </w:pPr>
            <w:r w:rsidDel="00000000" w:rsidR="00000000" w:rsidRPr="00000000">
              <w:rPr>
                <w:sz w:val="20"/>
                <w:szCs w:val="20"/>
                <w:rtl w:val="0"/>
              </w:rPr>
              <w:t xml:space="preserve">n_cores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sz w:val="20"/>
                <w:szCs w:val="20"/>
              </w:rPr>
            </w:pPr>
            <w:r w:rsidDel="00000000" w:rsidR="00000000" w:rsidRPr="00000000">
              <w:rPr>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5B">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C">
            <w:pPr>
              <w:widowControl w:val="0"/>
              <w:spacing w:line="240" w:lineRule="auto"/>
              <w:rPr>
                <w:sz w:val="20"/>
                <w:szCs w:val="20"/>
              </w:rPr>
            </w:pPr>
            <w:r w:rsidDel="00000000" w:rsidR="00000000" w:rsidRPr="00000000">
              <w:rPr>
                <w:sz w:val="20"/>
                <w:szCs w:val="20"/>
                <w:rtl w:val="0"/>
              </w:rPr>
              <w:t xml:space="preserve">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sz w:val="20"/>
                <w:szCs w:val="20"/>
              </w:rPr>
            </w:pPr>
            <w:r w:rsidDel="00000000" w:rsidR="00000000" w:rsidRPr="00000000">
              <w:rPr>
                <w:sz w:val="20"/>
                <w:szCs w:val="20"/>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F">
            <w:pPr>
              <w:widowControl w:val="0"/>
              <w:spacing w:line="240" w:lineRule="auto"/>
              <w:rPr>
                <w:sz w:val="20"/>
                <w:szCs w:val="20"/>
              </w:rPr>
            </w:pPr>
            <w:r w:rsidDel="00000000" w:rsidR="00000000" w:rsidRPr="00000000">
              <w:rPr>
                <w:sz w:val="20"/>
                <w:szCs w:val="20"/>
                <w:rtl w:val="0"/>
              </w:rPr>
              <w:t xml:space="preserve">blue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0">
            <w:pPr>
              <w:widowControl w:val="0"/>
              <w:spacing w:line="240" w:lineRule="auto"/>
              <w:rPr>
                <w:sz w:val="20"/>
                <w:szCs w:val="20"/>
              </w:rPr>
            </w:pPr>
            <w:r w:rsidDel="00000000" w:rsidR="00000000" w:rsidRPr="00000000">
              <w:rPr>
                <w:sz w:val="20"/>
                <w:szCs w:val="20"/>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sz w:val="20"/>
                <w:szCs w:val="20"/>
              </w:rPr>
            </w:pPr>
            <w:r w:rsidDel="00000000" w:rsidR="00000000" w:rsidRPr="00000000">
              <w:rPr>
                <w:sz w:val="20"/>
                <w:szCs w:val="20"/>
                <w:rtl w:val="0"/>
              </w:rPr>
              <w:t xml:space="preserve">dual_sim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363">
            <w:pPr>
              <w:widowControl w:val="0"/>
              <w:spacing w:line="240" w:lineRule="auto"/>
              <w:rPr>
                <w:sz w:val="20"/>
                <w:szCs w:val="20"/>
              </w:rPr>
            </w:pPr>
            <w:r w:rsidDel="00000000" w:rsidR="00000000" w:rsidRPr="00000000">
              <w:rPr>
                <w:sz w:val="20"/>
                <w:szCs w:val="20"/>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sz w:val="20"/>
                <w:szCs w:val="20"/>
              </w:rPr>
            </w:pPr>
            <w:r w:rsidDel="00000000" w:rsidR="00000000" w:rsidRPr="00000000">
              <w:rPr>
                <w:sz w:val="20"/>
                <w:szCs w:val="20"/>
                <w:rtl w:val="0"/>
              </w:rPr>
              <w:t xml:space="preserve">four_g</w:t>
            </w:r>
          </w:p>
        </w:tc>
        <w:tc>
          <w:tcPr>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sz w:val="20"/>
                <w:szCs w:val="20"/>
              </w:rPr>
            </w:pPr>
            <w:r w:rsidDel="00000000" w:rsidR="00000000" w:rsidRPr="00000000">
              <w:rPr>
                <w:sz w:val="20"/>
                <w:szCs w:val="20"/>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7">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8">
            <w:pPr>
              <w:widowControl w:val="0"/>
              <w:spacing w:line="240" w:lineRule="auto"/>
              <w:rPr>
                <w:sz w:val="20"/>
                <w:szCs w:val="20"/>
              </w:rPr>
            </w:pPr>
            <w:r w:rsidDel="00000000" w:rsidR="00000000" w:rsidRPr="00000000">
              <w:rPr>
                <w:sz w:val="20"/>
                <w:szCs w:val="20"/>
                <w:rtl w:val="0"/>
              </w:rPr>
              <w:t xml:space="preserve">three_g</w:t>
            </w:r>
          </w:p>
        </w:tc>
        <w:tc>
          <w:tcPr>
            <w:shd w:fill="auto" w:val="clear"/>
            <w:tcMar>
              <w:top w:w="100.0" w:type="dxa"/>
              <w:left w:w="100.0" w:type="dxa"/>
              <w:bottom w:w="100.0" w:type="dxa"/>
              <w:right w:w="100.0" w:type="dxa"/>
            </w:tcMar>
            <w:vAlign w:val="top"/>
          </w:tcPr>
          <w:p w:rsidR="00000000" w:rsidDel="00000000" w:rsidP="00000000" w:rsidRDefault="00000000" w:rsidRPr="00000000" w14:paraId="00000369">
            <w:pPr>
              <w:widowControl w:val="0"/>
              <w:spacing w:line="240" w:lineRule="auto"/>
              <w:rPr>
                <w:sz w:val="20"/>
                <w:szCs w:val="20"/>
              </w:rPr>
            </w:pPr>
            <w:r w:rsidDel="00000000" w:rsidR="00000000" w:rsidRPr="00000000">
              <w:rPr>
                <w:sz w:val="20"/>
                <w:szCs w:val="20"/>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6A">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B">
            <w:pPr>
              <w:widowControl w:val="0"/>
              <w:spacing w:line="240" w:lineRule="auto"/>
              <w:rPr>
                <w:sz w:val="20"/>
                <w:szCs w:val="20"/>
              </w:rPr>
            </w:pPr>
            <w:r w:rsidDel="00000000" w:rsidR="00000000" w:rsidRPr="00000000">
              <w:rPr>
                <w:sz w:val="20"/>
                <w:szCs w:val="20"/>
                <w:rtl w:val="0"/>
              </w:rPr>
              <w:t xml:space="preserve">talk_time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6C">
            <w:pPr>
              <w:widowControl w:val="0"/>
              <w:spacing w:line="240" w:lineRule="auto"/>
              <w:rPr>
                <w:sz w:val="20"/>
                <w:szCs w:val="20"/>
              </w:rPr>
            </w:pPr>
            <w:r w:rsidDel="00000000" w:rsidR="00000000" w:rsidRPr="00000000">
              <w:rPr>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sz w:val="20"/>
                <w:szCs w:val="20"/>
              </w:rPr>
            </w:pPr>
            <w:r w:rsidDel="00000000" w:rsidR="00000000" w:rsidRPr="00000000">
              <w:rPr>
                <w:rtl w:val="0"/>
              </w:rPr>
            </w:r>
          </w:p>
        </w:tc>
      </w:tr>
    </w:tbl>
    <w:p w:rsidR="00000000" w:rsidDel="00000000" w:rsidP="00000000" w:rsidRDefault="00000000" w:rsidRPr="00000000" w14:paraId="0000036E">
      <w:pPr>
        <w:rPr>
          <w:sz w:val="20"/>
          <w:szCs w:val="20"/>
        </w:rPr>
      </w:pPr>
      <w:r w:rsidDel="00000000" w:rsidR="00000000" w:rsidRPr="00000000">
        <w:rPr>
          <w:rtl w:val="0"/>
        </w:rPr>
      </w:r>
    </w:p>
    <w:tbl>
      <w:tblPr>
        <w:tblStyle w:val="Table16"/>
        <w:tblW w:w="756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2670"/>
        <w:tblGridChange w:id="0">
          <w:tblGrid>
            <w:gridCol w:w="4890"/>
            <w:gridCol w:w="267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b w:val="1"/>
                <w:sz w:val="20"/>
                <w:szCs w:val="20"/>
              </w:rPr>
            </w:pPr>
            <w:r w:rsidDel="00000000" w:rsidR="00000000" w:rsidRPr="00000000">
              <w:rPr>
                <w:b w:val="1"/>
                <w:sz w:val="20"/>
                <w:szCs w:val="20"/>
                <w:rtl w:val="0"/>
              </w:rPr>
              <w:t xml:space="preserve">Relationship</w:t>
            </w:r>
          </w:p>
        </w:tc>
        <w:tc>
          <w:tcPr>
            <w:shd w:fill="f4cccc"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b w:val="1"/>
                <w:sz w:val="20"/>
                <w:szCs w:val="20"/>
              </w:rPr>
            </w:pPr>
            <w:r w:rsidDel="00000000" w:rsidR="00000000" w:rsidRPr="00000000">
              <w:rPr>
                <w:b w:val="1"/>
                <w:sz w:val="20"/>
                <w:szCs w:val="20"/>
                <w:rtl w:val="0"/>
              </w:rPr>
              <w:t xml:space="preserve">Cardinality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sz w:val="20"/>
                <w:szCs w:val="20"/>
              </w:rPr>
            </w:pPr>
            <w:r w:rsidDel="00000000" w:rsidR="00000000" w:rsidRPr="00000000">
              <w:rPr>
                <w:sz w:val="20"/>
                <w:szCs w:val="20"/>
                <w:rtl w:val="0"/>
              </w:rPr>
              <w:t xml:space="preserve">TechSpec has one-to-many relationship with Sales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sz w:val="20"/>
                <w:szCs w:val="20"/>
              </w:rPr>
            </w:pPr>
            <w:r w:rsidDel="00000000" w:rsidR="00000000" w:rsidRPr="00000000">
              <w:rPr>
                <w:sz w:val="20"/>
                <w:szCs w:val="20"/>
                <w:rtl w:val="0"/>
              </w:rPr>
              <w:t xml:space="preserve">(1,1) to (1,M)</w:t>
            </w:r>
          </w:p>
        </w:tc>
      </w:tr>
    </w:tbl>
    <w:p w:rsidR="00000000" w:rsidDel="00000000" w:rsidP="00000000" w:rsidRDefault="00000000" w:rsidRPr="00000000" w14:paraId="00000373">
      <w:pPr>
        <w:ind w:left="0" w:firstLine="0"/>
        <w:jc w:val="both"/>
        <w:rPr/>
      </w:pPr>
      <w:r w:rsidDel="00000000" w:rsidR="00000000" w:rsidRPr="00000000">
        <w:rPr>
          <w:rtl w:val="0"/>
        </w:rPr>
      </w:r>
    </w:p>
    <w:p w:rsidR="00000000" w:rsidDel="00000000" w:rsidP="00000000" w:rsidRDefault="00000000" w:rsidRPr="00000000" w14:paraId="00000374">
      <w:pPr>
        <w:ind w:left="0" w:firstLine="0"/>
        <w:jc w:val="both"/>
        <w:rPr/>
      </w:pPr>
      <w:r w:rsidDel="00000000" w:rsidR="00000000" w:rsidRPr="00000000">
        <w:rPr>
          <w:rtl w:val="0"/>
        </w:rPr>
      </w:r>
    </w:p>
    <w:p w:rsidR="00000000" w:rsidDel="00000000" w:rsidP="00000000" w:rsidRDefault="00000000" w:rsidRPr="00000000" w14:paraId="00000375">
      <w:pPr>
        <w:numPr>
          <w:ilvl w:val="0"/>
          <w:numId w:val="8"/>
        </w:numPr>
        <w:ind w:left="1440" w:hanging="360"/>
        <w:jc w:val="both"/>
        <w:rPr>
          <w:u w:val="none"/>
        </w:rPr>
      </w:pPr>
      <w:r w:rsidDel="00000000" w:rsidR="00000000" w:rsidRPr="00000000">
        <w:rPr>
          <w:rtl w:val="0"/>
        </w:rPr>
        <w:t xml:space="preserve">Sales:</w:t>
      </w:r>
    </w:p>
    <w:p w:rsidR="00000000" w:rsidDel="00000000" w:rsidP="00000000" w:rsidRDefault="00000000" w:rsidRPr="00000000" w14:paraId="00000376">
      <w:pPr>
        <w:ind w:left="0" w:firstLine="0"/>
        <w:rPr>
          <w:rFonts w:ascii="Times New Roman" w:cs="Times New Roman" w:eastAsia="Times New Roman" w:hAnsi="Times New Roman"/>
        </w:rPr>
      </w:pPr>
      <w:r w:rsidDel="00000000" w:rsidR="00000000" w:rsidRPr="00000000">
        <w:rPr>
          <w:rtl w:val="0"/>
        </w:rPr>
      </w:r>
    </w:p>
    <w:tbl>
      <w:tblPr>
        <w:tblStyle w:val="Table17"/>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9.6666666666665"/>
        <w:gridCol w:w="2529.6666666666665"/>
        <w:gridCol w:w="2529.6666666666665"/>
        <w:tblGridChange w:id="0">
          <w:tblGrid>
            <w:gridCol w:w="2529.6666666666665"/>
            <w:gridCol w:w="2529.6666666666665"/>
            <w:gridCol w:w="2529.6666666666665"/>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b w:val="1"/>
                <w:sz w:val="20"/>
                <w:szCs w:val="20"/>
              </w:rPr>
            </w:pPr>
            <w:r w:rsidDel="00000000" w:rsidR="00000000" w:rsidRPr="00000000">
              <w:rPr>
                <w:b w:val="1"/>
                <w:sz w:val="20"/>
                <w:szCs w:val="20"/>
                <w:rtl w:val="0"/>
              </w:rPr>
              <w:t xml:space="preserve">Attribute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b w:val="1"/>
                <w:sz w:val="20"/>
                <w:szCs w:val="20"/>
              </w:rPr>
            </w:pPr>
            <w:r w:rsidDel="00000000" w:rsidR="00000000" w:rsidRPr="00000000">
              <w:rPr>
                <w:b w:val="1"/>
                <w:sz w:val="20"/>
                <w:szCs w:val="20"/>
                <w:rtl w:val="0"/>
              </w:rPr>
              <w:t xml:space="preserve">Data 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b w:val="1"/>
                <w:sz w:val="20"/>
                <w:szCs w:val="20"/>
              </w:rPr>
            </w:pPr>
            <w:r w:rsidDel="00000000" w:rsidR="00000000" w:rsidRPr="00000000">
              <w:rPr>
                <w:b w:val="1"/>
                <w:sz w:val="20"/>
                <w:szCs w:val="20"/>
                <w:rtl w:val="0"/>
              </w:rPr>
              <w:t xml:space="preserve">Constraint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sz w:val="20"/>
                <w:szCs w:val="20"/>
              </w:rPr>
            </w:pPr>
            <w:r w:rsidDel="00000000" w:rsidR="00000000" w:rsidRPr="00000000">
              <w:rPr>
                <w:sz w:val="20"/>
                <w:szCs w:val="20"/>
                <w:rtl w:val="0"/>
              </w:rPr>
              <w:t xml:space="preserve">SalesID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7B">
            <w:pPr>
              <w:widowControl w:val="0"/>
              <w:spacing w:line="240" w:lineRule="auto"/>
              <w:rPr>
                <w:sz w:val="20"/>
                <w:szCs w:val="20"/>
              </w:rPr>
            </w:pPr>
            <w:r w:rsidDel="00000000" w:rsidR="00000000" w:rsidRPr="00000000">
              <w:rPr>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C">
            <w:pPr>
              <w:widowControl w:val="0"/>
              <w:spacing w:line="240" w:lineRule="auto"/>
              <w:rPr>
                <w:sz w:val="20"/>
                <w:szCs w:val="20"/>
              </w:rPr>
            </w:pPr>
            <w:r w:rsidDel="00000000" w:rsidR="00000000" w:rsidRPr="00000000">
              <w:rPr>
                <w:sz w:val="20"/>
                <w:szCs w:val="20"/>
                <w:rtl w:val="0"/>
              </w:rPr>
              <w:t xml:space="preserve">PRIMARY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sz w:val="20"/>
                <w:szCs w:val="20"/>
              </w:rPr>
            </w:pPr>
            <w:r w:rsidDel="00000000" w:rsidR="00000000" w:rsidRPr="00000000">
              <w:rPr>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sz w:val="20"/>
                <w:szCs w:val="20"/>
              </w:rPr>
            </w:pPr>
            <w:r w:rsidDel="00000000" w:rsidR="00000000" w:rsidRPr="00000000">
              <w:rPr>
                <w:sz w:val="20"/>
                <w:szCs w:val="20"/>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F">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0">
            <w:pPr>
              <w:widowControl w:val="0"/>
              <w:spacing w:line="240" w:lineRule="auto"/>
              <w:rPr>
                <w:sz w:val="20"/>
                <w:szCs w:val="20"/>
              </w:rPr>
            </w:pPr>
            <w:r w:rsidDel="00000000" w:rsidR="00000000" w:rsidRPr="00000000">
              <w:rPr>
                <w:sz w:val="20"/>
                <w:szCs w:val="20"/>
                <w:rtl w:val="0"/>
              </w:rPr>
              <w:t xml:space="preserve">price_range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sz w:val="20"/>
                <w:szCs w:val="20"/>
              </w:rPr>
            </w:pPr>
            <w:r w:rsidDel="00000000" w:rsidR="00000000" w:rsidRPr="00000000">
              <w:rPr>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3">
            <w:pPr>
              <w:widowControl w:val="0"/>
              <w:spacing w:line="240" w:lineRule="auto"/>
              <w:rPr>
                <w:sz w:val="20"/>
                <w:szCs w:val="20"/>
              </w:rPr>
            </w:pPr>
            <w:r w:rsidDel="00000000" w:rsidR="00000000" w:rsidRPr="00000000">
              <w:rPr>
                <w:sz w:val="20"/>
                <w:szCs w:val="20"/>
                <w:rtl w:val="0"/>
              </w:rPr>
              <w:t xml:space="preserve">CameraID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4">
            <w:pPr>
              <w:widowControl w:val="0"/>
              <w:spacing w:line="240" w:lineRule="auto"/>
              <w:rPr>
                <w:sz w:val="20"/>
                <w:szCs w:val="20"/>
              </w:rPr>
            </w:pPr>
            <w:r w:rsidDel="00000000" w:rsidR="00000000" w:rsidRPr="00000000">
              <w:rPr>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sz w:val="20"/>
                <w:szCs w:val="20"/>
              </w:rPr>
            </w:pPr>
            <w:r w:rsidDel="00000000" w:rsidR="00000000" w:rsidRPr="00000000">
              <w:rPr>
                <w:sz w:val="20"/>
                <w:szCs w:val="20"/>
                <w:rtl w:val="0"/>
              </w:rPr>
              <w:t xml:space="preserve">FOREIGN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sz w:val="20"/>
                <w:szCs w:val="20"/>
              </w:rPr>
            </w:pPr>
            <w:r w:rsidDel="00000000" w:rsidR="00000000" w:rsidRPr="00000000">
              <w:rPr>
                <w:sz w:val="20"/>
                <w:szCs w:val="20"/>
                <w:rtl w:val="0"/>
              </w:rPr>
              <w:t xml:space="preserve">ScreenID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7">
            <w:pPr>
              <w:widowControl w:val="0"/>
              <w:spacing w:line="240" w:lineRule="auto"/>
              <w:rPr>
                <w:sz w:val="20"/>
                <w:szCs w:val="20"/>
              </w:rPr>
            </w:pPr>
            <w:r w:rsidDel="00000000" w:rsidR="00000000" w:rsidRPr="00000000">
              <w:rPr>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8">
            <w:pPr>
              <w:widowControl w:val="0"/>
              <w:spacing w:line="240" w:lineRule="auto"/>
              <w:rPr>
                <w:sz w:val="20"/>
                <w:szCs w:val="20"/>
              </w:rPr>
            </w:pPr>
            <w:r w:rsidDel="00000000" w:rsidR="00000000" w:rsidRPr="00000000">
              <w:rPr>
                <w:sz w:val="20"/>
                <w:szCs w:val="20"/>
                <w:rtl w:val="0"/>
              </w:rPr>
              <w:t xml:space="preserve">FOREIGN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9">
            <w:pPr>
              <w:widowControl w:val="0"/>
              <w:spacing w:line="240" w:lineRule="auto"/>
              <w:rPr>
                <w:sz w:val="20"/>
                <w:szCs w:val="20"/>
              </w:rPr>
            </w:pPr>
            <w:r w:rsidDel="00000000" w:rsidR="00000000" w:rsidRPr="00000000">
              <w:rPr>
                <w:sz w:val="20"/>
                <w:szCs w:val="20"/>
                <w:rtl w:val="0"/>
              </w:rPr>
              <w:t xml:space="preserve">Memory_ID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A">
            <w:pPr>
              <w:widowControl w:val="0"/>
              <w:spacing w:line="240" w:lineRule="auto"/>
              <w:rPr>
                <w:sz w:val="20"/>
                <w:szCs w:val="20"/>
              </w:rPr>
            </w:pPr>
            <w:r w:rsidDel="00000000" w:rsidR="00000000" w:rsidRPr="00000000">
              <w:rPr>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B">
            <w:pPr>
              <w:widowControl w:val="0"/>
              <w:spacing w:line="240" w:lineRule="auto"/>
              <w:rPr>
                <w:sz w:val="20"/>
                <w:szCs w:val="20"/>
              </w:rPr>
            </w:pPr>
            <w:r w:rsidDel="00000000" w:rsidR="00000000" w:rsidRPr="00000000">
              <w:rPr>
                <w:sz w:val="20"/>
                <w:szCs w:val="20"/>
                <w:rtl w:val="0"/>
              </w:rPr>
              <w:t xml:space="preserve">FOREIGN KEY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sz w:val="20"/>
                <w:szCs w:val="20"/>
              </w:rPr>
            </w:pPr>
            <w:r w:rsidDel="00000000" w:rsidR="00000000" w:rsidRPr="00000000">
              <w:rPr>
                <w:sz w:val="20"/>
                <w:szCs w:val="20"/>
                <w:rtl w:val="0"/>
              </w:rPr>
              <w:t xml:space="preserve">TechSpec_ID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line="240" w:lineRule="auto"/>
              <w:rPr>
                <w:sz w:val="20"/>
                <w:szCs w:val="20"/>
              </w:rPr>
            </w:pPr>
            <w:r w:rsidDel="00000000" w:rsidR="00000000" w:rsidRPr="00000000">
              <w:rPr>
                <w:sz w:val="20"/>
                <w:szCs w:val="20"/>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8E">
            <w:pPr>
              <w:widowControl w:val="0"/>
              <w:spacing w:line="240" w:lineRule="auto"/>
              <w:rPr>
                <w:sz w:val="20"/>
                <w:szCs w:val="20"/>
              </w:rPr>
            </w:pPr>
            <w:r w:rsidDel="00000000" w:rsidR="00000000" w:rsidRPr="00000000">
              <w:rPr>
                <w:sz w:val="20"/>
                <w:szCs w:val="20"/>
                <w:rtl w:val="0"/>
              </w:rPr>
              <w:t xml:space="preserve">FOREIGN KEY</w:t>
            </w:r>
          </w:p>
        </w:tc>
      </w:tr>
    </w:tbl>
    <w:p w:rsidR="00000000" w:rsidDel="00000000" w:rsidP="00000000" w:rsidRDefault="00000000" w:rsidRPr="00000000" w14:paraId="0000038F">
      <w:pPr>
        <w:rPr>
          <w:sz w:val="20"/>
          <w:szCs w:val="20"/>
        </w:rPr>
      </w:pPr>
      <w:r w:rsidDel="00000000" w:rsidR="00000000" w:rsidRPr="00000000">
        <w:rPr>
          <w:rtl w:val="0"/>
        </w:rPr>
      </w:r>
    </w:p>
    <w:tbl>
      <w:tblPr>
        <w:tblStyle w:val="Table18"/>
        <w:tblW w:w="7560.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90"/>
        <w:gridCol w:w="2670"/>
        <w:tblGridChange w:id="0">
          <w:tblGrid>
            <w:gridCol w:w="4890"/>
            <w:gridCol w:w="2670"/>
          </w:tblGrid>
        </w:tblGridChange>
      </w:tblGrid>
      <w:tr>
        <w:trPr>
          <w:cantSplit w:val="0"/>
          <w:tblHeader w:val="0"/>
        </w:trPr>
        <w:tc>
          <w:tcPr>
            <w:shd w:fill="f4cccc"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b w:val="1"/>
                <w:sz w:val="20"/>
                <w:szCs w:val="20"/>
              </w:rPr>
            </w:pPr>
            <w:r w:rsidDel="00000000" w:rsidR="00000000" w:rsidRPr="00000000">
              <w:rPr>
                <w:b w:val="1"/>
                <w:sz w:val="20"/>
                <w:szCs w:val="20"/>
                <w:rtl w:val="0"/>
              </w:rPr>
              <w:t xml:space="preserve">Relationship</w:t>
            </w:r>
          </w:p>
        </w:tc>
        <w:tc>
          <w:tcPr>
            <w:shd w:fill="f4cccc"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b w:val="1"/>
                <w:sz w:val="20"/>
                <w:szCs w:val="20"/>
              </w:rPr>
            </w:pPr>
            <w:r w:rsidDel="00000000" w:rsidR="00000000" w:rsidRPr="00000000">
              <w:rPr>
                <w:b w:val="1"/>
                <w:sz w:val="20"/>
                <w:szCs w:val="20"/>
                <w:rtl w:val="0"/>
              </w:rPr>
              <w:t xml:space="preserve">Cardinality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2">
            <w:pPr>
              <w:widowControl w:val="0"/>
              <w:spacing w:line="240" w:lineRule="auto"/>
              <w:rPr>
                <w:sz w:val="20"/>
                <w:szCs w:val="20"/>
              </w:rPr>
            </w:pPr>
            <w:r w:rsidDel="00000000" w:rsidR="00000000" w:rsidRPr="00000000">
              <w:rPr>
                <w:sz w:val="20"/>
                <w:szCs w:val="20"/>
                <w:rtl w:val="0"/>
              </w:rPr>
              <w:t xml:space="preserve">Sales has one-to-many relationship with Camera</w:t>
            </w:r>
          </w:p>
        </w:tc>
        <w:tc>
          <w:tcPr>
            <w:shd w:fill="auto" w:val="clear"/>
            <w:tcMar>
              <w:top w:w="100.0" w:type="dxa"/>
              <w:left w:w="100.0" w:type="dxa"/>
              <w:bottom w:w="100.0" w:type="dxa"/>
              <w:right w:w="100.0" w:type="dxa"/>
            </w:tcMar>
            <w:vAlign w:val="top"/>
          </w:tcPr>
          <w:p w:rsidR="00000000" w:rsidDel="00000000" w:rsidP="00000000" w:rsidRDefault="00000000" w:rsidRPr="00000000" w14:paraId="00000393">
            <w:pPr>
              <w:widowControl w:val="0"/>
              <w:spacing w:line="240" w:lineRule="auto"/>
              <w:rPr>
                <w:sz w:val="20"/>
                <w:szCs w:val="20"/>
              </w:rPr>
            </w:pPr>
            <w:r w:rsidDel="00000000" w:rsidR="00000000" w:rsidRPr="00000000">
              <w:rPr>
                <w:sz w:val="20"/>
                <w:szCs w:val="20"/>
                <w:rtl w:val="0"/>
              </w:rPr>
              <w:t xml:space="preserve">(1,1) to (1,1)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4">
            <w:pPr>
              <w:widowControl w:val="0"/>
              <w:spacing w:line="240" w:lineRule="auto"/>
              <w:rPr>
                <w:sz w:val="20"/>
                <w:szCs w:val="20"/>
              </w:rPr>
            </w:pPr>
            <w:r w:rsidDel="00000000" w:rsidR="00000000" w:rsidRPr="00000000">
              <w:rPr>
                <w:sz w:val="20"/>
                <w:szCs w:val="20"/>
                <w:rtl w:val="0"/>
              </w:rPr>
              <w:t xml:space="preserve">Sales has one-to-many relationship with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395">
            <w:pPr>
              <w:widowControl w:val="0"/>
              <w:spacing w:line="240" w:lineRule="auto"/>
              <w:rPr>
                <w:sz w:val="20"/>
                <w:szCs w:val="20"/>
              </w:rPr>
            </w:pPr>
            <w:r w:rsidDel="00000000" w:rsidR="00000000" w:rsidRPr="00000000">
              <w:rPr>
                <w:sz w:val="20"/>
                <w:szCs w:val="20"/>
                <w:rtl w:val="0"/>
              </w:rPr>
              <w:t xml:space="preserve">(1,1) to (1,1)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6">
            <w:pPr>
              <w:widowControl w:val="0"/>
              <w:spacing w:line="240" w:lineRule="auto"/>
              <w:rPr>
                <w:sz w:val="20"/>
                <w:szCs w:val="20"/>
              </w:rPr>
            </w:pPr>
            <w:r w:rsidDel="00000000" w:rsidR="00000000" w:rsidRPr="00000000">
              <w:rPr>
                <w:sz w:val="20"/>
                <w:szCs w:val="20"/>
                <w:rtl w:val="0"/>
              </w:rPr>
              <w:t xml:space="preserve">Sales has one-to-many relationship with 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397">
            <w:pPr>
              <w:widowControl w:val="0"/>
              <w:spacing w:line="240" w:lineRule="auto"/>
              <w:rPr>
                <w:sz w:val="20"/>
                <w:szCs w:val="20"/>
              </w:rPr>
            </w:pPr>
            <w:r w:rsidDel="00000000" w:rsidR="00000000" w:rsidRPr="00000000">
              <w:rPr>
                <w:sz w:val="20"/>
                <w:szCs w:val="20"/>
                <w:rtl w:val="0"/>
              </w:rPr>
              <w:t xml:space="preserve">(1,1) to (1,1)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sz w:val="20"/>
                <w:szCs w:val="20"/>
              </w:rPr>
            </w:pPr>
            <w:r w:rsidDel="00000000" w:rsidR="00000000" w:rsidRPr="00000000">
              <w:rPr>
                <w:sz w:val="20"/>
                <w:szCs w:val="20"/>
                <w:rtl w:val="0"/>
              </w:rPr>
              <w:t xml:space="preserve">Sales has one-to-many relationship with TechSpec</w:t>
            </w:r>
          </w:p>
        </w:tc>
        <w:tc>
          <w:tcPr>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sz w:val="20"/>
                <w:szCs w:val="20"/>
              </w:rPr>
            </w:pPr>
            <w:r w:rsidDel="00000000" w:rsidR="00000000" w:rsidRPr="00000000">
              <w:rPr>
                <w:sz w:val="20"/>
                <w:szCs w:val="20"/>
                <w:rtl w:val="0"/>
              </w:rPr>
              <w:t xml:space="preserve">(1,1) to (1,1)</w:t>
            </w:r>
          </w:p>
        </w:tc>
      </w:tr>
    </w:tbl>
    <w:p w:rsidR="00000000" w:rsidDel="00000000" w:rsidP="00000000" w:rsidRDefault="00000000" w:rsidRPr="00000000" w14:paraId="0000039A">
      <w:pPr>
        <w:spacing w:after="0" w:before="0" w:lineRule="auto"/>
        <w:jc w:val="both"/>
        <w:rPr/>
      </w:pPr>
      <w:r w:rsidDel="00000000" w:rsidR="00000000" w:rsidRPr="00000000">
        <w:rPr>
          <w:rtl w:val="0"/>
        </w:rPr>
      </w:r>
    </w:p>
    <w:p w:rsidR="00000000" w:rsidDel="00000000" w:rsidP="00000000" w:rsidRDefault="00000000" w:rsidRPr="00000000" w14:paraId="0000039B">
      <w:pPr>
        <w:pStyle w:val="Heading5"/>
        <w:jc w:val="both"/>
        <w:rPr/>
      </w:pPr>
      <w:bookmarkStart w:colFirst="0" w:colLast="0" w:name="_re8h4rtl605z" w:id="48"/>
      <w:bookmarkEnd w:id="48"/>
      <w:r w:rsidDel="00000000" w:rsidR="00000000" w:rsidRPr="00000000">
        <w:rPr>
          <w:rtl w:val="0"/>
        </w:rPr>
        <w:t xml:space="preserve">4.3.2.2 Implementation of FeatureTools</w:t>
      </w:r>
    </w:p>
    <w:p w:rsidR="00000000" w:rsidDel="00000000" w:rsidP="00000000" w:rsidRDefault="00000000" w:rsidRPr="00000000" w14:paraId="0000039C">
      <w:pPr>
        <w:numPr>
          <w:ilvl w:val="0"/>
          <w:numId w:val="16"/>
        </w:numPr>
        <w:ind w:left="720" w:hanging="360"/>
        <w:jc w:val="both"/>
        <w:rPr>
          <w:b w:val="1"/>
        </w:rPr>
      </w:pPr>
      <w:r w:rsidDel="00000000" w:rsidR="00000000" w:rsidRPr="00000000">
        <w:rPr>
          <w:b w:val="1"/>
          <w:rtl w:val="0"/>
        </w:rPr>
        <w:t xml:space="preserve">Define Entities and EntitySet</w:t>
      </w:r>
      <w:r w:rsidDel="00000000" w:rsidR="00000000" w:rsidRPr="00000000">
        <w:rPr>
          <w:rtl w:val="0"/>
        </w:rPr>
        <w:t xml:space="preserve">:</w:t>
      </w:r>
    </w:p>
    <w:p w:rsidR="00000000" w:rsidDel="00000000" w:rsidP="00000000" w:rsidRDefault="00000000" w:rsidRPr="00000000" w14:paraId="0000039D">
      <w:pPr>
        <w:ind w:left="720" w:firstLine="0"/>
        <w:jc w:val="both"/>
        <w:rPr/>
      </w:pPr>
      <w:r w:rsidDel="00000000" w:rsidR="00000000" w:rsidRPr="00000000">
        <w:rPr>
          <w:rtl w:val="0"/>
        </w:rPr>
      </w:r>
    </w:p>
    <w:p w:rsidR="00000000" w:rsidDel="00000000" w:rsidP="00000000" w:rsidRDefault="00000000" w:rsidRPr="00000000" w14:paraId="0000039E">
      <w:pPr>
        <w:numPr>
          <w:ilvl w:val="0"/>
          <w:numId w:val="14"/>
        </w:numPr>
        <w:ind w:left="1440" w:hanging="360"/>
        <w:jc w:val="both"/>
        <w:rPr>
          <w:u w:val="none"/>
        </w:rPr>
      </w:pPr>
      <w:r w:rsidDel="00000000" w:rsidR="00000000" w:rsidRPr="00000000">
        <w:rPr>
          <w:rtl w:val="0"/>
        </w:rPr>
        <w:t xml:space="preserve">Import necessary library:</w:t>
      </w:r>
    </w:p>
    <w:p w:rsidR="00000000" w:rsidDel="00000000" w:rsidP="00000000" w:rsidRDefault="00000000" w:rsidRPr="00000000" w14:paraId="0000039F">
      <w:pPr>
        <w:ind w:left="0" w:firstLine="0"/>
        <w:jc w:val="both"/>
        <w:rPr/>
      </w:pPr>
      <w:r w:rsidDel="00000000" w:rsidR="00000000" w:rsidRPr="00000000">
        <w:rPr>
          <w:rtl w:val="0"/>
        </w:rPr>
      </w:r>
    </w:p>
    <w:p w:rsidR="00000000" w:rsidDel="00000000" w:rsidP="00000000" w:rsidRDefault="00000000" w:rsidRPr="00000000" w14:paraId="000003A0">
      <w:pPr>
        <w:ind w:left="1440" w:firstLine="0"/>
        <w:jc w:val="both"/>
        <w:rPr/>
      </w:pPr>
      <w:r w:rsidDel="00000000" w:rsidR="00000000" w:rsidRPr="00000000">
        <w:rPr>
          <w:rtl w:val="0"/>
        </w:rPr>
        <w:t xml:space="preserve">Import the FeatureTools library and name it as “ft” so that we can use it for automatic feature creation and managing data that are connected.</w:t>
      </w:r>
    </w:p>
    <w:p w:rsidR="00000000" w:rsidDel="00000000" w:rsidP="00000000" w:rsidRDefault="00000000" w:rsidRPr="00000000" w14:paraId="000003A1">
      <w:pPr>
        <w:ind w:left="1440" w:firstLine="0"/>
        <w:jc w:val="both"/>
        <w:rPr/>
      </w:pPr>
      <w:r w:rsidDel="00000000" w:rsidR="00000000" w:rsidRPr="00000000">
        <w:rPr>
          <w:rtl w:val="0"/>
        </w:rPr>
      </w:r>
    </w:p>
    <w:p w:rsidR="00000000" w:rsidDel="00000000" w:rsidP="00000000" w:rsidRDefault="00000000" w:rsidRPr="00000000" w14:paraId="000003A2">
      <w:pPr>
        <w:ind w:left="1440" w:firstLine="0"/>
        <w:jc w:val="center"/>
        <w:rPr/>
      </w:pPr>
      <w:r w:rsidDel="00000000" w:rsidR="00000000" w:rsidRPr="00000000">
        <w:rPr/>
        <w:drawing>
          <wp:inline distB="114300" distT="114300" distL="114300" distR="114300">
            <wp:extent cx="2144550" cy="266956"/>
            <wp:effectExtent b="12700" l="12700" r="12700" t="12700"/>
            <wp:docPr id="20" name="image12.png"/>
            <a:graphic>
              <a:graphicData uri="http://schemas.openxmlformats.org/drawingml/2006/picture">
                <pic:pic>
                  <pic:nvPicPr>
                    <pic:cNvPr id="0" name="image12.png"/>
                    <pic:cNvPicPr preferRelativeResize="0"/>
                  </pic:nvPicPr>
                  <pic:blipFill>
                    <a:blip r:embed="rId132"/>
                    <a:srcRect b="13348" l="2000" r="6000" t="15338"/>
                    <a:stretch>
                      <a:fillRect/>
                    </a:stretch>
                  </pic:blipFill>
                  <pic:spPr>
                    <a:xfrm>
                      <a:off x="0" y="0"/>
                      <a:ext cx="2144550" cy="26695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3">
      <w:pPr>
        <w:ind w:left="1440" w:firstLine="0"/>
        <w:jc w:val="center"/>
        <w:rPr/>
      </w:pPr>
      <w:r w:rsidDel="00000000" w:rsidR="00000000" w:rsidRPr="00000000">
        <w:rPr>
          <w:sz w:val="20"/>
          <w:szCs w:val="20"/>
          <w:rtl w:val="0"/>
        </w:rPr>
        <w:t xml:space="preserve">Figure 91: Import FeatureTools Library</w:t>
      </w:r>
      <w:r w:rsidDel="00000000" w:rsidR="00000000" w:rsidRPr="00000000">
        <w:rPr>
          <w:rtl w:val="0"/>
        </w:rPr>
      </w:r>
    </w:p>
    <w:p w:rsidR="00000000" w:rsidDel="00000000" w:rsidP="00000000" w:rsidRDefault="00000000" w:rsidRPr="00000000" w14:paraId="000003A4">
      <w:pPr>
        <w:ind w:left="1440" w:firstLine="0"/>
        <w:jc w:val="both"/>
        <w:rPr/>
      </w:pPr>
      <w:r w:rsidDel="00000000" w:rsidR="00000000" w:rsidRPr="00000000">
        <w:rPr>
          <w:rtl w:val="0"/>
        </w:rPr>
      </w:r>
    </w:p>
    <w:p w:rsidR="00000000" w:rsidDel="00000000" w:rsidP="00000000" w:rsidRDefault="00000000" w:rsidRPr="00000000" w14:paraId="000003A5">
      <w:pPr>
        <w:numPr>
          <w:ilvl w:val="0"/>
          <w:numId w:val="14"/>
        </w:numPr>
        <w:ind w:left="1440" w:hanging="360"/>
        <w:jc w:val="both"/>
        <w:rPr>
          <w:u w:val="none"/>
        </w:rPr>
      </w:pPr>
      <w:r w:rsidDel="00000000" w:rsidR="00000000" w:rsidRPr="00000000">
        <w:rPr>
          <w:rtl w:val="0"/>
        </w:rPr>
        <w:t xml:space="preserve">Implement denormalization:</w:t>
      </w:r>
    </w:p>
    <w:p w:rsidR="00000000" w:rsidDel="00000000" w:rsidP="00000000" w:rsidRDefault="00000000" w:rsidRPr="00000000" w14:paraId="000003A6">
      <w:pPr>
        <w:ind w:left="1440" w:firstLine="0"/>
        <w:jc w:val="both"/>
        <w:rPr/>
      </w:pPr>
      <w:r w:rsidDel="00000000" w:rsidR="00000000" w:rsidRPr="00000000">
        <w:rPr>
          <w:rtl w:val="0"/>
        </w:rPr>
      </w:r>
    </w:p>
    <w:p w:rsidR="00000000" w:rsidDel="00000000" w:rsidP="00000000" w:rsidRDefault="00000000" w:rsidRPr="00000000" w14:paraId="000003A7">
      <w:pPr>
        <w:ind w:left="1440" w:firstLine="0"/>
        <w:jc w:val="both"/>
        <w:rPr/>
      </w:pPr>
      <w:r w:rsidDel="00000000" w:rsidR="00000000" w:rsidRPr="00000000">
        <w:rPr>
          <w:rtl w:val="0"/>
        </w:rPr>
        <w:t xml:space="preserve">This code combines different data frames like “Sales”, “Camera”, “Screen”, “Memory” and “TechSpec” into one simple table using primary keys. It is created to put all the data in one data frame, making it easier to analyse and create new features, and follows a star schema layout.</w:t>
      </w:r>
    </w:p>
    <w:p w:rsidR="00000000" w:rsidDel="00000000" w:rsidP="00000000" w:rsidRDefault="00000000" w:rsidRPr="00000000" w14:paraId="000003A8">
      <w:pPr>
        <w:ind w:left="1440" w:firstLine="0"/>
        <w:jc w:val="both"/>
        <w:rPr/>
      </w:pPr>
      <w:r w:rsidDel="00000000" w:rsidR="00000000" w:rsidRPr="00000000">
        <w:rPr>
          <w:rtl w:val="0"/>
        </w:rPr>
      </w:r>
    </w:p>
    <w:p w:rsidR="00000000" w:rsidDel="00000000" w:rsidP="00000000" w:rsidRDefault="00000000" w:rsidRPr="00000000" w14:paraId="000003A9">
      <w:pPr>
        <w:ind w:left="1440" w:firstLine="0"/>
        <w:jc w:val="center"/>
        <w:rPr/>
      </w:pPr>
      <w:r w:rsidDel="00000000" w:rsidR="00000000" w:rsidRPr="00000000">
        <w:rPr/>
        <w:drawing>
          <wp:inline distB="114300" distT="114300" distL="114300" distR="114300">
            <wp:extent cx="4617720" cy="905073"/>
            <wp:effectExtent b="12700" l="12700" r="12700" t="12700"/>
            <wp:docPr id="103" name="image112.png"/>
            <a:graphic>
              <a:graphicData uri="http://schemas.openxmlformats.org/drawingml/2006/picture">
                <pic:pic>
                  <pic:nvPicPr>
                    <pic:cNvPr id="0" name="image112.png"/>
                    <pic:cNvPicPr preferRelativeResize="0"/>
                  </pic:nvPicPr>
                  <pic:blipFill>
                    <a:blip r:embed="rId133"/>
                    <a:srcRect b="32539" l="0" r="0" t="0"/>
                    <a:stretch>
                      <a:fillRect/>
                    </a:stretch>
                  </pic:blipFill>
                  <pic:spPr>
                    <a:xfrm>
                      <a:off x="0" y="0"/>
                      <a:ext cx="4617720" cy="90507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AA">
      <w:pPr>
        <w:ind w:left="1440" w:firstLine="0"/>
        <w:jc w:val="center"/>
        <w:rPr/>
      </w:pPr>
      <w:r w:rsidDel="00000000" w:rsidR="00000000" w:rsidRPr="00000000">
        <w:rPr>
          <w:sz w:val="20"/>
          <w:szCs w:val="20"/>
          <w:rtl w:val="0"/>
        </w:rPr>
        <w:t xml:space="preserve">Figure 92: Implement Denormalization</w:t>
      </w:r>
      <w:r w:rsidDel="00000000" w:rsidR="00000000" w:rsidRPr="00000000">
        <w:rPr>
          <w:rtl w:val="0"/>
        </w:rPr>
      </w:r>
    </w:p>
    <w:p w:rsidR="00000000" w:rsidDel="00000000" w:rsidP="00000000" w:rsidRDefault="00000000" w:rsidRPr="00000000" w14:paraId="000003AB">
      <w:pPr>
        <w:ind w:left="1440" w:firstLine="0"/>
        <w:jc w:val="both"/>
        <w:rPr/>
      </w:pPr>
      <w:r w:rsidDel="00000000" w:rsidR="00000000" w:rsidRPr="00000000">
        <w:rPr>
          <w:rtl w:val="0"/>
        </w:rPr>
      </w:r>
    </w:p>
    <w:p w:rsidR="00000000" w:rsidDel="00000000" w:rsidP="00000000" w:rsidRDefault="00000000" w:rsidRPr="00000000" w14:paraId="000003AC">
      <w:pPr>
        <w:numPr>
          <w:ilvl w:val="0"/>
          <w:numId w:val="14"/>
        </w:numPr>
        <w:ind w:left="1440" w:hanging="360"/>
        <w:jc w:val="both"/>
        <w:rPr>
          <w:u w:val="none"/>
        </w:rPr>
      </w:pPr>
      <w:r w:rsidDel="00000000" w:rsidR="00000000" w:rsidRPr="00000000">
        <w:rPr>
          <w:rtl w:val="0"/>
        </w:rPr>
        <w:t xml:space="preserve">Create an entity set:</w:t>
      </w:r>
    </w:p>
    <w:p w:rsidR="00000000" w:rsidDel="00000000" w:rsidP="00000000" w:rsidRDefault="00000000" w:rsidRPr="00000000" w14:paraId="000003AD">
      <w:pPr>
        <w:ind w:left="1440" w:firstLine="0"/>
        <w:jc w:val="both"/>
        <w:rPr/>
      </w:pPr>
      <w:r w:rsidDel="00000000" w:rsidR="00000000" w:rsidRPr="00000000">
        <w:rPr>
          <w:rtl w:val="0"/>
        </w:rPr>
      </w:r>
    </w:p>
    <w:p w:rsidR="00000000" w:rsidDel="00000000" w:rsidP="00000000" w:rsidRDefault="00000000" w:rsidRPr="00000000" w14:paraId="000003AE">
      <w:pPr>
        <w:ind w:left="1440" w:firstLine="0"/>
        <w:jc w:val="both"/>
        <w:rPr/>
      </w:pPr>
      <w:r w:rsidDel="00000000" w:rsidR="00000000" w:rsidRPr="00000000">
        <w:rPr>
          <w:rtl w:val="0"/>
        </w:rPr>
        <w:t xml:space="preserve">Initialise an empty EntitySet named ‘mobile’ to organise and manage related data entities for feature engineering.</w:t>
      </w:r>
    </w:p>
    <w:p w:rsidR="00000000" w:rsidDel="00000000" w:rsidP="00000000" w:rsidRDefault="00000000" w:rsidRPr="00000000" w14:paraId="000003AF">
      <w:pPr>
        <w:ind w:left="1440" w:firstLine="0"/>
        <w:jc w:val="both"/>
        <w:rPr/>
      </w:pPr>
      <w:r w:rsidDel="00000000" w:rsidR="00000000" w:rsidRPr="00000000">
        <w:rPr>
          <w:rtl w:val="0"/>
        </w:rPr>
      </w:r>
    </w:p>
    <w:p w:rsidR="00000000" w:rsidDel="00000000" w:rsidP="00000000" w:rsidRDefault="00000000" w:rsidRPr="00000000" w14:paraId="000003B0">
      <w:pPr>
        <w:ind w:left="1440" w:firstLine="0"/>
        <w:jc w:val="center"/>
        <w:rPr/>
      </w:pPr>
      <w:r w:rsidDel="00000000" w:rsidR="00000000" w:rsidRPr="00000000">
        <w:rPr/>
        <w:drawing>
          <wp:inline distB="114300" distT="114300" distL="114300" distR="114300">
            <wp:extent cx="2477925" cy="330986"/>
            <wp:effectExtent b="12700" l="12700" r="12700" t="12700"/>
            <wp:docPr id="18" name="image10.png"/>
            <a:graphic>
              <a:graphicData uri="http://schemas.openxmlformats.org/drawingml/2006/picture">
                <pic:pic>
                  <pic:nvPicPr>
                    <pic:cNvPr id="0" name="image10.png"/>
                    <pic:cNvPicPr preferRelativeResize="0"/>
                  </pic:nvPicPr>
                  <pic:blipFill>
                    <a:blip r:embed="rId134"/>
                    <a:srcRect b="0" l="0" r="0" t="0"/>
                    <a:stretch>
                      <a:fillRect/>
                    </a:stretch>
                  </pic:blipFill>
                  <pic:spPr>
                    <a:xfrm>
                      <a:off x="0" y="0"/>
                      <a:ext cx="2477925" cy="3309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1">
      <w:pPr>
        <w:ind w:left="1440" w:firstLine="0"/>
        <w:jc w:val="center"/>
        <w:rPr/>
      </w:pPr>
      <w:r w:rsidDel="00000000" w:rsidR="00000000" w:rsidRPr="00000000">
        <w:rPr>
          <w:sz w:val="20"/>
          <w:szCs w:val="20"/>
          <w:rtl w:val="0"/>
        </w:rPr>
        <w:t xml:space="preserve">Figure 93: Create Entity Set</w:t>
      </w:r>
      <w:r w:rsidDel="00000000" w:rsidR="00000000" w:rsidRPr="00000000">
        <w:rPr>
          <w:rtl w:val="0"/>
        </w:rPr>
      </w:r>
    </w:p>
    <w:p w:rsidR="00000000" w:rsidDel="00000000" w:rsidP="00000000" w:rsidRDefault="00000000" w:rsidRPr="00000000" w14:paraId="000003B2">
      <w:pPr>
        <w:ind w:left="1440" w:firstLine="0"/>
        <w:jc w:val="both"/>
        <w:rPr/>
      </w:pPr>
      <w:r w:rsidDel="00000000" w:rsidR="00000000" w:rsidRPr="00000000">
        <w:rPr>
          <w:rtl w:val="0"/>
        </w:rPr>
      </w:r>
    </w:p>
    <w:p w:rsidR="00000000" w:rsidDel="00000000" w:rsidP="00000000" w:rsidRDefault="00000000" w:rsidRPr="00000000" w14:paraId="000003B3">
      <w:pPr>
        <w:numPr>
          <w:ilvl w:val="0"/>
          <w:numId w:val="14"/>
        </w:numPr>
        <w:ind w:left="1440" w:hanging="360"/>
        <w:jc w:val="both"/>
        <w:rPr>
          <w:u w:val="none"/>
        </w:rPr>
      </w:pPr>
      <w:r w:rsidDel="00000000" w:rsidR="00000000" w:rsidRPr="00000000">
        <w:rPr>
          <w:rtl w:val="0"/>
        </w:rPr>
        <w:t xml:space="preserve">Define entities:</w:t>
      </w:r>
    </w:p>
    <w:p w:rsidR="00000000" w:rsidDel="00000000" w:rsidP="00000000" w:rsidRDefault="00000000" w:rsidRPr="00000000" w14:paraId="000003B4">
      <w:pPr>
        <w:ind w:left="1440" w:firstLine="0"/>
        <w:jc w:val="both"/>
        <w:rPr/>
      </w:pPr>
      <w:r w:rsidDel="00000000" w:rsidR="00000000" w:rsidRPr="00000000">
        <w:rPr>
          <w:rtl w:val="0"/>
        </w:rPr>
      </w:r>
    </w:p>
    <w:p w:rsidR="00000000" w:rsidDel="00000000" w:rsidP="00000000" w:rsidRDefault="00000000" w:rsidRPr="00000000" w14:paraId="000003B5">
      <w:pPr>
        <w:ind w:left="1440" w:firstLine="0"/>
        <w:jc w:val="both"/>
        <w:rPr/>
      </w:pPr>
      <w:r w:rsidDel="00000000" w:rsidR="00000000" w:rsidRPr="00000000">
        <w:rPr>
          <w:rtl w:val="0"/>
        </w:rPr>
        <w:t xml:space="preserve">This code incorporates the “Sales” data frame, which encompasses data from “Camera”, “Screen”, “Memory” and  “TechSpec” into an EntitySet, defining it as an entity within the entity set. It employs the “denormalized” data frame with the “SalesID” column as a unique identifier.</w:t>
      </w:r>
    </w:p>
    <w:p w:rsidR="00000000" w:rsidDel="00000000" w:rsidP="00000000" w:rsidRDefault="00000000" w:rsidRPr="00000000" w14:paraId="000003B6">
      <w:pPr>
        <w:ind w:left="1440" w:firstLine="0"/>
        <w:jc w:val="both"/>
        <w:rPr/>
      </w:pPr>
      <w:r w:rsidDel="00000000" w:rsidR="00000000" w:rsidRPr="00000000">
        <w:rPr>
          <w:rtl w:val="0"/>
        </w:rPr>
      </w:r>
    </w:p>
    <w:p w:rsidR="00000000" w:rsidDel="00000000" w:rsidP="00000000" w:rsidRDefault="00000000" w:rsidRPr="00000000" w14:paraId="000003B7">
      <w:pPr>
        <w:ind w:left="1440" w:firstLine="0"/>
        <w:jc w:val="center"/>
        <w:rPr/>
      </w:pPr>
      <w:r w:rsidDel="00000000" w:rsidR="00000000" w:rsidRPr="00000000">
        <w:rPr/>
        <w:drawing>
          <wp:inline distB="114300" distT="114300" distL="114300" distR="114300">
            <wp:extent cx="4810841" cy="267889"/>
            <wp:effectExtent b="12700" l="12700" r="12700" t="12700"/>
            <wp:docPr id="142" name="image136.png"/>
            <a:graphic>
              <a:graphicData uri="http://schemas.openxmlformats.org/drawingml/2006/picture">
                <pic:pic>
                  <pic:nvPicPr>
                    <pic:cNvPr id="0" name="image136.png"/>
                    <pic:cNvPicPr preferRelativeResize="0"/>
                  </pic:nvPicPr>
                  <pic:blipFill>
                    <a:blip r:embed="rId135"/>
                    <a:srcRect b="0" l="0" r="0" t="0"/>
                    <a:stretch>
                      <a:fillRect/>
                    </a:stretch>
                  </pic:blipFill>
                  <pic:spPr>
                    <a:xfrm>
                      <a:off x="0" y="0"/>
                      <a:ext cx="4810841" cy="26788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8">
      <w:pPr>
        <w:ind w:left="1440" w:firstLine="0"/>
        <w:jc w:val="center"/>
        <w:rPr/>
      </w:pPr>
      <w:r w:rsidDel="00000000" w:rsidR="00000000" w:rsidRPr="00000000">
        <w:rPr>
          <w:sz w:val="20"/>
          <w:szCs w:val="20"/>
          <w:rtl w:val="0"/>
        </w:rPr>
        <w:t xml:space="preserve">Figure 94: Create Entities</w:t>
      </w:r>
      <w:r w:rsidDel="00000000" w:rsidR="00000000" w:rsidRPr="00000000">
        <w:rPr>
          <w:rtl w:val="0"/>
        </w:rPr>
      </w:r>
    </w:p>
    <w:p w:rsidR="00000000" w:rsidDel="00000000" w:rsidP="00000000" w:rsidRDefault="00000000" w:rsidRPr="00000000" w14:paraId="000003B9">
      <w:pPr>
        <w:ind w:left="1440" w:firstLine="0"/>
        <w:jc w:val="both"/>
        <w:rPr/>
      </w:pPr>
      <w:r w:rsidDel="00000000" w:rsidR="00000000" w:rsidRPr="00000000">
        <w:rPr>
          <w:rtl w:val="0"/>
        </w:rPr>
      </w:r>
    </w:p>
    <w:p w:rsidR="00000000" w:rsidDel="00000000" w:rsidP="00000000" w:rsidRDefault="00000000" w:rsidRPr="00000000" w14:paraId="000003BA">
      <w:pPr>
        <w:ind w:left="1440" w:firstLine="0"/>
        <w:jc w:val="both"/>
        <w:rPr/>
      </w:pPr>
      <w:r w:rsidDel="00000000" w:rsidR="00000000" w:rsidRPr="00000000">
        <w:rPr>
          <w:rtl w:val="0"/>
        </w:rPr>
        <w:t xml:space="preserve">The result is as below:</w:t>
      </w:r>
    </w:p>
    <w:p w:rsidR="00000000" w:rsidDel="00000000" w:rsidP="00000000" w:rsidRDefault="00000000" w:rsidRPr="00000000" w14:paraId="000003BB">
      <w:pPr>
        <w:ind w:left="1440" w:firstLine="0"/>
        <w:jc w:val="center"/>
        <w:rPr/>
      </w:pPr>
      <w:r w:rsidDel="00000000" w:rsidR="00000000" w:rsidRPr="00000000">
        <w:rPr/>
        <w:drawing>
          <wp:inline distB="114300" distT="114300" distL="114300" distR="114300">
            <wp:extent cx="2478024" cy="822855"/>
            <wp:effectExtent b="12700" l="12700" r="12700" t="12700"/>
            <wp:docPr id="139" name="image133.png"/>
            <a:graphic>
              <a:graphicData uri="http://schemas.openxmlformats.org/drawingml/2006/picture">
                <pic:pic>
                  <pic:nvPicPr>
                    <pic:cNvPr id="0" name="image133.png"/>
                    <pic:cNvPicPr preferRelativeResize="0"/>
                  </pic:nvPicPr>
                  <pic:blipFill>
                    <a:blip r:embed="rId136"/>
                    <a:srcRect b="0" l="0" r="0" t="0"/>
                    <a:stretch>
                      <a:fillRect/>
                    </a:stretch>
                  </pic:blipFill>
                  <pic:spPr>
                    <a:xfrm>
                      <a:off x="0" y="0"/>
                      <a:ext cx="2478024" cy="82285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C">
      <w:pPr>
        <w:ind w:left="1440" w:firstLine="0"/>
        <w:jc w:val="center"/>
        <w:rPr/>
      </w:pPr>
      <w:r w:rsidDel="00000000" w:rsidR="00000000" w:rsidRPr="00000000">
        <w:rPr>
          <w:sz w:val="20"/>
          <w:szCs w:val="20"/>
          <w:rtl w:val="0"/>
        </w:rPr>
        <w:t xml:space="preserve">Figure 95: Outcome of ‘mobile’ Entity Set</w:t>
      </w:r>
      <w:r w:rsidDel="00000000" w:rsidR="00000000" w:rsidRPr="00000000">
        <w:rPr>
          <w:rtl w:val="0"/>
        </w:rPr>
      </w:r>
    </w:p>
    <w:p w:rsidR="00000000" w:rsidDel="00000000" w:rsidP="00000000" w:rsidRDefault="00000000" w:rsidRPr="00000000" w14:paraId="000003BD">
      <w:pPr>
        <w:ind w:left="0" w:firstLine="0"/>
        <w:jc w:val="both"/>
        <w:rPr/>
      </w:pPr>
      <w:r w:rsidDel="00000000" w:rsidR="00000000" w:rsidRPr="00000000">
        <w:rPr>
          <w:rtl w:val="0"/>
        </w:rPr>
      </w:r>
    </w:p>
    <w:p w:rsidR="00000000" w:rsidDel="00000000" w:rsidP="00000000" w:rsidRDefault="00000000" w:rsidRPr="00000000" w14:paraId="000003BE">
      <w:pPr>
        <w:numPr>
          <w:ilvl w:val="0"/>
          <w:numId w:val="16"/>
        </w:numPr>
        <w:ind w:left="720" w:hanging="360"/>
        <w:jc w:val="both"/>
        <w:rPr>
          <w:b w:val="1"/>
        </w:rPr>
      </w:pPr>
      <w:r w:rsidDel="00000000" w:rsidR="00000000" w:rsidRPr="00000000">
        <w:rPr>
          <w:b w:val="1"/>
          <w:rtl w:val="0"/>
        </w:rPr>
        <w:t xml:space="preserve">Establish Relationships</w:t>
      </w:r>
      <w:r w:rsidDel="00000000" w:rsidR="00000000" w:rsidRPr="00000000">
        <w:rPr>
          <w:rtl w:val="0"/>
        </w:rPr>
        <w:t xml:space="preserve">:</w:t>
      </w:r>
    </w:p>
    <w:p w:rsidR="00000000" w:rsidDel="00000000" w:rsidP="00000000" w:rsidRDefault="00000000" w:rsidRPr="00000000" w14:paraId="000003BF">
      <w:pPr>
        <w:ind w:left="0" w:firstLine="0"/>
        <w:jc w:val="both"/>
        <w:rPr/>
      </w:pPr>
      <w:r w:rsidDel="00000000" w:rsidR="00000000" w:rsidRPr="00000000">
        <w:rPr>
          <w:rtl w:val="0"/>
        </w:rPr>
      </w:r>
    </w:p>
    <w:p w:rsidR="00000000" w:rsidDel="00000000" w:rsidP="00000000" w:rsidRDefault="00000000" w:rsidRPr="00000000" w14:paraId="000003C0">
      <w:pPr>
        <w:ind w:left="720" w:firstLine="0"/>
        <w:jc w:val="both"/>
        <w:rPr/>
      </w:pPr>
      <w:r w:rsidDel="00000000" w:rsidR="00000000" w:rsidRPr="00000000">
        <w:rPr>
          <w:rtl w:val="0"/>
        </w:rPr>
        <w:t xml:space="preserve">This code performs data normalisation to set up relationships between different sets of data. It breaks down and organises the data into separate data frames. The “Sales” data frame gets split into “Camera”, “Screen”, “Memory” and “TechSpec” data frames, and then links them together. This method makes it easier to connect and show complicated relationships, which is good for analysis and building models, much like in a star schema.</w:t>
      </w:r>
    </w:p>
    <w:p w:rsidR="00000000" w:rsidDel="00000000" w:rsidP="00000000" w:rsidRDefault="00000000" w:rsidRPr="00000000" w14:paraId="000003C1">
      <w:pPr>
        <w:ind w:left="720" w:firstLine="0"/>
        <w:jc w:val="both"/>
        <w:rPr/>
      </w:pPr>
      <w:r w:rsidDel="00000000" w:rsidR="00000000" w:rsidRPr="00000000">
        <w:rPr>
          <w:rtl w:val="0"/>
        </w:rPr>
      </w:r>
    </w:p>
    <w:p w:rsidR="00000000" w:rsidDel="00000000" w:rsidP="00000000" w:rsidRDefault="00000000" w:rsidRPr="00000000" w14:paraId="000003C2">
      <w:pPr>
        <w:ind w:left="720" w:firstLine="0"/>
        <w:jc w:val="center"/>
        <w:rPr/>
      </w:pPr>
      <w:r w:rsidDel="00000000" w:rsidR="00000000" w:rsidRPr="00000000">
        <w:rPr/>
        <w:drawing>
          <wp:inline distB="114300" distT="114300" distL="114300" distR="114300">
            <wp:extent cx="5272088" cy="1633986"/>
            <wp:effectExtent b="12700" l="12700" r="12700" t="12700"/>
            <wp:docPr id="121" name="image135.png"/>
            <a:graphic>
              <a:graphicData uri="http://schemas.openxmlformats.org/drawingml/2006/picture">
                <pic:pic>
                  <pic:nvPicPr>
                    <pic:cNvPr id="0" name="image135.png"/>
                    <pic:cNvPicPr preferRelativeResize="0"/>
                  </pic:nvPicPr>
                  <pic:blipFill>
                    <a:blip r:embed="rId137"/>
                    <a:srcRect b="0" l="0" r="0" t="0"/>
                    <a:stretch>
                      <a:fillRect/>
                    </a:stretch>
                  </pic:blipFill>
                  <pic:spPr>
                    <a:xfrm>
                      <a:off x="0" y="0"/>
                      <a:ext cx="5272088" cy="16339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3">
      <w:pPr>
        <w:ind w:left="720" w:firstLine="0"/>
        <w:jc w:val="center"/>
        <w:rPr/>
      </w:pPr>
      <w:r w:rsidDel="00000000" w:rsidR="00000000" w:rsidRPr="00000000">
        <w:rPr>
          <w:sz w:val="20"/>
          <w:szCs w:val="20"/>
          <w:rtl w:val="0"/>
        </w:rPr>
        <w:t xml:space="preserve">Figure 96: Normalisation from Entity Set</w:t>
      </w:r>
      <w:r w:rsidDel="00000000" w:rsidR="00000000" w:rsidRPr="00000000">
        <w:rPr>
          <w:rtl w:val="0"/>
        </w:rPr>
      </w:r>
    </w:p>
    <w:p w:rsidR="00000000" w:rsidDel="00000000" w:rsidP="00000000" w:rsidRDefault="00000000" w:rsidRPr="00000000" w14:paraId="000003C4">
      <w:pPr>
        <w:ind w:left="720" w:firstLine="0"/>
        <w:jc w:val="both"/>
        <w:rPr/>
      </w:pPr>
      <w:r w:rsidDel="00000000" w:rsidR="00000000" w:rsidRPr="00000000">
        <w:rPr>
          <w:rtl w:val="0"/>
        </w:rPr>
      </w:r>
    </w:p>
    <w:p w:rsidR="00000000" w:rsidDel="00000000" w:rsidP="00000000" w:rsidRDefault="00000000" w:rsidRPr="00000000" w14:paraId="000003C5">
      <w:pPr>
        <w:ind w:left="720" w:firstLine="0"/>
        <w:jc w:val="both"/>
        <w:rPr/>
      </w:pPr>
      <w:r w:rsidDel="00000000" w:rsidR="00000000" w:rsidRPr="00000000">
        <w:rPr>
          <w:rtl w:val="0"/>
        </w:rPr>
        <w:t xml:space="preserve">The result is as below:</w:t>
      </w:r>
    </w:p>
    <w:p w:rsidR="00000000" w:rsidDel="00000000" w:rsidP="00000000" w:rsidRDefault="00000000" w:rsidRPr="00000000" w14:paraId="000003C6">
      <w:pPr>
        <w:ind w:left="720" w:firstLine="0"/>
        <w:jc w:val="center"/>
        <w:rPr/>
      </w:pPr>
      <w:r w:rsidDel="00000000" w:rsidR="00000000" w:rsidRPr="00000000">
        <w:rPr/>
        <w:drawing>
          <wp:inline distB="114300" distT="114300" distL="114300" distR="114300">
            <wp:extent cx="2478024" cy="1498568"/>
            <wp:effectExtent b="12700" l="12700" r="12700" t="12700"/>
            <wp:docPr id="137" name="image139.png"/>
            <a:graphic>
              <a:graphicData uri="http://schemas.openxmlformats.org/drawingml/2006/picture">
                <pic:pic>
                  <pic:nvPicPr>
                    <pic:cNvPr id="0" name="image139.png"/>
                    <pic:cNvPicPr preferRelativeResize="0"/>
                  </pic:nvPicPr>
                  <pic:blipFill>
                    <a:blip r:embed="rId138"/>
                    <a:srcRect b="0" l="0" r="0" t="0"/>
                    <a:stretch>
                      <a:fillRect/>
                    </a:stretch>
                  </pic:blipFill>
                  <pic:spPr>
                    <a:xfrm>
                      <a:off x="0" y="0"/>
                      <a:ext cx="2478024" cy="14985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7">
      <w:pPr>
        <w:ind w:left="720" w:firstLine="0"/>
        <w:jc w:val="center"/>
        <w:rPr>
          <w:sz w:val="20"/>
          <w:szCs w:val="20"/>
        </w:rPr>
      </w:pPr>
      <w:r w:rsidDel="00000000" w:rsidR="00000000" w:rsidRPr="00000000">
        <w:rPr>
          <w:sz w:val="20"/>
          <w:szCs w:val="20"/>
          <w:rtl w:val="0"/>
        </w:rPr>
        <w:t xml:space="preserve">Figure 97: Normalisation from Entity Set</w:t>
      </w:r>
    </w:p>
    <w:p w:rsidR="00000000" w:rsidDel="00000000" w:rsidP="00000000" w:rsidRDefault="00000000" w:rsidRPr="00000000" w14:paraId="000003C8">
      <w:pPr>
        <w:ind w:left="0" w:firstLine="0"/>
        <w:jc w:val="left"/>
        <w:rPr>
          <w:sz w:val="20"/>
          <w:szCs w:val="20"/>
          <w:highlight w:val="red"/>
        </w:rPr>
      </w:pPr>
      <w:r w:rsidDel="00000000" w:rsidR="00000000" w:rsidRPr="00000000">
        <w:rPr>
          <w:rtl w:val="0"/>
        </w:rPr>
      </w:r>
    </w:p>
    <w:p w:rsidR="00000000" w:rsidDel="00000000" w:rsidP="00000000" w:rsidRDefault="00000000" w:rsidRPr="00000000" w14:paraId="000003C9">
      <w:pPr>
        <w:pStyle w:val="Heading5"/>
        <w:jc w:val="both"/>
        <w:rPr/>
      </w:pPr>
      <w:bookmarkStart w:colFirst="0" w:colLast="0" w:name="_pdgutoix00my" w:id="49"/>
      <w:bookmarkEnd w:id="49"/>
      <w:r w:rsidDel="00000000" w:rsidR="00000000" w:rsidRPr="00000000">
        <w:rPr>
          <w:rtl w:val="0"/>
        </w:rPr>
        <w:t xml:space="preserve">4.3.2.3 Perform Deep Feature Synthesis</w:t>
      </w:r>
      <w:r w:rsidDel="00000000" w:rsidR="00000000" w:rsidRPr="00000000">
        <w:rPr>
          <w:rtl w:val="0"/>
        </w:rPr>
      </w:r>
    </w:p>
    <w:p w:rsidR="00000000" w:rsidDel="00000000" w:rsidP="00000000" w:rsidRDefault="00000000" w:rsidRPr="00000000" w14:paraId="000003CA">
      <w:pPr>
        <w:jc w:val="both"/>
        <w:rPr/>
      </w:pPr>
      <w:r w:rsidDel="00000000" w:rsidR="00000000" w:rsidRPr="00000000">
        <w:rPr>
          <w:rtl w:val="0"/>
        </w:rPr>
        <w:t xml:space="preserve">Deep Feature Synthesis (DFS) is a method for automatically creating complex and useful features from raw data, made possible by the FeatureTools library. It looks into the relationships in an EntitySet to come up with new features that reveal hidden patterns and links in the data. DFS considers various changes, groupings, and interactions between entities and their details to build a broad set of features.</w:t>
      </w:r>
    </w:p>
    <w:p w:rsidR="00000000" w:rsidDel="00000000" w:rsidP="00000000" w:rsidRDefault="00000000" w:rsidRPr="00000000" w14:paraId="000003CB">
      <w:pPr>
        <w:ind w:left="720" w:firstLine="0"/>
        <w:jc w:val="both"/>
        <w:rPr/>
      </w:pPr>
      <w:r w:rsidDel="00000000" w:rsidR="00000000" w:rsidRPr="00000000">
        <w:rPr>
          <w:rtl w:val="0"/>
        </w:rPr>
      </w:r>
    </w:p>
    <w:p w:rsidR="00000000" w:rsidDel="00000000" w:rsidP="00000000" w:rsidRDefault="00000000" w:rsidRPr="00000000" w14:paraId="000003CC">
      <w:pPr>
        <w:ind w:left="0" w:firstLine="0"/>
        <w:jc w:val="both"/>
        <w:rPr/>
      </w:pPr>
      <w:r w:rsidDel="00000000" w:rsidR="00000000" w:rsidRPr="00000000">
        <w:rPr>
          <w:rtl w:val="0"/>
        </w:rPr>
        <w:t xml:space="preserve">DFS is specifically applied to the “Sales” data frame, with a ‘max_depth’ parameter set at 2. This parameter constrains the complexity of feature generation, limiting it to two levels of aggregation or transformation. Additionally, the ‘n_jobs’ parameter leverages up to three CPU cores for efficient parallel processing.</w:t>
      </w:r>
    </w:p>
    <w:p w:rsidR="00000000" w:rsidDel="00000000" w:rsidP="00000000" w:rsidRDefault="00000000" w:rsidRPr="00000000" w14:paraId="000003CD">
      <w:pPr>
        <w:ind w:left="720" w:firstLine="0"/>
        <w:jc w:val="both"/>
        <w:rPr/>
      </w:pPr>
      <w:r w:rsidDel="00000000" w:rsidR="00000000" w:rsidRPr="00000000">
        <w:rPr>
          <w:rtl w:val="0"/>
        </w:rPr>
      </w:r>
    </w:p>
    <w:p w:rsidR="00000000" w:rsidDel="00000000" w:rsidP="00000000" w:rsidRDefault="00000000" w:rsidRPr="00000000" w14:paraId="000003CE">
      <w:pPr>
        <w:ind w:left="0" w:firstLine="0"/>
        <w:jc w:val="both"/>
        <w:rPr/>
      </w:pPr>
      <w:r w:rsidDel="00000000" w:rsidR="00000000" w:rsidRPr="00000000">
        <w:rPr>
          <w:rtl w:val="0"/>
        </w:rPr>
        <w:t xml:space="preserve">After running DFS, 62 features are created that bring out important information from the data. The outcomes, including these 35 features, are as shown below for further study.</w:t>
      </w:r>
    </w:p>
    <w:p w:rsidR="00000000" w:rsidDel="00000000" w:rsidP="00000000" w:rsidRDefault="00000000" w:rsidRPr="00000000" w14:paraId="000003CF">
      <w:pPr>
        <w:ind w:left="720" w:firstLine="0"/>
        <w:jc w:val="both"/>
        <w:rPr/>
      </w:pPr>
      <w:r w:rsidDel="00000000" w:rsidR="00000000" w:rsidRPr="00000000">
        <w:rPr>
          <w:rtl w:val="0"/>
        </w:rPr>
      </w:r>
    </w:p>
    <w:p w:rsidR="00000000" w:rsidDel="00000000" w:rsidP="00000000" w:rsidRDefault="00000000" w:rsidRPr="00000000" w14:paraId="000003D0">
      <w:pPr>
        <w:ind w:left="0" w:firstLine="0"/>
        <w:jc w:val="center"/>
        <w:rPr/>
      </w:pPr>
      <w:r w:rsidDel="00000000" w:rsidR="00000000" w:rsidRPr="00000000">
        <w:rPr/>
        <w:drawing>
          <wp:inline distB="114300" distT="114300" distL="114300" distR="114300">
            <wp:extent cx="3024188" cy="874976"/>
            <wp:effectExtent b="12700" l="12700" r="12700" t="12700"/>
            <wp:docPr id="21" name="image22.png"/>
            <a:graphic>
              <a:graphicData uri="http://schemas.openxmlformats.org/drawingml/2006/picture">
                <pic:pic>
                  <pic:nvPicPr>
                    <pic:cNvPr id="0" name="image22.png"/>
                    <pic:cNvPicPr preferRelativeResize="0"/>
                  </pic:nvPicPr>
                  <pic:blipFill>
                    <a:blip r:embed="rId139"/>
                    <a:srcRect b="0" l="0" r="0" t="0"/>
                    <a:stretch>
                      <a:fillRect/>
                    </a:stretch>
                  </pic:blipFill>
                  <pic:spPr>
                    <a:xfrm>
                      <a:off x="0" y="0"/>
                      <a:ext cx="3024188" cy="87497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1">
      <w:pPr>
        <w:ind w:left="0" w:firstLine="0"/>
        <w:jc w:val="center"/>
        <w:rPr/>
      </w:pPr>
      <w:r w:rsidDel="00000000" w:rsidR="00000000" w:rsidRPr="00000000">
        <w:rPr>
          <w:sz w:val="20"/>
          <w:szCs w:val="20"/>
          <w:rtl w:val="0"/>
        </w:rPr>
        <w:t xml:space="preserve">Figure 98: Implement Deep Features Synthesis</w:t>
      </w:r>
      <w:r w:rsidDel="00000000" w:rsidR="00000000" w:rsidRPr="00000000">
        <w:rPr>
          <w:rtl w:val="0"/>
        </w:rPr>
      </w:r>
    </w:p>
    <w:p w:rsidR="00000000" w:rsidDel="00000000" w:rsidP="00000000" w:rsidRDefault="00000000" w:rsidRPr="00000000" w14:paraId="000003D2">
      <w:pPr>
        <w:ind w:left="0" w:firstLine="0"/>
        <w:jc w:val="center"/>
        <w:rPr/>
      </w:pPr>
      <w:r w:rsidDel="00000000" w:rsidR="00000000" w:rsidRPr="00000000">
        <w:rPr>
          <w:rtl w:val="0"/>
        </w:rPr>
      </w:r>
    </w:p>
    <w:p w:rsidR="00000000" w:rsidDel="00000000" w:rsidP="00000000" w:rsidRDefault="00000000" w:rsidRPr="00000000" w14:paraId="000003D3">
      <w:pPr>
        <w:ind w:left="0" w:firstLine="0"/>
        <w:jc w:val="center"/>
        <w:rPr/>
      </w:pPr>
      <w:r w:rsidDel="00000000" w:rsidR="00000000" w:rsidRPr="00000000">
        <w:rPr>
          <w:rtl w:val="0"/>
        </w:rPr>
      </w:r>
    </w:p>
    <w:p w:rsidR="00000000" w:rsidDel="00000000" w:rsidP="00000000" w:rsidRDefault="00000000" w:rsidRPr="00000000" w14:paraId="000003D4">
      <w:pPr>
        <w:ind w:left="0" w:firstLine="0"/>
        <w:jc w:val="center"/>
        <w:rPr/>
      </w:pPr>
      <w:r w:rsidDel="00000000" w:rsidR="00000000" w:rsidRPr="00000000">
        <w:rPr>
          <w:rtl w:val="0"/>
        </w:rPr>
      </w:r>
    </w:p>
    <w:p w:rsidR="00000000" w:rsidDel="00000000" w:rsidP="00000000" w:rsidRDefault="00000000" w:rsidRPr="00000000" w14:paraId="000003D5">
      <w:pPr>
        <w:ind w:left="0" w:firstLine="0"/>
        <w:jc w:val="left"/>
        <w:rPr/>
      </w:pPr>
      <w:r w:rsidDel="00000000" w:rsidR="00000000" w:rsidRPr="00000000">
        <w:rPr>
          <w:rtl w:val="0"/>
        </w:rPr>
        <w:t xml:space="preserve">The result is as shown below:</w:t>
      </w:r>
    </w:p>
    <w:p w:rsidR="00000000" w:rsidDel="00000000" w:rsidP="00000000" w:rsidRDefault="00000000" w:rsidRPr="00000000" w14:paraId="000003D6">
      <w:pPr>
        <w:ind w:left="0" w:firstLine="0"/>
        <w:jc w:val="center"/>
        <w:rPr/>
      </w:pPr>
      <w:r w:rsidDel="00000000" w:rsidR="00000000" w:rsidRPr="00000000">
        <w:rPr/>
        <w:drawing>
          <wp:inline distB="114300" distT="114300" distL="114300" distR="114300">
            <wp:extent cx="1909763" cy="3251431"/>
            <wp:effectExtent b="12700" l="12700" r="12700" t="12700"/>
            <wp:docPr id="80" name="image67.png"/>
            <a:graphic>
              <a:graphicData uri="http://schemas.openxmlformats.org/drawingml/2006/picture">
                <pic:pic>
                  <pic:nvPicPr>
                    <pic:cNvPr id="0" name="image67.png"/>
                    <pic:cNvPicPr preferRelativeResize="0"/>
                  </pic:nvPicPr>
                  <pic:blipFill>
                    <a:blip r:embed="rId140"/>
                    <a:srcRect b="0" l="0" r="0" t="0"/>
                    <a:stretch>
                      <a:fillRect/>
                    </a:stretch>
                  </pic:blipFill>
                  <pic:spPr>
                    <a:xfrm>
                      <a:off x="0" y="0"/>
                      <a:ext cx="1909763" cy="3251431"/>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1999966" cy="3255264"/>
            <wp:effectExtent b="12700" l="12700" r="12700" t="12700"/>
            <wp:docPr id="89" name="image82.png"/>
            <a:graphic>
              <a:graphicData uri="http://schemas.openxmlformats.org/drawingml/2006/picture">
                <pic:pic>
                  <pic:nvPicPr>
                    <pic:cNvPr id="0" name="image82.png"/>
                    <pic:cNvPicPr preferRelativeResize="0"/>
                  </pic:nvPicPr>
                  <pic:blipFill>
                    <a:blip r:embed="rId141"/>
                    <a:srcRect b="0" l="0" r="0" t="0"/>
                    <a:stretch>
                      <a:fillRect/>
                    </a:stretch>
                  </pic:blipFill>
                  <pic:spPr>
                    <a:xfrm>
                      <a:off x="0" y="0"/>
                      <a:ext cx="1999966" cy="32552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D7">
      <w:pPr>
        <w:jc w:val="center"/>
        <w:rPr/>
      </w:pPr>
      <w:r w:rsidDel="00000000" w:rsidR="00000000" w:rsidRPr="00000000">
        <w:rPr>
          <w:sz w:val="20"/>
          <w:szCs w:val="20"/>
          <w:rtl w:val="0"/>
        </w:rPr>
        <w:t xml:space="preserve">Figure 99 &amp; 100: Features Generated from DFS</w:t>
      </w:r>
      <w:r w:rsidDel="00000000" w:rsidR="00000000" w:rsidRPr="00000000">
        <w:rPr>
          <w:rtl w:val="0"/>
        </w:rPr>
      </w:r>
    </w:p>
    <w:p w:rsidR="00000000" w:rsidDel="00000000" w:rsidP="00000000" w:rsidRDefault="00000000" w:rsidRPr="00000000" w14:paraId="000003D8">
      <w:pPr>
        <w:pStyle w:val="Heading4"/>
        <w:jc w:val="both"/>
        <w:rPr/>
      </w:pPr>
      <w:bookmarkStart w:colFirst="0" w:colLast="0" w:name="_hywzshg0nmuh" w:id="50"/>
      <w:bookmarkEnd w:id="50"/>
      <w:r w:rsidDel="00000000" w:rsidR="00000000" w:rsidRPr="00000000">
        <w:rPr>
          <w:rtl w:val="0"/>
        </w:rPr>
        <w:t xml:space="preserve">4.3.3 Developing Star Schema Structure</w:t>
      </w:r>
    </w:p>
    <w:p w:rsidR="00000000" w:rsidDel="00000000" w:rsidP="00000000" w:rsidRDefault="00000000" w:rsidRPr="00000000" w14:paraId="000003D9">
      <w:pPr>
        <w:jc w:val="both"/>
        <w:rPr/>
      </w:pPr>
      <w:r w:rsidDel="00000000" w:rsidR="00000000" w:rsidRPr="00000000">
        <w:rPr>
          <w:rtl w:val="0"/>
        </w:rPr>
        <w:t xml:space="preserve">In data warehousing, the star schema is a key structure that places a central fact table surrounded by many dimension tables. This layout is crucial for effectively organising complex data into a format that is easy to use and great for analysis. The star schema allows for faster query performances, simplifies business reporting, and can be easily understood by business users, facilitating better decision-making. It effectively separates process-oriented data in the fact table from descriptive data in dimension tables, making it a popular choice for database design.</w:t>
      </w:r>
    </w:p>
    <w:p w:rsidR="00000000" w:rsidDel="00000000" w:rsidP="00000000" w:rsidRDefault="00000000" w:rsidRPr="00000000" w14:paraId="000003DA">
      <w:pPr>
        <w:pStyle w:val="Heading5"/>
        <w:rPr/>
      </w:pPr>
      <w:bookmarkStart w:colFirst="0" w:colLast="0" w:name="_iu5no7vup10k" w:id="51"/>
      <w:bookmarkEnd w:id="51"/>
      <w:r w:rsidDel="00000000" w:rsidR="00000000" w:rsidRPr="00000000">
        <w:rPr>
          <w:rtl w:val="0"/>
        </w:rPr>
        <w:t xml:space="preserve">4.3.3.1 Design Data Model</w:t>
      </w:r>
    </w:p>
    <w:p w:rsidR="00000000" w:rsidDel="00000000" w:rsidP="00000000" w:rsidRDefault="00000000" w:rsidRPr="00000000" w14:paraId="000003DB">
      <w:pPr>
        <w:jc w:val="both"/>
        <w:rPr/>
      </w:pPr>
      <w:r w:rsidDel="00000000" w:rsidR="00000000" w:rsidRPr="00000000">
        <w:rPr>
          <w:rtl w:val="0"/>
        </w:rPr>
        <w:t xml:space="preserve">At the core of the star schema is the fact table, which is central to the data model. It records measurable and quantifiable data that show how the business is doing. In this dataset, the “</w:t>
      </w:r>
      <w:r w:rsidDel="00000000" w:rsidR="00000000" w:rsidRPr="00000000">
        <w:rPr>
          <w:b w:val="1"/>
          <w:rtl w:val="0"/>
        </w:rPr>
        <w:t xml:space="preserve">Sales</w:t>
      </w:r>
      <w:r w:rsidDel="00000000" w:rsidR="00000000" w:rsidRPr="00000000">
        <w:rPr>
          <w:rtl w:val="0"/>
        </w:rPr>
        <w:t xml:space="preserve">” entity acts as this main </w:t>
      </w:r>
      <w:r w:rsidDel="00000000" w:rsidR="00000000" w:rsidRPr="00000000">
        <w:rPr>
          <w:b w:val="1"/>
          <w:rtl w:val="0"/>
        </w:rPr>
        <w:t xml:space="preserve">fact table</w:t>
      </w:r>
      <w:r w:rsidDel="00000000" w:rsidR="00000000" w:rsidRPr="00000000">
        <w:rPr>
          <w:rtl w:val="0"/>
        </w:rPr>
        <w:t xml:space="preserve">, keeping track of key transaction details.</w:t>
      </w:r>
    </w:p>
    <w:p w:rsidR="00000000" w:rsidDel="00000000" w:rsidP="00000000" w:rsidRDefault="00000000" w:rsidRPr="00000000" w14:paraId="000003DC">
      <w:pPr>
        <w:jc w:val="both"/>
        <w:rPr/>
      </w:pPr>
      <w:r w:rsidDel="00000000" w:rsidR="00000000" w:rsidRPr="00000000">
        <w:rPr>
          <w:rtl w:val="0"/>
        </w:rPr>
      </w:r>
    </w:p>
    <w:p w:rsidR="00000000" w:rsidDel="00000000" w:rsidP="00000000" w:rsidRDefault="00000000" w:rsidRPr="00000000" w14:paraId="000003DD">
      <w:pPr>
        <w:jc w:val="both"/>
        <w:rPr/>
      </w:pPr>
      <w:r w:rsidDel="00000000" w:rsidR="00000000" w:rsidRPr="00000000">
        <w:rPr>
          <w:rtl w:val="0"/>
        </w:rPr>
        <w:t xml:space="preserve">Surrounding the fact table are the dimension tables, each representing a key business entity that provides context to the facts. These dimensions include:</w:t>
      </w:r>
    </w:p>
    <w:p w:rsidR="00000000" w:rsidDel="00000000" w:rsidP="00000000" w:rsidRDefault="00000000" w:rsidRPr="00000000" w14:paraId="000003DE">
      <w:pPr>
        <w:jc w:val="both"/>
        <w:rPr/>
      </w:pPr>
      <w:r w:rsidDel="00000000" w:rsidR="00000000" w:rsidRPr="00000000">
        <w:rPr>
          <w:rtl w:val="0"/>
        </w:rPr>
      </w:r>
    </w:p>
    <w:p w:rsidR="00000000" w:rsidDel="00000000" w:rsidP="00000000" w:rsidRDefault="00000000" w:rsidRPr="00000000" w14:paraId="000003DF">
      <w:pPr>
        <w:numPr>
          <w:ilvl w:val="0"/>
          <w:numId w:val="7"/>
        </w:numPr>
        <w:ind w:left="720" w:hanging="360"/>
        <w:jc w:val="both"/>
        <w:rPr/>
      </w:pPr>
      <w:r w:rsidDel="00000000" w:rsidR="00000000" w:rsidRPr="00000000">
        <w:rPr>
          <w:b w:val="1"/>
          <w:rtl w:val="0"/>
        </w:rPr>
        <w:t xml:space="preserve">Camera Dimension</w:t>
      </w:r>
      <w:r w:rsidDel="00000000" w:rsidR="00000000" w:rsidRPr="00000000">
        <w:rPr>
          <w:rtl w:val="0"/>
        </w:rPr>
        <w:t xml:space="preserve">: Identified by </w:t>
      </w:r>
      <w:r w:rsidDel="00000000" w:rsidR="00000000" w:rsidRPr="00000000">
        <w:rPr>
          <w:b w:val="1"/>
          <w:rtl w:val="0"/>
        </w:rPr>
        <w:t xml:space="preserve">CameraID</w:t>
      </w:r>
      <w:r w:rsidDel="00000000" w:rsidR="00000000" w:rsidRPr="00000000">
        <w:rPr>
          <w:rtl w:val="0"/>
        </w:rPr>
        <w:t xml:space="preserve">, this dimension enhances the dataset with specifics about camera quality, including pc (Primary Camera megapixels) and fc (Front Camera megapixels). This information aids in understanding the photographic capabilities and features of different mobile phones.</w:t>
      </w:r>
    </w:p>
    <w:p w:rsidR="00000000" w:rsidDel="00000000" w:rsidP="00000000" w:rsidRDefault="00000000" w:rsidRPr="00000000" w14:paraId="000003E0">
      <w:pPr>
        <w:numPr>
          <w:ilvl w:val="0"/>
          <w:numId w:val="7"/>
        </w:numPr>
        <w:ind w:left="720" w:hanging="360"/>
        <w:jc w:val="both"/>
        <w:rPr>
          <w:u w:val="none"/>
        </w:rPr>
      </w:pPr>
      <w:r w:rsidDel="00000000" w:rsidR="00000000" w:rsidRPr="00000000">
        <w:rPr>
          <w:b w:val="1"/>
          <w:rtl w:val="0"/>
        </w:rPr>
        <w:t xml:space="preserve">Screen Dimension</w:t>
      </w:r>
      <w:r w:rsidDel="00000000" w:rsidR="00000000" w:rsidRPr="00000000">
        <w:rPr>
          <w:rtl w:val="0"/>
        </w:rPr>
        <w:t xml:space="preserve">: Identified by </w:t>
      </w:r>
      <w:r w:rsidDel="00000000" w:rsidR="00000000" w:rsidRPr="00000000">
        <w:rPr>
          <w:b w:val="1"/>
          <w:rtl w:val="0"/>
        </w:rPr>
        <w:t xml:space="preserve">ScreenID</w:t>
      </w:r>
      <w:r w:rsidDel="00000000" w:rsidR="00000000" w:rsidRPr="00000000">
        <w:rPr>
          <w:rtl w:val="0"/>
        </w:rPr>
        <w:t xml:space="preserve">, this dimension contributes to the dataset with details about screen characteristics, including sc_h (Screen Height), sc_w (Screen Width), px_width (Pixel Resolution Width), and px_height (Pixel Resolution Height). These attributes help in analysing the display features and dimensions of various mobile phones.</w:t>
      </w:r>
    </w:p>
    <w:p w:rsidR="00000000" w:rsidDel="00000000" w:rsidP="00000000" w:rsidRDefault="00000000" w:rsidRPr="00000000" w14:paraId="000003E1">
      <w:pPr>
        <w:numPr>
          <w:ilvl w:val="0"/>
          <w:numId w:val="7"/>
        </w:numPr>
        <w:ind w:left="720" w:hanging="360"/>
        <w:jc w:val="both"/>
        <w:rPr>
          <w:u w:val="none"/>
        </w:rPr>
      </w:pPr>
      <w:r w:rsidDel="00000000" w:rsidR="00000000" w:rsidRPr="00000000">
        <w:rPr>
          <w:b w:val="1"/>
          <w:rtl w:val="0"/>
        </w:rPr>
        <w:t xml:space="preserve">Memory Dimension</w:t>
      </w:r>
      <w:r w:rsidDel="00000000" w:rsidR="00000000" w:rsidRPr="00000000">
        <w:rPr>
          <w:rtl w:val="0"/>
        </w:rPr>
        <w:t xml:space="preserve">: Identified by </w:t>
      </w:r>
      <w:r w:rsidDel="00000000" w:rsidR="00000000" w:rsidRPr="00000000">
        <w:rPr>
          <w:b w:val="1"/>
          <w:rtl w:val="0"/>
        </w:rPr>
        <w:t xml:space="preserve">MemoryID</w:t>
      </w:r>
      <w:r w:rsidDel="00000000" w:rsidR="00000000" w:rsidRPr="00000000">
        <w:rPr>
          <w:rtl w:val="0"/>
        </w:rPr>
        <w:t xml:space="preserve">, this dimension augments the dataset with details on memory capacity, including RAM (Random Access Memory in MegaBytes) and int_memory (Internal Memory in GigaBytes). This information is vital for understanding the storage capabilities and performance potential of different mobile phones.</w:t>
      </w:r>
    </w:p>
    <w:p w:rsidR="00000000" w:rsidDel="00000000" w:rsidP="00000000" w:rsidRDefault="00000000" w:rsidRPr="00000000" w14:paraId="000003E2">
      <w:pPr>
        <w:numPr>
          <w:ilvl w:val="0"/>
          <w:numId w:val="7"/>
        </w:numPr>
        <w:ind w:left="720" w:hanging="360"/>
        <w:jc w:val="both"/>
        <w:rPr>
          <w:u w:val="none"/>
        </w:rPr>
      </w:pPr>
      <w:r w:rsidDel="00000000" w:rsidR="00000000" w:rsidRPr="00000000">
        <w:rPr>
          <w:b w:val="1"/>
          <w:rtl w:val="0"/>
        </w:rPr>
        <w:t xml:space="preserve">TechSpec Dimension</w:t>
      </w:r>
      <w:r w:rsidDel="00000000" w:rsidR="00000000" w:rsidRPr="00000000">
        <w:rPr>
          <w:rtl w:val="0"/>
        </w:rPr>
        <w:t xml:space="preserve">: Identified by </w:t>
      </w:r>
      <w:r w:rsidDel="00000000" w:rsidR="00000000" w:rsidRPr="00000000">
        <w:rPr>
          <w:b w:val="1"/>
          <w:rtl w:val="0"/>
        </w:rPr>
        <w:t xml:space="preserve">TechSpecID</w:t>
      </w:r>
      <w:r w:rsidDel="00000000" w:rsidR="00000000" w:rsidRPr="00000000">
        <w:rPr>
          <w:rtl w:val="0"/>
        </w:rPr>
        <w:t xml:space="preserve">, this dimension enriches the dataset with detailed technical specifications, including mobile_wt (Weight of mobile phone), m_dep (Mobile Depth), battery_power, touch_screen availability, clock_speed, n_cores (Number of processor cores), wifi, blue (Bluetooth), dual_sim, four_g, three_g networks compatibility, and talk_time. These attributes offer a comprehensive view of the mobile phones’ technical and functional capabilities, impacting user experience and performance.</w:t>
      </w:r>
      <w:r w:rsidDel="00000000" w:rsidR="00000000" w:rsidRPr="00000000">
        <w:rPr>
          <w:rtl w:val="0"/>
        </w:rPr>
      </w:r>
    </w:p>
    <w:p w:rsidR="00000000" w:rsidDel="00000000" w:rsidP="00000000" w:rsidRDefault="00000000" w:rsidRPr="00000000" w14:paraId="000003E3">
      <w:pPr>
        <w:pStyle w:val="Heading5"/>
        <w:jc w:val="both"/>
        <w:rPr/>
      </w:pPr>
      <w:bookmarkStart w:colFirst="0" w:colLast="0" w:name="_vszkt7k08epz" w:id="52"/>
      <w:bookmarkEnd w:id="52"/>
      <w:r w:rsidDel="00000000" w:rsidR="00000000" w:rsidRPr="00000000">
        <w:rPr>
          <w:rtl w:val="0"/>
        </w:rPr>
        <w:t xml:space="preserve">4.3.3.2 Define Business Rules</w:t>
      </w:r>
    </w:p>
    <w:p w:rsidR="00000000" w:rsidDel="00000000" w:rsidP="00000000" w:rsidRDefault="00000000" w:rsidRPr="00000000" w14:paraId="000003E4">
      <w:pPr>
        <w:jc w:val="both"/>
        <w:rPr/>
      </w:pPr>
      <w:r w:rsidDel="00000000" w:rsidR="00000000" w:rsidRPr="00000000">
        <w:rPr>
          <w:rtl w:val="0"/>
        </w:rPr>
        <w:t xml:space="preserve">The following are the business rules we want to accomplish by utilising this star schema:</w:t>
      </w:r>
    </w:p>
    <w:p w:rsidR="00000000" w:rsidDel="00000000" w:rsidP="00000000" w:rsidRDefault="00000000" w:rsidRPr="00000000" w14:paraId="000003E5">
      <w:pPr>
        <w:jc w:val="both"/>
        <w:rPr/>
      </w:pPr>
      <w:r w:rsidDel="00000000" w:rsidR="00000000" w:rsidRPr="00000000">
        <w:rPr>
          <w:rtl w:val="0"/>
        </w:rPr>
      </w:r>
    </w:p>
    <w:p w:rsidR="00000000" w:rsidDel="00000000" w:rsidP="00000000" w:rsidRDefault="00000000" w:rsidRPr="00000000" w14:paraId="000003E6">
      <w:pPr>
        <w:numPr>
          <w:ilvl w:val="0"/>
          <w:numId w:val="5"/>
        </w:numPr>
        <w:ind w:left="720" w:hanging="360"/>
        <w:jc w:val="both"/>
        <w:rPr>
          <w:u w:val="none"/>
        </w:rPr>
      </w:pPr>
      <w:r w:rsidDel="00000000" w:rsidR="00000000" w:rsidRPr="00000000">
        <w:rPr>
          <w:rtl w:val="0"/>
        </w:rPr>
        <w:t xml:space="preserve">To determine the popularity or demand of various mobile phone specifications by analysing the count of sales for each dimension</w:t>
      </w:r>
    </w:p>
    <w:p w:rsidR="00000000" w:rsidDel="00000000" w:rsidP="00000000" w:rsidRDefault="00000000" w:rsidRPr="00000000" w14:paraId="000003E7">
      <w:pPr>
        <w:numPr>
          <w:ilvl w:val="0"/>
          <w:numId w:val="5"/>
        </w:numPr>
        <w:ind w:left="720" w:hanging="360"/>
        <w:jc w:val="both"/>
        <w:rPr>
          <w:u w:val="none"/>
        </w:rPr>
      </w:pPr>
      <w:r w:rsidDel="00000000" w:rsidR="00000000" w:rsidRPr="00000000">
        <w:rPr>
          <w:rtl w:val="0"/>
        </w:rPr>
        <w:t xml:space="preserve">To assess how different technical specifications of mobile phones correlate with their market price segments by examining the average price range </w:t>
      </w:r>
    </w:p>
    <w:p w:rsidR="00000000" w:rsidDel="00000000" w:rsidP="00000000" w:rsidRDefault="00000000" w:rsidRPr="00000000" w14:paraId="000003E8">
      <w:pPr>
        <w:numPr>
          <w:ilvl w:val="0"/>
          <w:numId w:val="5"/>
        </w:numPr>
        <w:ind w:left="720" w:hanging="360"/>
        <w:jc w:val="both"/>
        <w:rPr>
          <w:u w:val="none"/>
        </w:rPr>
      </w:pPr>
      <w:r w:rsidDel="00000000" w:rsidR="00000000" w:rsidRPr="00000000">
        <w:rPr>
          <w:rtl w:val="0"/>
        </w:rPr>
        <w:t xml:space="preserve">To identify pricing volatility for different specifications by evaluating the standard deviation in price ranges</w:t>
      </w:r>
    </w:p>
    <w:p w:rsidR="00000000" w:rsidDel="00000000" w:rsidP="00000000" w:rsidRDefault="00000000" w:rsidRPr="00000000" w14:paraId="000003E9">
      <w:pPr>
        <w:numPr>
          <w:ilvl w:val="0"/>
          <w:numId w:val="5"/>
        </w:numPr>
        <w:ind w:left="720" w:hanging="360"/>
        <w:jc w:val="both"/>
        <w:rPr>
          <w:u w:val="none"/>
        </w:rPr>
      </w:pPr>
      <w:r w:rsidDel="00000000" w:rsidR="00000000" w:rsidRPr="00000000">
        <w:rPr>
          <w:rtl w:val="0"/>
        </w:rPr>
        <w:t xml:space="preserve">To strategize inventory and marketing efforts by combining popularity and pricing data of various specifications.</w:t>
      </w:r>
    </w:p>
    <w:p w:rsidR="00000000" w:rsidDel="00000000" w:rsidP="00000000" w:rsidRDefault="00000000" w:rsidRPr="00000000" w14:paraId="000003EA">
      <w:pPr>
        <w:pStyle w:val="Heading5"/>
        <w:jc w:val="both"/>
        <w:rPr/>
      </w:pPr>
      <w:bookmarkStart w:colFirst="0" w:colLast="0" w:name="_6l5xbsdncr8n" w:id="53"/>
      <w:bookmarkEnd w:id="53"/>
      <w:r w:rsidDel="00000000" w:rsidR="00000000" w:rsidRPr="00000000">
        <w:rPr>
          <w:rtl w:val="0"/>
        </w:rPr>
        <w:t xml:space="preserve">4.3.3.3 Create Star Schema</w:t>
      </w:r>
    </w:p>
    <w:p w:rsidR="00000000" w:rsidDel="00000000" w:rsidP="00000000" w:rsidRDefault="00000000" w:rsidRPr="00000000" w14:paraId="000003EB">
      <w:pPr>
        <w:jc w:val="both"/>
        <w:rPr/>
      </w:pPr>
      <w:r w:rsidDel="00000000" w:rsidR="00000000" w:rsidRPr="00000000">
        <w:rPr>
          <w:rtl w:val="0"/>
        </w:rPr>
        <w:t xml:space="preserve">Figure 101 below displays the star schema with the “Sales” fact table and “Camera”, “Screen”, “TechSpec” and “Memory” dimension tables, including the newly created features.</w:t>
      </w:r>
    </w:p>
    <w:p w:rsidR="00000000" w:rsidDel="00000000" w:rsidP="00000000" w:rsidRDefault="00000000" w:rsidRPr="00000000" w14:paraId="000003EC">
      <w:pPr>
        <w:rPr/>
      </w:pPr>
      <w:r w:rsidDel="00000000" w:rsidR="00000000" w:rsidRPr="00000000">
        <w:rPr>
          <w:rtl w:val="0"/>
        </w:rPr>
      </w:r>
    </w:p>
    <w:p w:rsidR="00000000" w:rsidDel="00000000" w:rsidP="00000000" w:rsidRDefault="00000000" w:rsidRPr="00000000" w14:paraId="000003ED">
      <w:pPr>
        <w:jc w:val="center"/>
        <w:rPr/>
      </w:pPr>
      <w:r w:rsidDel="00000000" w:rsidR="00000000" w:rsidRPr="00000000">
        <w:rPr/>
        <w:drawing>
          <wp:inline distB="114300" distT="114300" distL="114300" distR="114300">
            <wp:extent cx="2624328" cy="2728543"/>
            <wp:effectExtent b="0" l="0" r="0" t="0"/>
            <wp:docPr id="105" name="image107.png"/>
            <a:graphic>
              <a:graphicData uri="http://schemas.openxmlformats.org/drawingml/2006/picture">
                <pic:pic>
                  <pic:nvPicPr>
                    <pic:cNvPr id="0" name="image107.png"/>
                    <pic:cNvPicPr preferRelativeResize="0"/>
                  </pic:nvPicPr>
                  <pic:blipFill>
                    <a:blip r:embed="rId142"/>
                    <a:srcRect b="0" l="0" r="0" t="0"/>
                    <a:stretch>
                      <a:fillRect/>
                    </a:stretch>
                  </pic:blipFill>
                  <pic:spPr>
                    <a:xfrm>
                      <a:off x="0" y="0"/>
                      <a:ext cx="2624328" cy="2728543"/>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jc w:val="center"/>
        <w:rPr/>
      </w:pPr>
      <w:r w:rsidDel="00000000" w:rsidR="00000000" w:rsidRPr="00000000">
        <w:rPr>
          <w:sz w:val="20"/>
          <w:szCs w:val="20"/>
          <w:rtl w:val="0"/>
        </w:rPr>
        <w:t xml:space="preserve">Figure 101: Star Schema</w:t>
      </w:r>
      <w:r w:rsidDel="00000000" w:rsidR="00000000" w:rsidRPr="00000000">
        <w:rPr>
          <w:rtl w:val="0"/>
        </w:rPr>
      </w:r>
    </w:p>
    <w:p w:rsidR="00000000" w:rsidDel="00000000" w:rsidP="00000000" w:rsidRDefault="00000000" w:rsidRPr="00000000" w14:paraId="000003EF">
      <w:pPr>
        <w:rPr>
          <w:sz w:val="20"/>
          <w:szCs w:val="20"/>
        </w:rPr>
      </w:pPr>
      <w:r w:rsidDel="00000000" w:rsidR="00000000" w:rsidRPr="00000000">
        <w:rPr>
          <w:b w:val="1"/>
          <w:rtl w:val="0"/>
        </w:rPr>
        <w:t xml:space="preserve">Link to Star Schema</w:t>
      </w:r>
      <w:r w:rsidDel="00000000" w:rsidR="00000000" w:rsidRPr="00000000">
        <w:rPr>
          <w:rtl w:val="0"/>
        </w:rPr>
        <w:t xml:space="preserve">: </w:t>
      </w:r>
      <w:hyperlink r:id="rId143">
        <w:r w:rsidDel="00000000" w:rsidR="00000000" w:rsidRPr="00000000">
          <w:rPr>
            <w:color w:val="1155cc"/>
            <w:sz w:val="20"/>
            <w:szCs w:val="20"/>
            <w:u w:val="single"/>
            <w:rtl w:val="0"/>
          </w:rPr>
          <w:t xml:space="preserve">https://drive.google.com/file/d/1KBmCVnzG2P-VaZFReCb-P-dTvPesqtbH/view?usp=sharing</w:t>
        </w:r>
      </w:hyperlink>
      <w:r w:rsidDel="00000000" w:rsidR="00000000" w:rsidRPr="00000000">
        <w:rPr>
          <w:sz w:val="20"/>
          <w:szCs w:val="20"/>
          <w:rtl w:val="0"/>
        </w:rPr>
        <w:t xml:space="preserve"> </w:t>
      </w:r>
    </w:p>
    <w:p w:rsidR="00000000" w:rsidDel="00000000" w:rsidP="00000000" w:rsidRDefault="00000000" w:rsidRPr="00000000" w14:paraId="000003F0">
      <w:pPr>
        <w:jc w:val="both"/>
        <w:rPr>
          <w:sz w:val="20"/>
          <w:szCs w:val="20"/>
        </w:rPr>
      </w:pPr>
      <w:r w:rsidDel="00000000" w:rsidR="00000000" w:rsidRPr="00000000">
        <w:rPr>
          <w:rtl w:val="0"/>
        </w:rPr>
      </w:r>
    </w:p>
    <w:p w:rsidR="00000000" w:rsidDel="00000000" w:rsidP="00000000" w:rsidRDefault="00000000" w:rsidRPr="00000000" w14:paraId="000003F1">
      <w:pPr>
        <w:pStyle w:val="Heading5"/>
        <w:jc w:val="both"/>
        <w:rPr/>
      </w:pPr>
      <w:bookmarkStart w:colFirst="0" w:colLast="0" w:name="_46aqg6j35vh" w:id="54"/>
      <w:bookmarkEnd w:id="54"/>
      <w:r w:rsidDel="00000000" w:rsidR="00000000" w:rsidRPr="00000000">
        <w:rPr>
          <w:rtl w:val="0"/>
        </w:rPr>
        <w:t xml:space="preserve">4.3.3.4 Create Data Dictionary</w:t>
      </w:r>
    </w:p>
    <w:p w:rsidR="00000000" w:rsidDel="00000000" w:rsidP="00000000" w:rsidRDefault="00000000" w:rsidRPr="00000000" w14:paraId="000003F2">
      <w:pPr>
        <w:jc w:val="both"/>
        <w:rPr/>
      </w:pPr>
      <w:r w:rsidDel="00000000" w:rsidR="00000000" w:rsidRPr="00000000">
        <w:rPr>
          <w:rtl w:val="0"/>
        </w:rPr>
        <w:t xml:space="preserve">A data dictionary is a tool used in managing data that provides detailed information about the contents of a dataset or database. It includes things like the types of data, names of fields, and their descriptions, helping users better understand the structure and meaning of the data.</w:t>
      </w:r>
    </w:p>
    <w:p w:rsidR="00000000" w:rsidDel="00000000" w:rsidP="00000000" w:rsidRDefault="00000000" w:rsidRPr="00000000" w14:paraId="000003F3">
      <w:pPr>
        <w:rPr/>
      </w:pPr>
      <w:r w:rsidDel="00000000" w:rsidR="00000000" w:rsidRPr="00000000">
        <w:rPr>
          <w:rtl w:val="0"/>
        </w:rPr>
      </w:r>
    </w:p>
    <w:p w:rsidR="00000000" w:rsidDel="00000000" w:rsidP="00000000" w:rsidRDefault="00000000" w:rsidRPr="00000000" w14:paraId="000003F4">
      <w:pPr>
        <w:numPr>
          <w:ilvl w:val="0"/>
          <w:numId w:val="6"/>
        </w:numPr>
        <w:ind w:left="720" w:hanging="360"/>
        <w:rPr>
          <w:b w:val="1"/>
        </w:rPr>
      </w:pPr>
      <w:r w:rsidDel="00000000" w:rsidR="00000000" w:rsidRPr="00000000">
        <w:rPr>
          <w:b w:val="1"/>
          <w:rtl w:val="0"/>
        </w:rPr>
        <w:t xml:space="preserve">Fact Table: Sales_Fact</w:t>
      </w:r>
    </w:p>
    <w:p w:rsidR="00000000" w:rsidDel="00000000" w:rsidP="00000000" w:rsidRDefault="00000000" w:rsidRPr="00000000" w14:paraId="000003F5">
      <w:pPr>
        <w:rPr>
          <w:rFonts w:ascii="Times New Roman" w:cs="Times New Roman" w:eastAsia="Times New Roman" w:hAnsi="Times New Roman"/>
        </w:rPr>
      </w:pPr>
      <w:r w:rsidDel="00000000" w:rsidR="00000000" w:rsidRPr="00000000">
        <w:rPr>
          <w:rtl w:val="0"/>
        </w:rPr>
      </w:r>
    </w:p>
    <w:tbl>
      <w:tblPr>
        <w:tblStyle w:val="Table19"/>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0"/>
        <w:gridCol w:w="1576.6666666666672"/>
        <w:gridCol w:w="3943.333333333333"/>
        <w:tblGridChange w:id="0">
          <w:tblGrid>
            <w:gridCol w:w="2760"/>
            <w:gridCol w:w="1576.6666666666672"/>
            <w:gridCol w:w="3943.333333333333"/>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b w:val="1"/>
                <w:sz w:val="18"/>
                <w:szCs w:val="18"/>
              </w:rPr>
            </w:pPr>
            <w:r w:rsidDel="00000000" w:rsidR="00000000" w:rsidRPr="00000000">
              <w:rPr>
                <w:b w:val="1"/>
                <w:sz w:val="18"/>
                <w:szCs w:val="18"/>
                <w:rtl w:val="0"/>
              </w:rPr>
              <w:t xml:space="preserve">Field Name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F7">
            <w:pPr>
              <w:widowControl w:val="0"/>
              <w:spacing w:line="240" w:lineRule="auto"/>
              <w:rPr>
                <w:b w:val="1"/>
                <w:sz w:val="18"/>
                <w:szCs w:val="18"/>
              </w:rPr>
            </w:pPr>
            <w:r w:rsidDel="00000000" w:rsidR="00000000" w:rsidRPr="00000000">
              <w:rPr>
                <w:b w:val="1"/>
                <w:sz w:val="18"/>
                <w:szCs w:val="18"/>
                <w:rtl w:val="0"/>
              </w:rPr>
              <w:t xml:space="preserve">Data 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3F8">
            <w:pPr>
              <w:widowControl w:val="0"/>
              <w:spacing w:line="240" w:lineRule="auto"/>
              <w:rPr>
                <w:b w:val="1"/>
                <w:sz w:val="18"/>
                <w:szCs w:val="18"/>
              </w:rPr>
            </w:pPr>
            <w:r w:rsidDel="00000000" w:rsidR="00000000" w:rsidRPr="00000000">
              <w:rPr>
                <w:b w:val="1"/>
                <w:sz w:val="18"/>
                <w:szCs w:val="18"/>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9">
            <w:pPr>
              <w:widowControl w:val="0"/>
              <w:spacing w:line="240" w:lineRule="auto"/>
              <w:rPr>
                <w:sz w:val="18"/>
                <w:szCs w:val="18"/>
              </w:rPr>
            </w:pPr>
            <w:r w:rsidDel="00000000" w:rsidR="00000000" w:rsidRPr="00000000">
              <w:rPr>
                <w:sz w:val="18"/>
                <w:szCs w:val="18"/>
                <w:rtl w:val="0"/>
              </w:rPr>
              <w:t xml:space="preserve">Sales_ID (PK)</w:t>
            </w:r>
          </w:p>
        </w:tc>
        <w:tc>
          <w:tcPr>
            <w:shd w:fill="auto" w:val="clear"/>
            <w:tcMar>
              <w:top w:w="100.0" w:type="dxa"/>
              <w:left w:w="100.0" w:type="dxa"/>
              <w:bottom w:w="100.0" w:type="dxa"/>
              <w:right w:w="100.0" w:type="dxa"/>
            </w:tcMar>
            <w:vAlign w:val="top"/>
          </w:tcPr>
          <w:p w:rsidR="00000000" w:rsidDel="00000000" w:rsidP="00000000" w:rsidRDefault="00000000" w:rsidRPr="00000000" w14:paraId="000003FA">
            <w:pPr>
              <w:widowControl w:val="0"/>
              <w:spacing w:line="240" w:lineRule="auto"/>
              <w:rPr>
                <w:sz w:val="18"/>
                <w:szCs w:val="18"/>
              </w:rPr>
            </w:pPr>
            <w:r w:rsidDel="00000000" w:rsidR="00000000" w:rsidRPr="00000000">
              <w:rPr>
                <w:sz w:val="18"/>
                <w:szCs w:val="18"/>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sz w:val="18"/>
                <w:szCs w:val="18"/>
              </w:rPr>
            </w:pPr>
            <w:r w:rsidDel="00000000" w:rsidR="00000000" w:rsidRPr="00000000">
              <w:rPr>
                <w:sz w:val="18"/>
                <w:szCs w:val="18"/>
                <w:rtl w:val="0"/>
              </w:rPr>
              <w:t xml:space="preserve">Primary key identifying each sale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C">
            <w:pPr>
              <w:widowControl w:val="0"/>
              <w:spacing w:line="240" w:lineRule="auto"/>
              <w:rPr>
                <w:sz w:val="18"/>
                <w:szCs w:val="18"/>
              </w:rPr>
            </w:pPr>
            <w:r w:rsidDel="00000000" w:rsidR="00000000" w:rsidRPr="00000000">
              <w:rPr>
                <w:sz w:val="18"/>
                <w:szCs w:val="18"/>
                <w:rtl w:val="0"/>
              </w:rPr>
              <w:t xml:space="preserve">Camera_ID (FK1)</w:t>
            </w:r>
          </w:p>
        </w:tc>
        <w:tc>
          <w:tcPr>
            <w:shd w:fill="auto" w:val="clear"/>
            <w:tcMar>
              <w:top w:w="100.0" w:type="dxa"/>
              <w:left w:w="100.0" w:type="dxa"/>
              <w:bottom w:w="100.0" w:type="dxa"/>
              <w:right w:w="100.0" w:type="dxa"/>
            </w:tcMar>
            <w:vAlign w:val="top"/>
          </w:tcPr>
          <w:p w:rsidR="00000000" w:rsidDel="00000000" w:rsidP="00000000" w:rsidRDefault="00000000" w:rsidRPr="00000000" w14:paraId="000003FD">
            <w:pPr>
              <w:widowControl w:val="0"/>
              <w:spacing w:line="240" w:lineRule="auto"/>
              <w:rPr>
                <w:sz w:val="18"/>
                <w:szCs w:val="18"/>
              </w:rPr>
            </w:pPr>
            <w:r w:rsidDel="00000000" w:rsidR="00000000" w:rsidRPr="00000000">
              <w:rPr>
                <w:sz w:val="18"/>
                <w:szCs w:val="18"/>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FE">
            <w:pPr>
              <w:widowControl w:val="0"/>
              <w:spacing w:line="240" w:lineRule="auto"/>
              <w:rPr>
                <w:sz w:val="18"/>
                <w:szCs w:val="18"/>
              </w:rPr>
            </w:pPr>
            <w:r w:rsidDel="00000000" w:rsidR="00000000" w:rsidRPr="00000000">
              <w:rPr>
                <w:sz w:val="18"/>
                <w:szCs w:val="18"/>
                <w:rtl w:val="0"/>
              </w:rPr>
              <w:t xml:space="preserve">Foreign key that links to the Camera table, identifying the camera 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F">
            <w:pPr>
              <w:widowControl w:val="0"/>
              <w:spacing w:line="240" w:lineRule="auto"/>
              <w:rPr>
                <w:sz w:val="18"/>
                <w:szCs w:val="18"/>
              </w:rPr>
            </w:pPr>
            <w:r w:rsidDel="00000000" w:rsidR="00000000" w:rsidRPr="00000000">
              <w:rPr>
                <w:sz w:val="18"/>
                <w:szCs w:val="18"/>
                <w:rtl w:val="0"/>
              </w:rPr>
              <w:t xml:space="preserve">Screen_ID (FK2)</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widowControl w:val="0"/>
              <w:spacing w:line="240" w:lineRule="auto"/>
              <w:rPr>
                <w:sz w:val="18"/>
                <w:szCs w:val="18"/>
              </w:rPr>
            </w:pPr>
            <w:r w:rsidDel="00000000" w:rsidR="00000000" w:rsidRPr="00000000">
              <w:rPr>
                <w:sz w:val="18"/>
                <w:szCs w:val="18"/>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widowControl w:val="0"/>
              <w:spacing w:line="240" w:lineRule="auto"/>
              <w:rPr>
                <w:sz w:val="18"/>
                <w:szCs w:val="18"/>
              </w:rPr>
            </w:pPr>
            <w:r w:rsidDel="00000000" w:rsidR="00000000" w:rsidRPr="00000000">
              <w:rPr>
                <w:sz w:val="18"/>
                <w:szCs w:val="18"/>
                <w:rtl w:val="0"/>
              </w:rPr>
              <w:t xml:space="preserve">Foreign key that links to the Screen table, identifying the screen 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2">
            <w:pPr>
              <w:widowControl w:val="0"/>
              <w:spacing w:line="240" w:lineRule="auto"/>
              <w:rPr>
                <w:sz w:val="18"/>
                <w:szCs w:val="18"/>
              </w:rPr>
            </w:pPr>
            <w:r w:rsidDel="00000000" w:rsidR="00000000" w:rsidRPr="00000000">
              <w:rPr>
                <w:sz w:val="18"/>
                <w:szCs w:val="18"/>
                <w:rtl w:val="0"/>
              </w:rPr>
              <w:t xml:space="preserve">Memory_ID (FK3)</w:t>
            </w:r>
          </w:p>
        </w:tc>
        <w:tc>
          <w:tcPr>
            <w:shd w:fill="auto" w:val="clear"/>
            <w:tcMar>
              <w:top w:w="100.0" w:type="dxa"/>
              <w:left w:w="100.0" w:type="dxa"/>
              <w:bottom w:w="100.0" w:type="dxa"/>
              <w:right w:w="100.0" w:type="dxa"/>
            </w:tcMar>
            <w:vAlign w:val="top"/>
          </w:tcPr>
          <w:p w:rsidR="00000000" w:rsidDel="00000000" w:rsidP="00000000" w:rsidRDefault="00000000" w:rsidRPr="00000000" w14:paraId="00000403">
            <w:pPr>
              <w:widowControl w:val="0"/>
              <w:spacing w:line="240" w:lineRule="auto"/>
              <w:rPr>
                <w:sz w:val="18"/>
                <w:szCs w:val="18"/>
              </w:rPr>
            </w:pPr>
            <w:r w:rsidDel="00000000" w:rsidR="00000000" w:rsidRPr="00000000">
              <w:rPr>
                <w:sz w:val="18"/>
                <w:szCs w:val="18"/>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widowControl w:val="0"/>
              <w:spacing w:line="240" w:lineRule="auto"/>
              <w:rPr>
                <w:sz w:val="18"/>
                <w:szCs w:val="18"/>
              </w:rPr>
            </w:pPr>
            <w:r w:rsidDel="00000000" w:rsidR="00000000" w:rsidRPr="00000000">
              <w:rPr>
                <w:sz w:val="18"/>
                <w:szCs w:val="18"/>
                <w:rtl w:val="0"/>
              </w:rPr>
              <w:t xml:space="preserve">Foreign key that links to the Memory table, identifying the memory 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5">
            <w:pPr>
              <w:widowControl w:val="0"/>
              <w:spacing w:line="240" w:lineRule="auto"/>
              <w:rPr>
                <w:sz w:val="18"/>
                <w:szCs w:val="18"/>
              </w:rPr>
            </w:pPr>
            <w:r w:rsidDel="00000000" w:rsidR="00000000" w:rsidRPr="00000000">
              <w:rPr>
                <w:sz w:val="18"/>
                <w:szCs w:val="18"/>
                <w:rtl w:val="0"/>
              </w:rPr>
              <w:t xml:space="preserve">TechSpec_ID (FK4)</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widowControl w:val="0"/>
              <w:spacing w:line="240" w:lineRule="auto"/>
              <w:rPr>
                <w:sz w:val="18"/>
                <w:szCs w:val="18"/>
              </w:rPr>
            </w:pPr>
            <w:r w:rsidDel="00000000" w:rsidR="00000000" w:rsidRPr="00000000">
              <w:rPr>
                <w:sz w:val="18"/>
                <w:szCs w:val="18"/>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7">
            <w:pPr>
              <w:widowControl w:val="0"/>
              <w:spacing w:line="240" w:lineRule="auto"/>
              <w:rPr>
                <w:sz w:val="18"/>
                <w:szCs w:val="18"/>
              </w:rPr>
            </w:pPr>
            <w:r w:rsidDel="00000000" w:rsidR="00000000" w:rsidRPr="00000000">
              <w:rPr>
                <w:sz w:val="18"/>
                <w:szCs w:val="18"/>
                <w:rtl w:val="0"/>
              </w:rPr>
              <w:t xml:space="preserve">Foreign key that links to the TechSpec table, identifying the technical specifications used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8">
            <w:pPr>
              <w:widowControl w:val="0"/>
              <w:spacing w:line="240" w:lineRule="auto"/>
              <w:rPr>
                <w:sz w:val="18"/>
                <w:szCs w:val="18"/>
              </w:rPr>
            </w:pPr>
            <w:r w:rsidDel="00000000" w:rsidR="00000000" w:rsidRPr="00000000">
              <w:rPr>
                <w:sz w:val="18"/>
                <w:szCs w:val="18"/>
                <w:rtl w:val="0"/>
              </w:rPr>
              <w:t xml:space="preserve">Sales_date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rPr>
                <w:sz w:val="18"/>
                <w:szCs w:val="18"/>
              </w:rPr>
            </w:pPr>
            <w:r w:rsidDel="00000000" w:rsidR="00000000" w:rsidRPr="00000000">
              <w:rPr>
                <w:sz w:val="18"/>
                <w:szCs w:val="18"/>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A">
            <w:pPr>
              <w:widowControl w:val="0"/>
              <w:spacing w:line="240" w:lineRule="auto"/>
              <w:rPr>
                <w:sz w:val="18"/>
                <w:szCs w:val="18"/>
              </w:rPr>
            </w:pPr>
            <w:r w:rsidDel="00000000" w:rsidR="00000000" w:rsidRPr="00000000">
              <w:rPr>
                <w:sz w:val="18"/>
                <w:szCs w:val="18"/>
                <w:rtl w:val="0"/>
              </w:rPr>
              <w:t xml:space="preserve">The date when the sale occurred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B">
            <w:pPr>
              <w:widowControl w:val="0"/>
              <w:spacing w:line="240" w:lineRule="auto"/>
              <w:rPr>
                <w:sz w:val="18"/>
                <w:szCs w:val="18"/>
              </w:rPr>
            </w:pPr>
            <w:r w:rsidDel="00000000" w:rsidR="00000000" w:rsidRPr="00000000">
              <w:rPr>
                <w:sz w:val="18"/>
                <w:szCs w:val="18"/>
                <w:rtl w:val="0"/>
              </w:rPr>
              <w:t xml:space="preserve">Sales_price_range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0C">
            <w:pPr>
              <w:widowControl w:val="0"/>
              <w:spacing w:line="240" w:lineRule="auto"/>
              <w:rPr>
                <w:sz w:val="18"/>
                <w:szCs w:val="18"/>
              </w:rPr>
            </w:pPr>
            <w:r w:rsidDel="00000000" w:rsidR="00000000" w:rsidRPr="00000000">
              <w:rPr>
                <w:sz w:val="18"/>
                <w:szCs w:val="18"/>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D">
            <w:pPr>
              <w:widowControl w:val="0"/>
              <w:spacing w:line="240" w:lineRule="auto"/>
              <w:rPr>
                <w:sz w:val="18"/>
                <w:szCs w:val="18"/>
              </w:rPr>
            </w:pPr>
            <w:r w:rsidDel="00000000" w:rsidR="00000000" w:rsidRPr="00000000">
              <w:rPr>
                <w:sz w:val="18"/>
                <w:szCs w:val="18"/>
                <w:rtl w:val="0"/>
              </w:rPr>
              <w:t xml:space="preserve">Categorises the price into a range indicating how expensive the sale was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0E">
            <w:pPr>
              <w:widowControl w:val="0"/>
              <w:spacing w:line="240" w:lineRule="auto"/>
              <w:rPr>
                <w:sz w:val="18"/>
                <w:szCs w:val="18"/>
              </w:rPr>
            </w:pPr>
            <w:r w:rsidDel="00000000" w:rsidR="00000000" w:rsidRPr="00000000">
              <w:rPr>
                <w:b w:val="1"/>
                <w:sz w:val="18"/>
                <w:szCs w:val="18"/>
                <w:rtl w:val="0"/>
              </w:rPr>
              <w:t xml:space="preserve">CameraStats </w:t>
            </w:r>
            <w:r w:rsidDel="00000000" w:rsidR="00000000" w:rsidRPr="00000000">
              <w:rPr>
                <w:sz w:val="18"/>
                <w:szCs w:val="18"/>
                <w:rtl w:val="0"/>
              </w:rPr>
              <w:t xml:space="preserve">- </w:t>
            </w:r>
          </w:p>
          <w:p w:rsidR="00000000" w:rsidDel="00000000" w:rsidP="00000000" w:rsidRDefault="00000000" w:rsidRPr="00000000" w14:paraId="0000040F">
            <w:pPr>
              <w:widowControl w:val="0"/>
              <w:spacing w:line="240" w:lineRule="auto"/>
              <w:rPr>
                <w:sz w:val="18"/>
                <w:szCs w:val="18"/>
              </w:rPr>
            </w:pPr>
            <w:r w:rsidDel="00000000" w:rsidR="00000000" w:rsidRPr="00000000">
              <w:rPr>
                <w:sz w:val="18"/>
                <w:szCs w:val="18"/>
                <w:rtl w:val="0"/>
              </w:rPr>
              <w:t xml:space="preserve">Camera.COUNT(Sales), Camera.MEAN(Sales.price_range), Camera.STD(Sales.price_range)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0">
            <w:pPr>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1">
            <w:pPr>
              <w:widowControl w:val="0"/>
              <w:spacing w:line="240" w:lineRule="auto"/>
              <w:ind w:left="0" w:firstLine="0"/>
              <w:rPr>
                <w:sz w:val="18"/>
                <w:szCs w:val="18"/>
              </w:rPr>
            </w:pPr>
            <w:r w:rsidDel="00000000" w:rsidR="00000000" w:rsidRPr="00000000">
              <w:rPr>
                <w:sz w:val="18"/>
                <w:szCs w:val="18"/>
                <w:rtl w:val="0"/>
              </w:rPr>
              <w:t xml:space="preserve">Aggregated metrics related to sales involving specific camera types. It includes the total number of sales, the average price range of those sales, and the variability in those price ranges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2">
            <w:pPr>
              <w:widowControl w:val="0"/>
              <w:spacing w:line="240" w:lineRule="auto"/>
              <w:rPr>
                <w:sz w:val="18"/>
                <w:szCs w:val="18"/>
              </w:rPr>
            </w:pPr>
            <w:r w:rsidDel="00000000" w:rsidR="00000000" w:rsidRPr="00000000">
              <w:rPr>
                <w:b w:val="1"/>
                <w:sz w:val="18"/>
                <w:szCs w:val="18"/>
                <w:rtl w:val="0"/>
              </w:rPr>
              <w:t xml:space="preserve">ScreenStats </w:t>
            </w:r>
            <w:r w:rsidDel="00000000" w:rsidR="00000000" w:rsidRPr="00000000">
              <w:rPr>
                <w:sz w:val="18"/>
                <w:szCs w:val="18"/>
                <w:rtl w:val="0"/>
              </w:rPr>
              <w:t xml:space="preserve">- </w:t>
            </w:r>
          </w:p>
          <w:p w:rsidR="00000000" w:rsidDel="00000000" w:rsidP="00000000" w:rsidRDefault="00000000" w:rsidRPr="00000000" w14:paraId="00000413">
            <w:pPr>
              <w:widowControl w:val="0"/>
              <w:spacing w:line="240" w:lineRule="auto"/>
              <w:rPr>
                <w:b w:val="1"/>
                <w:sz w:val="18"/>
                <w:szCs w:val="18"/>
              </w:rPr>
            </w:pPr>
            <w:r w:rsidDel="00000000" w:rsidR="00000000" w:rsidRPr="00000000">
              <w:rPr>
                <w:sz w:val="18"/>
                <w:szCs w:val="18"/>
                <w:rtl w:val="0"/>
              </w:rPr>
              <w:t xml:space="preserve">Screen.COUNT(Sales), Screen.MEAN(Sales.price_range), Screen.STD(Sales.price_range)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4">
            <w:pPr>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5">
            <w:pPr>
              <w:widowControl w:val="0"/>
              <w:spacing w:line="240" w:lineRule="auto"/>
              <w:ind w:left="0" w:firstLine="0"/>
              <w:rPr>
                <w:sz w:val="18"/>
                <w:szCs w:val="18"/>
              </w:rPr>
            </w:pPr>
            <w:r w:rsidDel="00000000" w:rsidR="00000000" w:rsidRPr="00000000">
              <w:rPr>
                <w:sz w:val="18"/>
                <w:szCs w:val="18"/>
                <w:rtl w:val="0"/>
              </w:rPr>
              <w:t xml:space="preserve">Aggregated metrics related to sales involving specific screen types. Includes total number of sales, the average price range of those sales, and the variability in those price ranges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6">
            <w:pPr>
              <w:widowControl w:val="0"/>
              <w:spacing w:line="240" w:lineRule="auto"/>
              <w:rPr>
                <w:sz w:val="18"/>
                <w:szCs w:val="18"/>
              </w:rPr>
            </w:pPr>
            <w:r w:rsidDel="00000000" w:rsidR="00000000" w:rsidRPr="00000000">
              <w:rPr>
                <w:b w:val="1"/>
                <w:sz w:val="18"/>
                <w:szCs w:val="18"/>
                <w:rtl w:val="0"/>
              </w:rPr>
              <w:t xml:space="preserve">MemoryStats </w:t>
            </w:r>
            <w:r w:rsidDel="00000000" w:rsidR="00000000" w:rsidRPr="00000000">
              <w:rPr>
                <w:sz w:val="18"/>
                <w:szCs w:val="18"/>
                <w:rtl w:val="0"/>
              </w:rPr>
              <w:t xml:space="preserve">- </w:t>
            </w:r>
          </w:p>
          <w:p w:rsidR="00000000" w:rsidDel="00000000" w:rsidP="00000000" w:rsidRDefault="00000000" w:rsidRPr="00000000" w14:paraId="00000417">
            <w:pPr>
              <w:widowControl w:val="0"/>
              <w:spacing w:line="240" w:lineRule="auto"/>
              <w:rPr>
                <w:b w:val="1"/>
                <w:sz w:val="18"/>
                <w:szCs w:val="18"/>
              </w:rPr>
            </w:pPr>
            <w:r w:rsidDel="00000000" w:rsidR="00000000" w:rsidRPr="00000000">
              <w:rPr>
                <w:sz w:val="18"/>
                <w:szCs w:val="18"/>
                <w:rtl w:val="0"/>
              </w:rPr>
              <w:t xml:space="preserve">Memory.COUNT(Sales), Memory.MEAN(Sales.price_range), Memory.STD(Sales.price_range)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8">
            <w:pPr>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9">
            <w:pPr>
              <w:widowControl w:val="0"/>
              <w:spacing w:line="240" w:lineRule="auto"/>
              <w:ind w:left="0" w:firstLine="0"/>
              <w:rPr>
                <w:sz w:val="18"/>
                <w:szCs w:val="18"/>
              </w:rPr>
            </w:pPr>
            <w:r w:rsidDel="00000000" w:rsidR="00000000" w:rsidRPr="00000000">
              <w:rPr>
                <w:sz w:val="18"/>
                <w:szCs w:val="18"/>
                <w:rtl w:val="0"/>
              </w:rPr>
              <w:t xml:space="preserve">Aggregated metrics related to sales involving specific memory configurations. Comprises the total number of sales, the average price range of those sales, and the variability in those price ranges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A">
            <w:pPr>
              <w:widowControl w:val="0"/>
              <w:spacing w:line="240" w:lineRule="auto"/>
              <w:rPr>
                <w:sz w:val="18"/>
                <w:szCs w:val="18"/>
              </w:rPr>
            </w:pPr>
            <w:r w:rsidDel="00000000" w:rsidR="00000000" w:rsidRPr="00000000">
              <w:rPr>
                <w:b w:val="1"/>
                <w:sz w:val="18"/>
                <w:szCs w:val="18"/>
                <w:rtl w:val="0"/>
              </w:rPr>
              <w:t xml:space="preserve">TechSpecStats </w:t>
            </w:r>
            <w:r w:rsidDel="00000000" w:rsidR="00000000" w:rsidRPr="00000000">
              <w:rPr>
                <w:sz w:val="18"/>
                <w:szCs w:val="18"/>
                <w:rtl w:val="0"/>
              </w:rPr>
              <w:t xml:space="preserve">- </w:t>
            </w:r>
          </w:p>
          <w:p w:rsidR="00000000" w:rsidDel="00000000" w:rsidP="00000000" w:rsidRDefault="00000000" w:rsidRPr="00000000" w14:paraId="0000041B">
            <w:pPr>
              <w:widowControl w:val="0"/>
              <w:spacing w:line="240" w:lineRule="auto"/>
              <w:rPr>
                <w:sz w:val="18"/>
                <w:szCs w:val="18"/>
              </w:rPr>
            </w:pPr>
            <w:r w:rsidDel="00000000" w:rsidR="00000000" w:rsidRPr="00000000">
              <w:rPr>
                <w:sz w:val="18"/>
                <w:szCs w:val="18"/>
                <w:rtl w:val="0"/>
              </w:rPr>
              <w:t xml:space="preserve">TechSpec.COUNT(Sales), TechSpec.MEAN(Sales.price_range), TechSpec.STD(Sales.price_range)</w:t>
            </w:r>
          </w:p>
        </w:tc>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1D">
            <w:pPr>
              <w:widowControl w:val="0"/>
              <w:spacing w:line="240" w:lineRule="auto"/>
              <w:ind w:left="0" w:firstLine="0"/>
              <w:rPr>
                <w:sz w:val="18"/>
                <w:szCs w:val="18"/>
              </w:rPr>
            </w:pPr>
            <w:r w:rsidDel="00000000" w:rsidR="00000000" w:rsidRPr="00000000">
              <w:rPr>
                <w:sz w:val="18"/>
                <w:szCs w:val="18"/>
                <w:rtl w:val="0"/>
              </w:rPr>
              <w:t xml:space="preserve">Aggregated metrics related to sales involving various technical specifications. This includes the total number of sales, the average price range of those sales, and the variability in those price ranges</w:t>
            </w:r>
          </w:p>
        </w:tc>
      </w:tr>
    </w:tbl>
    <w:p w:rsidR="00000000" w:rsidDel="00000000" w:rsidP="00000000" w:rsidRDefault="00000000" w:rsidRPr="00000000" w14:paraId="0000041E">
      <w:pPr>
        <w:numPr>
          <w:ilvl w:val="0"/>
          <w:numId w:val="6"/>
        </w:numPr>
        <w:ind w:left="720" w:hanging="360"/>
        <w:rPr>
          <w:b w:val="1"/>
        </w:rPr>
      </w:pPr>
      <w:r w:rsidDel="00000000" w:rsidR="00000000" w:rsidRPr="00000000">
        <w:rPr>
          <w:b w:val="1"/>
          <w:rtl w:val="0"/>
        </w:rPr>
        <w:t xml:space="preserve">Dimension Table: Camera_Dim</w:t>
      </w:r>
    </w:p>
    <w:p w:rsidR="00000000" w:rsidDel="00000000" w:rsidP="00000000" w:rsidRDefault="00000000" w:rsidRPr="00000000" w14:paraId="0000041F">
      <w:pPr>
        <w:rPr>
          <w:rFonts w:ascii="Times New Roman" w:cs="Times New Roman" w:eastAsia="Times New Roman" w:hAnsi="Times New Roman"/>
        </w:rPr>
      </w:pPr>
      <w:r w:rsidDel="00000000" w:rsidR="00000000" w:rsidRPr="00000000">
        <w:rPr>
          <w:rtl w:val="0"/>
        </w:rPr>
      </w:r>
    </w:p>
    <w:tbl>
      <w:tblPr>
        <w:tblStyle w:val="Table20"/>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0"/>
        <w:gridCol w:w="1593.3333333333335"/>
        <w:gridCol w:w="3926.666666666667"/>
        <w:tblGridChange w:id="0">
          <w:tblGrid>
            <w:gridCol w:w="2760"/>
            <w:gridCol w:w="1593.3333333333335"/>
            <w:gridCol w:w="3926.666666666667"/>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b w:val="1"/>
                <w:sz w:val="18"/>
                <w:szCs w:val="18"/>
              </w:rPr>
            </w:pPr>
            <w:r w:rsidDel="00000000" w:rsidR="00000000" w:rsidRPr="00000000">
              <w:rPr>
                <w:b w:val="1"/>
                <w:sz w:val="18"/>
                <w:szCs w:val="18"/>
                <w:rtl w:val="0"/>
              </w:rPr>
              <w:t xml:space="preserve">Field Name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21">
            <w:pPr>
              <w:widowControl w:val="0"/>
              <w:spacing w:line="240" w:lineRule="auto"/>
              <w:rPr>
                <w:b w:val="1"/>
                <w:sz w:val="18"/>
                <w:szCs w:val="18"/>
              </w:rPr>
            </w:pPr>
            <w:r w:rsidDel="00000000" w:rsidR="00000000" w:rsidRPr="00000000">
              <w:rPr>
                <w:b w:val="1"/>
                <w:sz w:val="18"/>
                <w:szCs w:val="18"/>
                <w:rtl w:val="0"/>
              </w:rPr>
              <w:t xml:space="preserve">Data 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22">
            <w:pPr>
              <w:widowControl w:val="0"/>
              <w:spacing w:line="240" w:lineRule="auto"/>
              <w:rPr>
                <w:b w:val="1"/>
                <w:sz w:val="18"/>
                <w:szCs w:val="18"/>
              </w:rPr>
            </w:pPr>
            <w:r w:rsidDel="00000000" w:rsidR="00000000" w:rsidRPr="00000000">
              <w:rPr>
                <w:b w:val="1"/>
                <w:sz w:val="18"/>
                <w:szCs w:val="18"/>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3">
            <w:pPr>
              <w:widowControl w:val="0"/>
              <w:spacing w:line="240" w:lineRule="auto"/>
              <w:rPr>
                <w:sz w:val="18"/>
                <w:szCs w:val="18"/>
              </w:rPr>
            </w:pPr>
            <w:r w:rsidDel="00000000" w:rsidR="00000000" w:rsidRPr="00000000">
              <w:rPr>
                <w:sz w:val="18"/>
                <w:szCs w:val="18"/>
                <w:rtl w:val="0"/>
              </w:rPr>
              <w:t xml:space="preserve">Camera_ID (PK)</w:t>
            </w:r>
          </w:p>
        </w:tc>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sz w:val="18"/>
                <w:szCs w:val="18"/>
              </w:rPr>
            </w:pPr>
            <w:r w:rsidDel="00000000" w:rsidR="00000000" w:rsidRPr="00000000">
              <w:rPr>
                <w:sz w:val="18"/>
                <w:szCs w:val="18"/>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5">
            <w:pPr>
              <w:widowControl w:val="0"/>
              <w:spacing w:line="240" w:lineRule="auto"/>
              <w:rPr>
                <w:sz w:val="18"/>
                <w:szCs w:val="18"/>
              </w:rPr>
            </w:pPr>
            <w:r w:rsidDel="00000000" w:rsidR="00000000" w:rsidRPr="00000000">
              <w:rPr>
                <w:sz w:val="18"/>
                <w:szCs w:val="18"/>
                <w:rtl w:val="0"/>
              </w:rPr>
              <w:t xml:space="preserve">Primary key for each camera specification entry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6">
            <w:pPr>
              <w:widowControl w:val="0"/>
              <w:spacing w:line="240" w:lineRule="auto"/>
              <w:rPr>
                <w:sz w:val="18"/>
                <w:szCs w:val="18"/>
              </w:rPr>
            </w:pPr>
            <w:r w:rsidDel="00000000" w:rsidR="00000000" w:rsidRPr="00000000">
              <w:rPr>
                <w:sz w:val="18"/>
                <w:szCs w:val="18"/>
                <w:rtl w:val="0"/>
              </w:rPr>
              <w:t xml:space="preserve">Camera_pc</w:t>
            </w:r>
          </w:p>
        </w:tc>
        <w:tc>
          <w:tcPr>
            <w:shd w:fill="auto" w:val="clear"/>
            <w:tcMar>
              <w:top w:w="100.0" w:type="dxa"/>
              <w:left w:w="100.0" w:type="dxa"/>
              <w:bottom w:w="100.0" w:type="dxa"/>
              <w:right w:w="100.0" w:type="dxa"/>
            </w:tcMar>
            <w:vAlign w:val="top"/>
          </w:tcPr>
          <w:p w:rsidR="00000000" w:rsidDel="00000000" w:rsidP="00000000" w:rsidRDefault="00000000" w:rsidRPr="00000000" w14:paraId="00000427">
            <w:pPr>
              <w:widowControl w:val="0"/>
              <w:spacing w:line="240" w:lineRule="auto"/>
              <w:rPr>
                <w:sz w:val="18"/>
                <w:szCs w:val="18"/>
              </w:rPr>
            </w:pPr>
            <w:r w:rsidDel="00000000" w:rsidR="00000000" w:rsidRPr="00000000">
              <w:rPr>
                <w:sz w:val="18"/>
                <w:szCs w:val="18"/>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8">
            <w:pPr>
              <w:widowControl w:val="0"/>
              <w:spacing w:line="240" w:lineRule="auto"/>
              <w:rPr>
                <w:sz w:val="18"/>
                <w:szCs w:val="18"/>
              </w:rPr>
            </w:pPr>
            <w:r w:rsidDel="00000000" w:rsidR="00000000" w:rsidRPr="00000000">
              <w:rPr>
                <w:sz w:val="18"/>
                <w:szCs w:val="18"/>
                <w:rtl w:val="0"/>
              </w:rPr>
              <w:t xml:space="preserve">Represents the megapixels of the primary camera in the mobile phone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9">
            <w:pPr>
              <w:widowControl w:val="0"/>
              <w:spacing w:line="240" w:lineRule="auto"/>
              <w:rPr>
                <w:sz w:val="18"/>
                <w:szCs w:val="18"/>
              </w:rPr>
            </w:pPr>
            <w:r w:rsidDel="00000000" w:rsidR="00000000" w:rsidRPr="00000000">
              <w:rPr>
                <w:sz w:val="18"/>
                <w:szCs w:val="18"/>
                <w:rtl w:val="0"/>
              </w:rPr>
              <w:t xml:space="preserve">Camera_fc</w:t>
            </w:r>
          </w:p>
        </w:tc>
        <w:tc>
          <w:tcPr>
            <w:shd w:fill="auto" w:val="clear"/>
            <w:tcMar>
              <w:top w:w="100.0" w:type="dxa"/>
              <w:left w:w="100.0" w:type="dxa"/>
              <w:bottom w:w="100.0" w:type="dxa"/>
              <w:right w:w="100.0" w:type="dxa"/>
            </w:tcMar>
            <w:vAlign w:val="top"/>
          </w:tcPr>
          <w:p w:rsidR="00000000" w:rsidDel="00000000" w:rsidP="00000000" w:rsidRDefault="00000000" w:rsidRPr="00000000" w14:paraId="0000042A">
            <w:pPr>
              <w:widowControl w:val="0"/>
              <w:spacing w:line="240" w:lineRule="auto"/>
              <w:rPr>
                <w:sz w:val="18"/>
                <w:szCs w:val="18"/>
              </w:rPr>
            </w:pPr>
            <w:r w:rsidDel="00000000" w:rsidR="00000000" w:rsidRPr="00000000">
              <w:rPr>
                <w:sz w:val="18"/>
                <w:szCs w:val="18"/>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2B">
            <w:pPr>
              <w:widowControl w:val="0"/>
              <w:spacing w:line="240" w:lineRule="auto"/>
              <w:rPr>
                <w:sz w:val="18"/>
                <w:szCs w:val="18"/>
              </w:rPr>
            </w:pPr>
            <w:r w:rsidDel="00000000" w:rsidR="00000000" w:rsidRPr="00000000">
              <w:rPr>
                <w:sz w:val="18"/>
                <w:szCs w:val="18"/>
                <w:rtl w:val="0"/>
              </w:rPr>
              <w:t xml:space="preserve">Represents the megapixels of the front camera in the mobile phone</w:t>
            </w:r>
          </w:p>
        </w:tc>
      </w:tr>
    </w:tbl>
    <w:p w:rsidR="00000000" w:rsidDel="00000000" w:rsidP="00000000" w:rsidRDefault="00000000" w:rsidRPr="00000000" w14:paraId="0000042C">
      <w:pPr>
        <w:ind w:left="720" w:firstLine="0"/>
        <w:rPr/>
      </w:pPr>
      <w:r w:rsidDel="00000000" w:rsidR="00000000" w:rsidRPr="00000000">
        <w:rPr>
          <w:rtl w:val="0"/>
        </w:rPr>
      </w:r>
    </w:p>
    <w:p w:rsidR="00000000" w:rsidDel="00000000" w:rsidP="00000000" w:rsidRDefault="00000000" w:rsidRPr="00000000" w14:paraId="0000042D">
      <w:pPr>
        <w:numPr>
          <w:ilvl w:val="0"/>
          <w:numId w:val="6"/>
        </w:numPr>
        <w:ind w:left="720" w:hanging="360"/>
        <w:rPr>
          <w:b w:val="1"/>
        </w:rPr>
      </w:pPr>
      <w:r w:rsidDel="00000000" w:rsidR="00000000" w:rsidRPr="00000000">
        <w:rPr>
          <w:b w:val="1"/>
          <w:rtl w:val="0"/>
        </w:rPr>
        <w:t xml:space="preserve">Dimension Table: Screen_Dim</w:t>
      </w:r>
    </w:p>
    <w:p w:rsidR="00000000" w:rsidDel="00000000" w:rsidP="00000000" w:rsidRDefault="00000000" w:rsidRPr="00000000" w14:paraId="0000042E">
      <w:pPr>
        <w:rPr>
          <w:rFonts w:ascii="Times New Roman" w:cs="Times New Roman" w:eastAsia="Times New Roman" w:hAnsi="Times New Roman"/>
        </w:rPr>
      </w:pPr>
      <w:r w:rsidDel="00000000" w:rsidR="00000000" w:rsidRPr="00000000">
        <w:rPr>
          <w:rtl w:val="0"/>
        </w:rPr>
      </w:r>
    </w:p>
    <w:tbl>
      <w:tblPr>
        <w:tblStyle w:val="Table21"/>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0"/>
        <w:gridCol w:w="1593.3333333333335"/>
        <w:gridCol w:w="3926.666666666667"/>
        <w:tblGridChange w:id="0">
          <w:tblGrid>
            <w:gridCol w:w="2760"/>
            <w:gridCol w:w="1593.3333333333335"/>
            <w:gridCol w:w="3926.666666666667"/>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2F">
            <w:pPr>
              <w:widowControl w:val="0"/>
              <w:spacing w:line="240" w:lineRule="auto"/>
              <w:rPr>
                <w:b w:val="1"/>
                <w:sz w:val="18"/>
                <w:szCs w:val="18"/>
              </w:rPr>
            </w:pPr>
            <w:r w:rsidDel="00000000" w:rsidR="00000000" w:rsidRPr="00000000">
              <w:rPr>
                <w:b w:val="1"/>
                <w:sz w:val="18"/>
                <w:szCs w:val="18"/>
                <w:rtl w:val="0"/>
              </w:rPr>
              <w:t xml:space="preserve">Field Name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30">
            <w:pPr>
              <w:widowControl w:val="0"/>
              <w:spacing w:line="240" w:lineRule="auto"/>
              <w:rPr>
                <w:b w:val="1"/>
                <w:sz w:val="18"/>
                <w:szCs w:val="18"/>
              </w:rPr>
            </w:pPr>
            <w:r w:rsidDel="00000000" w:rsidR="00000000" w:rsidRPr="00000000">
              <w:rPr>
                <w:b w:val="1"/>
                <w:sz w:val="18"/>
                <w:szCs w:val="18"/>
                <w:rtl w:val="0"/>
              </w:rPr>
              <w:t xml:space="preserve">Data 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31">
            <w:pPr>
              <w:widowControl w:val="0"/>
              <w:spacing w:line="240" w:lineRule="auto"/>
              <w:rPr>
                <w:b w:val="1"/>
                <w:sz w:val="18"/>
                <w:szCs w:val="18"/>
              </w:rPr>
            </w:pPr>
            <w:r w:rsidDel="00000000" w:rsidR="00000000" w:rsidRPr="00000000">
              <w:rPr>
                <w:b w:val="1"/>
                <w:sz w:val="18"/>
                <w:szCs w:val="18"/>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2">
            <w:pPr>
              <w:widowControl w:val="0"/>
              <w:spacing w:line="240" w:lineRule="auto"/>
              <w:rPr>
                <w:sz w:val="18"/>
                <w:szCs w:val="18"/>
              </w:rPr>
            </w:pPr>
            <w:r w:rsidDel="00000000" w:rsidR="00000000" w:rsidRPr="00000000">
              <w:rPr>
                <w:sz w:val="18"/>
                <w:szCs w:val="18"/>
                <w:rtl w:val="0"/>
              </w:rPr>
              <w:t xml:space="preserve">Screen_ID (PK)</w:t>
            </w:r>
          </w:p>
        </w:tc>
        <w:tc>
          <w:tcPr>
            <w:shd w:fill="auto" w:val="clear"/>
            <w:tcMar>
              <w:top w:w="100.0" w:type="dxa"/>
              <w:left w:w="100.0" w:type="dxa"/>
              <w:bottom w:w="100.0" w:type="dxa"/>
              <w:right w:w="100.0" w:type="dxa"/>
            </w:tcMar>
            <w:vAlign w:val="top"/>
          </w:tcPr>
          <w:p w:rsidR="00000000" w:rsidDel="00000000" w:rsidP="00000000" w:rsidRDefault="00000000" w:rsidRPr="00000000" w14:paraId="00000433">
            <w:pPr>
              <w:widowControl w:val="0"/>
              <w:spacing w:line="240" w:lineRule="auto"/>
              <w:rPr>
                <w:sz w:val="18"/>
                <w:szCs w:val="18"/>
              </w:rPr>
            </w:pPr>
            <w:r w:rsidDel="00000000" w:rsidR="00000000" w:rsidRPr="00000000">
              <w:rPr>
                <w:sz w:val="18"/>
                <w:szCs w:val="18"/>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4">
            <w:pPr>
              <w:widowControl w:val="0"/>
              <w:spacing w:line="240" w:lineRule="auto"/>
              <w:rPr>
                <w:sz w:val="18"/>
                <w:szCs w:val="18"/>
              </w:rPr>
            </w:pPr>
            <w:r w:rsidDel="00000000" w:rsidR="00000000" w:rsidRPr="00000000">
              <w:rPr>
                <w:sz w:val="18"/>
                <w:szCs w:val="18"/>
                <w:rtl w:val="0"/>
              </w:rPr>
              <w:t xml:space="preserve">Primary key for each screen specification entry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5">
            <w:pPr>
              <w:widowControl w:val="0"/>
              <w:spacing w:line="240" w:lineRule="auto"/>
              <w:rPr>
                <w:sz w:val="18"/>
                <w:szCs w:val="18"/>
              </w:rPr>
            </w:pPr>
            <w:r w:rsidDel="00000000" w:rsidR="00000000" w:rsidRPr="00000000">
              <w:rPr>
                <w:sz w:val="18"/>
                <w:szCs w:val="18"/>
                <w:rtl w:val="0"/>
              </w:rPr>
              <w:t xml:space="preserve">Screen_sc_h</w:t>
            </w:r>
          </w:p>
        </w:tc>
        <w:tc>
          <w:tcPr>
            <w:shd w:fill="auto" w:val="clear"/>
            <w:tcMar>
              <w:top w:w="100.0" w:type="dxa"/>
              <w:left w:w="100.0" w:type="dxa"/>
              <w:bottom w:w="100.0" w:type="dxa"/>
              <w:right w:w="100.0" w:type="dxa"/>
            </w:tcMar>
            <w:vAlign w:val="top"/>
          </w:tcPr>
          <w:p w:rsidR="00000000" w:rsidDel="00000000" w:rsidP="00000000" w:rsidRDefault="00000000" w:rsidRPr="00000000" w14:paraId="00000436">
            <w:pPr>
              <w:widowControl w:val="0"/>
              <w:spacing w:line="240" w:lineRule="auto"/>
              <w:rPr>
                <w:sz w:val="18"/>
                <w:szCs w:val="18"/>
              </w:rPr>
            </w:pPr>
            <w:r w:rsidDel="00000000" w:rsidR="00000000" w:rsidRPr="00000000">
              <w:rPr>
                <w:sz w:val="18"/>
                <w:szCs w:val="18"/>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rPr>
                <w:sz w:val="18"/>
                <w:szCs w:val="18"/>
              </w:rPr>
            </w:pPr>
            <w:r w:rsidDel="00000000" w:rsidR="00000000" w:rsidRPr="00000000">
              <w:rPr>
                <w:sz w:val="18"/>
                <w:szCs w:val="18"/>
                <w:rtl w:val="0"/>
              </w:rPr>
              <w:t xml:space="preserve">Height of the mobile phone screen in centimetres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rPr>
                <w:sz w:val="18"/>
                <w:szCs w:val="18"/>
              </w:rPr>
            </w:pPr>
            <w:r w:rsidDel="00000000" w:rsidR="00000000" w:rsidRPr="00000000">
              <w:rPr>
                <w:sz w:val="18"/>
                <w:szCs w:val="18"/>
                <w:rtl w:val="0"/>
              </w:rPr>
              <w:t xml:space="preserve">Screen_sc_w</w:t>
            </w:r>
          </w:p>
        </w:tc>
        <w:tc>
          <w:tcPr>
            <w:shd w:fill="auto" w:val="clear"/>
            <w:tcMar>
              <w:top w:w="100.0" w:type="dxa"/>
              <w:left w:w="100.0" w:type="dxa"/>
              <w:bottom w:w="100.0" w:type="dxa"/>
              <w:right w:w="100.0" w:type="dxa"/>
            </w:tcMar>
            <w:vAlign w:val="top"/>
          </w:tcPr>
          <w:p w:rsidR="00000000" w:rsidDel="00000000" w:rsidP="00000000" w:rsidRDefault="00000000" w:rsidRPr="00000000" w14:paraId="00000439">
            <w:pPr>
              <w:widowControl w:val="0"/>
              <w:spacing w:line="240" w:lineRule="auto"/>
              <w:rPr>
                <w:sz w:val="18"/>
                <w:szCs w:val="18"/>
              </w:rPr>
            </w:pPr>
            <w:r w:rsidDel="00000000" w:rsidR="00000000" w:rsidRPr="00000000">
              <w:rPr>
                <w:sz w:val="18"/>
                <w:szCs w:val="18"/>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A">
            <w:pPr>
              <w:widowControl w:val="0"/>
              <w:spacing w:line="240" w:lineRule="auto"/>
              <w:rPr>
                <w:sz w:val="18"/>
                <w:szCs w:val="18"/>
              </w:rPr>
            </w:pPr>
            <w:r w:rsidDel="00000000" w:rsidR="00000000" w:rsidRPr="00000000">
              <w:rPr>
                <w:sz w:val="18"/>
                <w:szCs w:val="18"/>
                <w:rtl w:val="0"/>
              </w:rPr>
              <w:t xml:space="preserve">Width of the mobile phone screen in centimetres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B">
            <w:pPr>
              <w:widowControl w:val="0"/>
              <w:spacing w:line="240" w:lineRule="auto"/>
              <w:rPr>
                <w:sz w:val="18"/>
                <w:szCs w:val="18"/>
              </w:rPr>
            </w:pPr>
            <w:r w:rsidDel="00000000" w:rsidR="00000000" w:rsidRPr="00000000">
              <w:rPr>
                <w:sz w:val="18"/>
                <w:szCs w:val="18"/>
                <w:rtl w:val="0"/>
              </w:rPr>
              <w:t xml:space="preserve">Screen_px_width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43C">
            <w:pPr>
              <w:widowControl w:val="0"/>
              <w:spacing w:line="240" w:lineRule="auto"/>
              <w:rPr>
                <w:sz w:val="18"/>
                <w:szCs w:val="18"/>
              </w:rPr>
            </w:pPr>
            <w:r w:rsidDel="00000000" w:rsidR="00000000" w:rsidRPr="00000000">
              <w:rPr>
                <w:sz w:val="18"/>
                <w:szCs w:val="18"/>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3D">
            <w:pPr>
              <w:widowControl w:val="0"/>
              <w:spacing w:line="240" w:lineRule="auto"/>
              <w:rPr>
                <w:sz w:val="18"/>
                <w:szCs w:val="18"/>
              </w:rPr>
            </w:pPr>
            <w:r w:rsidDel="00000000" w:rsidR="00000000" w:rsidRPr="00000000">
              <w:rPr>
                <w:sz w:val="18"/>
                <w:szCs w:val="18"/>
                <w:rtl w:val="0"/>
              </w:rPr>
              <w:t xml:space="preserve">The pixel resolution width of the mobile phone screen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E">
            <w:pPr>
              <w:widowControl w:val="0"/>
              <w:spacing w:line="240" w:lineRule="auto"/>
              <w:rPr>
                <w:sz w:val="18"/>
                <w:szCs w:val="18"/>
              </w:rPr>
            </w:pPr>
            <w:r w:rsidDel="00000000" w:rsidR="00000000" w:rsidRPr="00000000">
              <w:rPr>
                <w:sz w:val="18"/>
                <w:szCs w:val="18"/>
                <w:rtl w:val="0"/>
              </w:rPr>
              <w:t xml:space="preserve">Screen_px_height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43F">
            <w:pPr>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0">
            <w:pPr>
              <w:widowControl w:val="0"/>
              <w:spacing w:line="240" w:lineRule="auto"/>
              <w:rPr>
                <w:sz w:val="18"/>
                <w:szCs w:val="18"/>
              </w:rPr>
            </w:pPr>
            <w:r w:rsidDel="00000000" w:rsidR="00000000" w:rsidRPr="00000000">
              <w:rPr>
                <w:sz w:val="18"/>
                <w:szCs w:val="18"/>
                <w:rtl w:val="0"/>
              </w:rPr>
              <w:t xml:space="preserve">The pixel resolution height of the mobile phone screen</w:t>
            </w:r>
          </w:p>
        </w:tc>
      </w:tr>
    </w:tbl>
    <w:p w:rsidR="00000000" w:rsidDel="00000000" w:rsidP="00000000" w:rsidRDefault="00000000" w:rsidRPr="00000000" w14:paraId="00000441">
      <w:pPr>
        <w:ind w:left="720" w:firstLine="0"/>
        <w:rPr/>
      </w:pPr>
      <w:r w:rsidDel="00000000" w:rsidR="00000000" w:rsidRPr="00000000">
        <w:rPr>
          <w:rtl w:val="0"/>
        </w:rPr>
      </w:r>
    </w:p>
    <w:p w:rsidR="00000000" w:rsidDel="00000000" w:rsidP="00000000" w:rsidRDefault="00000000" w:rsidRPr="00000000" w14:paraId="00000442">
      <w:pPr>
        <w:numPr>
          <w:ilvl w:val="0"/>
          <w:numId w:val="6"/>
        </w:numPr>
        <w:ind w:left="720" w:hanging="360"/>
        <w:rPr>
          <w:b w:val="1"/>
        </w:rPr>
      </w:pPr>
      <w:r w:rsidDel="00000000" w:rsidR="00000000" w:rsidRPr="00000000">
        <w:rPr>
          <w:b w:val="1"/>
          <w:rtl w:val="0"/>
        </w:rPr>
        <w:t xml:space="preserve">Dimension Table: Memory_Dim</w:t>
      </w:r>
    </w:p>
    <w:p w:rsidR="00000000" w:rsidDel="00000000" w:rsidP="00000000" w:rsidRDefault="00000000" w:rsidRPr="00000000" w14:paraId="00000443">
      <w:pPr>
        <w:rPr>
          <w:rFonts w:ascii="Times New Roman" w:cs="Times New Roman" w:eastAsia="Times New Roman" w:hAnsi="Times New Roman"/>
        </w:rPr>
      </w:pPr>
      <w:r w:rsidDel="00000000" w:rsidR="00000000" w:rsidRPr="00000000">
        <w:rPr>
          <w:rtl w:val="0"/>
        </w:rPr>
      </w:r>
    </w:p>
    <w:tbl>
      <w:tblPr>
        <w:tblStyle w:val="Table22"/>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0"/>
        <w:gridCol w:w="1593.3333333333335"/>
        <w:gridCol w:w="3926.666666666667"/>
        <w:tblGridChange w:id="0">
          <w:tblGrid>
            <w:gridCol w:w="2760"/>
            <w:gridCol w:w="1593.3333333333335"/>
            <w:gridCol w:w="3926.666666666667"/>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44">
            <w:pPr>
              <w:widowControl w:val="0"/>
              <w:spacing w:line="240" w:lineRule="auto"/>
              <w:rPr>
                <w:b w:val="1"/>
                <w:sz w:val="18"/>
                <w:szCs w:val="18"/>
              </w:rPr>
            </w:pPr>
            <w:r w:rsidDel="00000000" w:rsidR="00000000" w:rsidRPr="00000000">
              <w:rPr>
                <w:b w:val="1"/>
                <w:sz w:val="18"/>
                <w:szCs w:val="18"/>
                <w:rtl w:val="0"/>
              </w:rPr>
              <w:t xml:space="preserve">Field Name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45">
            <w:pPr>
              <w:widowControl w:val="0"/>
              <w:spacing w:line="240" w:lineRule="auto"/>
              <w:rPr>
                <w:b w:val="1"/>
                <w:sz w:val="18"/>
                <w:szCs w:val="18"/>
              </w:rPr>
            </w:pPr>
            <w:r w:rsidDel="00000000" w:rsidR="00000000" w:rsidRPr="00000000">
              <w:rPr>
                <w:b w:val="1"/>
                <w:sz w:val="18"/>
                <w:szCs w:val="18"/>
                <w:rtl w:val="0"/>
              </w:rPr>
              <w:t xml:space="preserve">Data 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46">
            <w:pPr>
              <w:widowControl w:val="0"/>
              <w:spacing w:line="240" w:lineRule="auto"/>
              <w:rPr>
                <w:b w:val="1"/>
                <w:sz w:val="18"/>
                <w:szCs w:val="18"/>
              </w:rPr>
            </w:pPr>
            <w:r w:rsidDel="00000000" w:rsidR="00000000" w:rsidRPr="00000000">
              <w:rPr>
                <w:b w:val="1"/>
                <w:sz w:val="18"/>
                <w:szCs w:val="18"/>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7">
            <w:pPr>
              <w:widowControl w:val="0"/>
              <w:spacing w:line="240" w:lineRule="auto"/>
              <w:rPr>
                <w:sz w:val="18"/>
                <w:szCs w:val="18"/>
              </w:rPr>
            </w:pPr>
            <w:r w:rsidDel="00000000" w:rsidR="00000000" w:rsidRPr="00000000">
              <w:rPr>
                <w:sz w:val="18"/>
                <w:szCs w:val="18"/>
                <w:rtl w:val="0"/>
              </w:rPr>
              <w:t xml:space="preserve">Memory_ID (PK)</w:t>
            </w:r>
          </w:p>
        </w:tc>
        <w:tc>
          <w:tcPr>
            <w:shd w:fill="auto" w:val="clear"/>
            <w:tcMar>
              <w:top w:w="100.0" w:type="dxa"/>
              <w:left w:w="100.0" w:type="dxa"/>
              <w:bottom w:w="100.0" w:type="dxa"/>
              <w:right w:w="100.0" w:type="dxa"/>
            </w:tcMar>
            <w:vAlign w:val="top"/>
          </w:tcPr>
          <w:p w:rsidR="00000000" w:rsidDel="00000000" w:rsidP="00000000" w:rsidRDefault="00000000" w:rsidRPr="00000000" w14:paraId="00000448">
            <w:pPr>
              <w:widowControl w:val="0"/>
              <w:spacing w:line="240" w:lineRule="auto"/>
              <w:rPr>
                <w:sz w:val="18"/>
                <w:szCs w:val="18"/>
              </w:rPr>
            </w:pPr>
            <w:r w:rsidDel="00000000" w:rsidR="00000000" w:rsidRPr="00000000">
              <w:rPr>
                <w:sz w:val="18"/>
                <w:szCs w:val="18"/>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9">
            <w:pPr>
              <w:widowControl w:val="0"/>
              <w:spacing w:line="240" w:lineRule="auto"/>
              <w:rPr>
                <w:sz w:val="18"/>
                <w:szCs w:val="18"/>
              </w:rPr>
            </w:pPr>
            <w:r w:rsidDel="00000000" w:rsidR="00000000" w:rsidRPr="00000000">
              <w:rPr>
                <w:sz w:val="18"/>
                <w:szCs w:val="18"/>
                <w:rtl w:val="0"/>
              </w:rPr>
              <w:t xml:space="preserve">Primary key for each memory specification entry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A">
            <w:pPr>
              <w:widowControl w:val="0"/>
              <w:spacing w:line="240" w:lineRule="auto"/>
              <w:rPr>
                <w:sz w:val="18"/>
                <w:szCs w:val="18"/>
              </w:rPr>
            </w:pPr>
            <w:r w:rsidDel="00000000" w:rsidR="00000000" w:rsidRPr="00000000">
              <w:rPr>
                <w:sz w:val="18"/>
                <w:szCs w:val="18"/>
                <w:rtl w:val="0"/>
              </w:rPr>
              <w:t xml:space="preserve">Memory_ram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44B">
            <w:pPr>
              <w:widowControl w:val="0"/>
              <w:spacing w:line="240" w:lineRule="auto"/>
              <w:rPr>
                <w:sz w:val="18"/>
                <w:szCs w:val="18"/>
              </w:rPr>
            </w:pPr>
            <w:r w:rsidDel="00000000" w:rsidR="00000000" w:rsidRPr="00000000">
              <w:rPr>
                <w:sz w:val="18"/>
                <w:szCs w:val="18"/>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4C">
            <w:pPr>
              <w:widowControl w:val="0"/>
              <w:spacing w:line="240" w:lineRule="auto"/>
              <w:rPr>
                <w:sz w:val="18"/>
                <w:szCs w:val="18"/>
              </w:rPr>
            </w:pPr>
            <w:r w:rsidDel="00000000" w:rsidR="00000000" w:rsidRPr="00000000">
              <w:rPr>
                <w:sz w:val="18"/>
                <w:szCs w:val="18"/>
                <w:rtl w:val="0"/>
              </w:rPr>
              <w:t xml:space="preserve">Represents the Random Access Memory (RAM) in Megabytes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4D">
            <w:pPr>
              <w:widowControl w:val="0"/>
              <w:spacing w:line="240" w:lineRule="auto"/>
              <w:rPr>
                <w:sz w:val="18"/>
                <w:szCs w:val="18"/>
              </w:rPr>
            </w:pPr>
            <w:r w:rsidDel="00000000" w:rsidR="00000000" w:rsidRPr="00000000">
              <w:rPr>
                <w:sz w:val="18"/>
                <w:szCs w:val="18"/>
                <w:rtl w:val="0"/>
              </w:rPr>
              <w:t xml:space="preserve">Memory_int_memory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44E">
            <w:pPr>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4F">
            <w:pPr>
              <w:widowControl w:val="0"/>
              <w:spacing w:line="240" w:lineRule="auto"/>
              <w:rPr>
                <w:sz w:val="18"/>
                <w:szCs w:val="18"/>
              </w:rPr>
            </w:pPr>
            <w:r w:rsidDel="00000000" w:rsidR="00000000" w:rsidRPr="00000000">
              <w:rPr>
                <w:sz w:val="18"/>
                <w:szCs w:val="18"/>
                <w:rtl w:val="0"/>
              </w:rPr>
              <w:t xml:space="preserve">Represents the internal storage memory of the phone in Gigabytes</w:t>
            </w:r>
          </w:p>
        </w:tc>
      </w:tr>
    </w:tbl>
    <w:p w:rsidR="00000000" w:rsidDel="00000000" w:rsidP="00000000" w:rsidRDefault="00000000" w:rsidRPr="00000000" w14:paraId="00000450">
      <w:pPr>
        <w:ind w:left="720" w:firstLine="0"/>
        <w:rPr/>
      </w:pPr>
      <w:r w:rsidDel="00000000" w:rsidR="00000000" w:rsidRPr="00000000">
        <w:rPr>
          <w:rtl w:val="0"/>
        </w:rPr>
      </w:r>
    </w:p>
    <w:p w:rsidR="00000000" w:rsidDel="00000000" w:rsidP="00000000" w:rsidRDefault="00000000" w:rsidRPr="00000000" w14:paraId="00000451">
      <w:pPr>
        <w:numPr>
          <w:ilvl w:val="0"/>
          <w:numId w:val="6"/>
        </w:numPr>
        <w:ind w:left="720" w:hanging="360"/>
        <w:rPr>
          <w:b w:val="1"/>
        </w:rPr>
      </w:pPr>
      <w:r w:rsidDel="00000000" w:rsidR="00000000" w:rsidRPr="00000000">
        <w:rPr>
          <w:b w:val="1"/>
          <w:rtl w:val="0"/>
        </w:rPr>
        <w:t xml:space="preserve">Dimension Table: TechSpec_Dim</w:t>
      </w:r>
    </w:p>
    <w:p w:rsidR="00000000" w:rsidDel="00000000" w:rsidP="00000000" w:rsidRDefault="00000000" w:rsidRPr="00000000" w14:paraId="00000452">
      <w:pPr>
        <w:rPr>
          <w:rFonts w:ascii="Times New Roman" w:cs="Times New Roman" w:eastAsia="Times New Roman" w:hAnsi="Times New Roman"/>
        </w:rPr>
      </w:pPr>
      <w:r w:rsidDel="00000000" w:rsidR="00000000" w:rsidRPr="00000000">
        <w:rPr>
          <w:rtl w:val="0"/>
        </w:rPr>
      </w:r>
    </w:p>
    <w:tbl>
      <w:tblPr>
        <w:tblStyle w:val="Table23"/>
        <w:tblW w:w="8280.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0"/>
        <w:gridCol w:w="1593.3333333333335"/>
        <w:gridCol w:w="3926.666666666667"/>
        <w:tblGridChange w:id="0">
          <w:tblGrid>
            <w:gridCol w:w="2760"/>
            <w:gridCol w:w="1593.3333333333335"/>
            <w:gridCol w:w="3926.666666666667"/>
          </w:tblGrid>
        </w:tblGridChange>
      </w:tblGrid>
      <w:tr>
        <w:trPr>
          <w:cantSplit w:val="0"/>
          <w:tblHeader w:val="0"/>
        </w:trPr>
        <w:tc>
          <w:tcPr>
            <w:shd w:fill="d9d9d9" w:val="clear"/>
            <w:tcMar>
              <w:top w:w="100.0" w:type="dxa"/>
              <w:left w:w="100.0" w:type="dxa"/>
              <w:bottom w:w="100.0" w:type="dxa"/>
              <w:right w:w="100.0" w:type="dxa"/>
            </w:tcMar>
            <w:vAlign w:val="top"/>
          </w:tcPr>
          <w:p w:rsidR="00000000" w:rsidDel="00000000" w:rsidP="00000000" w:rsidRDefault="00000000" w:rsidRPr="00000000" w14:paraId="00000453">
            <w:pPr>
              <w:widowControl w:val="0"/>
              <w:spacing w:line="240" w:lineRule="auto"/>
              <w:rPr>
                <w:b w:val="1"/>
                <w:sz w:val="18"/>
                <w:szCs w:val="18"/>
              </w:rPr>
            </w:pPr>
            <w:r w:rsidDel="00000000" w:rsidR="00000000" w:rsidRPr="00000000">
              <w:rPr>
                <w:b w:val="1"/>
                <w:sz w:val="18"/>
                <w:szCs w:val="18"/>
                <w:rtl w:val="0"/>
              </w:rPr>
              <w:t xml:space="preserve">Field Name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54">
            <w:pPr>
              <w:widowControl w:val="0"/>
              <w:spacing w:line="240" w:lineRule="auto"/>
              <w:rPr>
                <w:b w:val="1"/>
                <w:sz w:val="18"/>
                <w:szCs w:val="18"/>
              </w:rPr>
            </w:pPr>
            <w:r w:rsidDel="00000000" w:rsidR="00000000" w:rsidRPr="00000000">
              <w:rPr>
                <w:b w:val="1"/>
                <w:sz w:val="18"/>
                <w:szCs w:val="18"/>
                <w:rtl w:val="0"/>
              </w:rPr>
              <w:t xml:space="preserve">Data Type</w:t>
            </w:r>
          </w:p>
        </w:tc>
        <w:tc>
          <w:tcPr>
            <w:shd w:fill="d9d9d9" w:val="clear"/>
            <w:tcMar>
              <w:top w:w="100.0" w:type="dxa"/>
              <w:left w:w="100.0" w:type="dxa"/>
              <w:bottom w:w="100.0" w:type="dxa"/>
              <w:right w:w="100.0" w:type="dxa"/>
            </w:tcMar>
            <w:vAlign w:val="top"/>
          </w:tcPr>
          <w:p w:rsidR="00000000" w:rsidDel="00000000" w:rsidP="00000000" w:rsidRDefault="00000000" w:rsidRPr="00000000" w14:paraId="00000455">
            <w:pPr>
              <w:widowControl w:val="0"/>
              <w:spacing w:line="240" w:lineRule="auto"/>
              <w:rPr>
                <w:b w:val="1"/>
                <w:sz w:val="18"/>
                <w:szCs w:val="18"/>
              </w:rPr>
            </w:pPr>
            <w:r w:rsidDel="00000000" w:rsidR="00000000" w:rsidRPr="00000000">
              <w:rPr>
                <w:b w:val="1"/>
                <w:sz w:val="18"/>
                <w:szCs w:val="18"/>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6">
            <w:pPr>
              <w:widowControl w:val="0"/>
              <w:spacing w:line="240" w:lineRule="auto"/>
              <w:rPr>
                <w:sz w:val="18"/>
                <w:szCs w:val="18"/>
              </w:rPr>
            </w:pPr>
            <w:r w:rsidDel="00000000" w:rsidR="00000000" w:rsidRPr="00000000">
              <w:rPr>
                <w:sz w:val="18"/>
                <w:szCs w:val="18"/>
                <w:rtl w:val="0"/>
              </w:rPr>
              <w:t xml:space="preserve">TechSpec_ID</w:t>
            </w:r>
          </w:p>
        </w:tc>
        <w:tc>
          <w:tcPr>
            <w:shd w:fill="auto" w:val="clear"/>
            <w:tcMar>
              <w:top w:w="100.0" w:type="dxa"/>
              <w:left w:w="100.0" w:type="dxa"/>
              <w:bottom w:w="100.0" w:type="dxa"/>
              <w:right w:w="100.0" w:type="dxa"/>
            </w:tcMar>
            <w:vAlign w:val="top"/>
          </w:tcPr>
          <w:p w:rsidR="00000000" w:rsidDel="00000000" w:rsidP="00000000" w:rsidRDefault="00000000" w:rsidRPr="00000000" w14:paraId="00000457">
            <w:pPr>
              <w:widowControl w:val="0"/>
              <w:spacing w:line="240" w:lineRule="auto"/>
              <w:rPr>
                <w:sz w:val="18"/>
                <w:szCs w:val="18"/>
              </w:rPr>
            </w:pPr>
            <w:r w:rsidDel="00000000" w:rsidR="00000000" w:rsidRPr="00000000">
              <w:rPr>
                <w:sz w:val="18"/>
                <w:szCs w:val="18"/>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8">
            <w:pPr>
              <w:widowControl w:val="0"/>
              <w:spacing w:line="240" w:lineRule="auto"/>
              <w:rPr>
                <w:sz w:val="18"/>
                <w:szCs w:val="18"/>
              </w:rPr>
            </w:pPr>
            <w:r w:rsidDel="00000000" w:rsidR="00000000" w:rsidRPr="00000000">
              <w:rPr>
                <w:sz w:val="18"/>
                <w:szCs w:val="18"/>
                <w:rtl w:val="0"/>
              </w:rPr>
              <w:t xml:space="preserve">Primary key for each set of technical specifications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9">
            <w:pPr>
              <w:widowControl w:val="0"/>
              <w:spacing w:line="240" w:lineRule="auto"/>
              <w:rPr>
                <w:sz w:val="18"/>
                <w:szCs w:val="18"/>
              </w:rPr>
            </w:pPr>
            <w:r w:rsidDel="00000000" w:rsidR="00000000" w:rsidRPr="00000000">
              <w:rPr>
                <w:sz w:val="18"/>
                <w:szCs w:val="18"/>
                <w:rtl w:val="0"/>
              </w:rPr>
              <w:t xml:space="preserve">mobile_wt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sz w:val="18"/>
                <w:szCs w:val="18"/>
              </w:rPr>
            </w:pPr>
            <w:r w:rsidDel="00000000" w:rsidR="00000000" w:rsidRPr="00000000">
              <w:rPr>
                <w:sz w:val="18"/>
                <w:szCs w:val="18"/>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5B">
            <w:pPr>
              <w:widowControl w:val="0"/>
              <w:spacing w:line="240" w:lineRule="auto"/>
              <w:rPr>
                <w:sz w:val="18"/>
                <w:szCs w:val="18"/>
              </w:rPr>
            </w:pPr>
            <w:r w:rsidDel="00000000" w:rsidR="00000000" w:rsidRPr="00000000">
              <w:rPr>
                <w:sz w:val="18"/>
                <w:szCs w:val="18"/>
                <w:rtl w:val="0"/>
              </w:rPr>
              <w:t xml:space="preserve">The weight of the mobile phone in grams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C">
            <w:pPr>
              <w:widowControl w:val="0"/>
              <w:spacing w:line="240" w:lineRule="auto"/>
              <w:rPr>
                <w:sz w:val="18"/>
                <w:szCs w:val="18"/>
              </w:rPr>
            </w:pPr>
            <w:r w:rsidDel="00000000" w:rsidR="00000000" w:rsidRPr="00000000">
              <w:rPr>
                <w:sz w:val="18"/>
                <w:szCs w:val="18"/>
                <w:rtl w:val="0"/>
              </w:rPr>
              <w:t xml:space="preserve">m_dep</w:t>
            </w:r>
          </w:p>
        </w:tc>
        <w:tc>
          <w:tcPr>
            <w:shd w:fill="auto" w:val="clear"/>
            <w:tcMar>
              <w:top w:w="100.0" w:type="dxa"/>
              <w:left w:w="100.0" w:type="dxa"/>
              <w:bottom w:w="100.0" w:type="dxa"/>
              <w:right w:w="100.0" w:type="dxa"/>
            </w:tcMar>
            <w:vAlign w:val="top"/>
          </w:tcPr>
          <w:p w:rsidR="00000000" w:rsidDel="00000000" w:rsidP="00000000" w:rsidRDefault="00000000" w:rsidRPr="00000000" w14:paraId="0000045D">
            <w:pPr>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5E">
            <w:pPr>
              <w:widowControl w:val="0"/>
              <w:spacing w:line="240" w:lineRule="auto"/>
              <w:rPr>
                <w:sz w:val="18"/>
                <w:szCs w:val="18"/>
              </w:rPr>
            </w:pPr>
            <w:r w:rsidDel="00000000" w:rsidR="00000000" w:rsidRPr="00000000">
              <w:rPr>
                <w:sz w:val="18"/>
                <w:szCs w:val="18"/>
                <w:rtl w:val="0"/>
              </w:rPr>
              <w:t xml:space="preserve">The depth of the mobile phone in centimetres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5F">
            <w:pPr>
              <w:widowControl w:val="0"/>
              <w:spacing w:line="240" w:lineRule="auto"/>
              <w:rPr>
                <w:sz w:val="18"/>
                <w:szCs w:val="18"/>
              </w:rPr>
            </w:pPr>
            <w:r w:rsidDel="00000000" w:rsidR="00000000" w:rsidRPr="00000000">
              <w:rPr>
                <w:sz w:val="18"/>
                <w:szCs w:val="18"/>
                <w:rtl w:val="0"/>
              </w:rPr>
              <w:t xml:space="preserve">battery_power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60">
            <w:pPr>
              <w:widowControl w:val="0"/>
              <w:spacing w:line="240" w:lineRule="auto"/>
              <w:rPr>
                <w:sz w:val="18"/>
                <w:szCs w:val="18"/>
              </w:rPr>
            </w:pPr>
            <w:r w:rsidDel="00000000" w:rsidR="00000000" w:rsidRPr="00000000">
              <w:rPr>
                <w:sz w:val="18"/>
                <w:szCs w:val="18"/>
                <w:rtl w:val="0"/>
              </w:rPr>
              <w:t xml:space="preserve">Integer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461">
            <w:pPr>
              <w:widowControl w:val="0"/>
              <w:spacing w:line="240" w:lineRule="auto"/>
              <w:rPr>
                <w:sz w:val="18"/>
                <w:szCs w:val="18"/>
              </w:rPr>
            </w:pPr>
            <w:r w:rsidDel="00000000" w:rsidR="00000000" w:rsidRPr="00000000">
              <w:rPr>
                <w:sz w:val="18"/>
                <w:szCs w:val="18"/>
                <w:rtl w:val="0"/>
              </w:rPr>
              <w:t xml:space="preserve">The total energy the battery can store at one time, measured in milliamp-hours (mAh)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2">
            <w:pPr>
              <w:widowControl w:val="0"/>
              <w:spacing w:line="240" w:lineRule="auto"/>
              <w:rPr>
                <w:sz w:val="18"/>
                <w:szCs w:val="18"/>
              </w:rPr>
            </w:pPr>
            <w:r w:rsidDel="00000000" w:rsidR="00000000" w:rsidRPr="00000000">
              <w:rPr>
                <w:sz w:val="18"/>
                <w:szCs w:val="18"/>
                <w:rtl w:val="0"/>
              </w:rPr>
              <w:t xml:space="preserve">touch_screen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3">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4">
            <w:pPr>
              <w:widowControl w:val="0"/>
              <w:spacing w:line="240" w:lineRule="auto"/>
              <w:rPr>
                <w:sz w:val="18"/>
                <w:szCs w:val="18"/>
              </w:rPr>
            </w:pPr>
            <w:r w:rsidDel="00000000" w:rsidR="00000000" w:rsidRPr="00000000">
              <w:rPr>
                <w:sz w:val="18"/>
                <w:szCs w:val="18"/>
                <w:rtl w:val="0"/>
              </w:rPr>
              <w:t xml:space="preserve">Indicates whether the phone has a touch screen (True) or not (False)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5">
            <w:pPr>
              <w:widowControl w:val="0"/>
              <w:spacing w:line="240" w:lineRule="auto"/>
              <w:rPr>
                <w:sz w:val="18"/>
                <w:szCs w:val="18"/>
              </w:rPr>
            </w:pPr>
            <w:r w:rsidDel="00000000" w:rsidR="00000000" w:rsidRPr="00000000">
              <w:rPr>
                <w:sz w:val="18"/>
                <w:szCs w:val="18"/>
                <w:rtl w:val="0"/>
              </w:rPr>
              <w:t xml:space="preserve">clock_speed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66">
            <w:pPr>
              <w:widowControl w:val="0"/>
              <w:spacing w:line="240" w:lineRule="auto"/>
              <w:rPr>
                <w:sz w:val="18"/>
                <w:szCs w:val="18"/>
              </w:rPr>
            </w:pPr>
            <w:r w:rsidDel="00000000" w:rsidR="00000000" w:rsidRPr="00000000">
              <w:rPr>
                <w:sz w:val="18"/>
                <w:szCs w:val="18"/>
                <w:rtl w:val="0"/>
              </w:rPr>
              <w:t xml:space="preserve">Float</w:t>
            </w:r>
          </w:p>
        </w:tc>
        <w:tc>
          <w:tcPr>
            <w:shd w:fill="auto" w:val="clear"/>
            <w:tcMar>
              <w:top w:w="100.0" w:type="dxa"/>
              <w:left w:w="100.0" w:type="dxa"/>
              <w:bottom w:w="100.0" w:type="dxa"/>
              <w:right w:w="100.0" w:type="dxa"/>
            </w:tcMar>
            <w:vAlign w:val="top"/>
          </w:tcPr>
          <w:p w:rsidR="00000000" w:rsidDel="00000000" w:rsidP="00000000" w:rsidRDefault="00000000" w:rsidRPr="00000000" w14:paraId="00000467">
            <w:pPr>
              <w:widowControl w:val="0"/>
              <w:spacing w:line="240" w:lineRule="auto"/>
              <w:rPr>
                <w:sz w:val="18"/>
                <w:szCs w:val="18"/>
              </w:rPr>
            </w:pPr>
            <w:r w:rsidDel="00000000" w:rsidR="00000000" w:rsidRPr="00000000">
              <w:rPr>
                <w:sz w:val="18"/>
                <w:szCs w:val="18"/>
                <w:rtl w:val="0"/>
              </w:rPr>
              <w:t xml:space="preserve">The speed at which the phone’s processor executes instructions, measured in gigahertz (GHz)</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8">
            <w:pPr>
              <w:widowControl w:val="0"/>
              <w:spacing w:line="240" w:lineRule="auto"/>
              <w:rPr>
                <w:sz w:val="18"/>
                <w:szCs w:val="18"/>
              </w:rPr>
            </w:pPr>
            <w:r w:rsidDel="00000000" w:rsidR="00000000" w:rsidRPr="00000000">
              <w:rPr>
                <w:sz w:val="18"/>
                <w:szCs w:val="18"/>
                <w:rtl w:val="0"/>
              </w:rPr>
              <w:t xml:space="preserve">n_cores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69">
            <w:pPr>
              <w:widowControl w:val="0"/>
              <w:spacing w:line="240" w:lineRule="auto"/>
              <w:rPr>
                <w:sz w:val="18"/>
                <w:szCs w:val="18"/>
              </w:rPr>
            </w:pPr>
            <w:r w:rsidDel="00000000" w:rsidR="00000000" w:rsidRPr="00000000">
              <w:rPr>
                <w:sz w:val="18"/>
                <w:szCs w:val="18"/>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6A">
            <w:pPr>
              <w:widowControl w:val="0"/>
              <w:spacing w:line="240" w:lineRule="auto"/>
              <w:rPr>
                <w:sz w:val="18"/>
                <w:szCs w:val="18"/>
              </w:rPr>
            </w:pPr>
            <w:r w:rsidDel="00000000" w:rsidR="00000000" w:rsidRPr="00000000">
              <w:rPr>
                <w:sz w:val="18"/>
                <w:szCs w:val="18"/>
                <w:rtl w:val="0"/>
              </w:rPr>
              <w:t xml:space="preserve">The number of cores in the phone’s processor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B">
            <w:pPr>
              <w:widowControl w:val="0"/>
              <w:spacing w:line="240" w:lineRule="auto"/>
              <w:rPr>
                <w:sz w:val="18"/>
                <w:szCs w:val="18"/>
              </w:rPr>
            </w:pPr>
            <w:r w:rsidDel="00000000" w:rsidR="00000000" w:rsidRPr="00000000">
              <w:rPr>
                <w:sz w:val="18"/>
                <w:szCs w:val="18"/>
                <w:rtl w:val="0"/>
              </w:rPr>
              <w:t xml:space="preserve">wifi</w:t>
            </w:r>
          </w:p>
        </w:tc>
        <w:tc>
          <w:tcPr>
            <w:shd w:fill="auto" w:val="clear"/>
            <w:tcMar>
              <w:top w:w="100.0" w:type="dxa"/>
              <w:left w:w="100.0" w:type="dxa"/>
              <w:bottom w:w="100.0" w:type="dxa"/>
              <w:right w:w="100.0" w:type="dxa"/>
            </w:tcMar>
            <w:vAlign w:val="top"/>
          </w:tcPr>
          <w:p w:rsidR="00000000" w:rsidDel="00000000" w:rsidP="00000000" w:rsidRDefault="00000000" w:rsidRPr="00000000" w14:paraId="0000046C">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6D">
            <w:pPr>
              <w:widowControl w:val="0"/>
              <w:spacing w:line="240" w:lineRule="auto"/>
              <w:rPr>
                <w:sz w:val="18"/>
                <w:szCs w:val="18"/>
              </w:rPr>
            </w:pPr>
            <w:r w:rsidDel="00000000" w:rsidR="00000000" w:rsidRPr="00000000">
              <w:rPr>
                <w:sz w:val="18"/>
                <w:szCs w:val="18"/>
                <w:rtl w:val="0"/>
              </w:rPr>
              <w:t xml:space="preserve">Indicates whether the phone has WiFi capability (True) or not (False)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6E">
            <w:pPr>
              <w:widowControl w:val="0"/>
              <w:spacing w:line="240" w:lineRule="auto"/>
              <w:rPr>
                <w:sz w:val="18"/>
                <w:szCs w:val="18"/>
              </w:rPr>
            </w:pPr>
            <w:r w:rsidDel="00000000" w:rsidR="00000000" w:rsidRPr="00000000">
              <w:rPr>
                <w:sz w:val="18"/>
                <w:szCs w:val="18"/>
                <w:rtl w:val="0"/>
              </w:rPr>
              <w:t xml:space="preserve">blue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46F">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0">
            <w:pPr>
              <w:widowControl w:val="0"/>
              <w:spacing w:line="240" w:lineRule="auto"/>
              <w:rPr>
                <w:sz w:val="18"/>
                <w:szCs w:val="18"/>
              </w:rPr>
            </w:pPr>
            <w:r w:rsidDel="00000000" w:rsidR="00000000" w:rsidRPr="00000000">
              <w:rPr>
                <w:sz w:val="18"/>
                <w:szCs w:val="18"/>
                <w:rtl w:val="0"/>
              </w:rPr>
              <w:t xml:space="preserve">Indicates whether the phone has Bluetooth capability (True) or not (False)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1">
            <w:pPr>
              <w:widowControl w:val="0"/>
              <w:spacing w:line="240" w:lineRule="auto"/>
              <w:rPr>
                <w:sz w:val="18"/>
                <w:szCs w:val="18"/>
              </w:rPr>
            </w:pPr>
            <w:r w:rsidDel="00000000" w:rsidR="00000000" w:rsidRPr="00000000">
              <w:rPr>
                <w:sz w:val="18"/>
                <w:szCs w:val="18"/>
                <w:rtl w:val="0"/>
              </w:rPr>
              <w:t xml:space="preserve">dual_sim</w:t>
            </w:r>
          </w:p>
        </w:tc>
        <w:tc>
          <w:tcPr>
            <w:shd w:fill="auto" w:val="clear"/>
            <w:tcMar>
              <w:top w:w="100.0" w:type="dxa"/>
              <w:left w:w="100.0" w:type="dxa"/>
              <w:bottom w:w="100.0" w:type="dxa"/>
              <w:right w:w="100.0" w:type="dxa"/>
            </w:tcMar>
            <w:vAlign w:val="top"/>
          </w:tcPr>
          <w:p w:rsidR="00000000" w:rsidDel="00000000" w:rsidP="00000000" w:rsidRDefault="00000000" w:rsidRPr="00000000" w14:paraId="00000472">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3">
            <w:pPr>
              <w:widowControl w:val="0"/>
              <w:spacing w:line="240" w:lineRule="auto"/>
              <w:rPr>
                <w:sz w:val="18"/>
                <w:szCs w:val="18"/>
              </w:rPr>
            </w:pPr>
            <w:r w:rsidDel="00000000" w:rsidR="00000000" w:rsidRPr="00000000">
              <w:rPr>
                <w:sz w:val="18"/>
                <w:szCs w:val="18"/>
                <w:rtl w:val="0"/>
              </w:rPr>
              <w:t xml:space="preserve">Indicates whether the phone supports dual SIM cards (True) or not (False)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4">
            <w:pPr>
              <w:widowControl w:val="0"/>
              <w:spacing w:line="240" w:lineRule="auto"/>
              <w:rPr>
                <w:sz w:val="18"/>
                <w:szCs w:val="18"/>
              </w:rPr>
            </w:pPr>
            <w:r w:rsidDel="00000000" w:rsidR="00000000" w:rsidRPr="00000000">
              <w:rPr>
                <w:sz w:val="18"/>
                <w:szCs w:val="18"/>
                <w:rtl w:val="0"/>
              </w:rPr>
              <w:t xml:space="preserve">four_g</w:t>
            </w:r>
          </w:p>
        </w:tc>
        <w:tc>
          <w:tcPr>
            <w:shd w:fill="auto" w:val="clear"/>
            <w:tcMar>
              <w:top w:w="100.0" w:type="dxa"/>
              <w:left w:w="100.0" w:type="dxa"/>
              <w:bottom w:w="100.0" w:type="dxa"/>
              <w:right w:w="100.0" w:type="dxa"/>
            </w:tcMar>
            <w:vAlign w:val="top"/>
          </w:tcPr>
          <w:p w:rsidR="00000000" w:rsidDel="00000000" w:rsidP="00000000" w:rsidRDefault="00000000" w:rsidRPr="00000000" w14:paraId="00000475">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6">
            <w:pPr>
              <w:widowControl w:val="0"/>
              <w:spacing w:line="240" w:lineRule="auto"/>
              <w:rPr>
                <w:sz w:val="18"/>
                <w:szCs w:val="18"/>
              </w:rPr>
            </w:pPr>
            <w:r w:rsidDel="00000000" w:rsidR="00000000" w:rsidRPr="00000000">
              <w:rPr>
                <w:sz w:val="18"/>
                <w:szCs w:val="18"/>
                <w:rtl w:val="0"/>
              </w:rPr>
              <w:t xml:space="preserve">Indicates whether the phone supports 4G network connectivity (True) or not (False)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7">
            <w:pPr>
              <w:widowControl w:val="0"/>
              <w:spacing w:line="240" w:lineRule="auto"/>
              <w:rPr>
                <w:sz w:val="18"/>
                <w:szCs w:val="18"/>
              </w:rPr>
            </w:pPr>
            <w:r w:rsidDel="00000000" w:rsidR="00000000" w:rsidRPr="00000000">
              <w:rPr>
                <w:sz w:val="18"/>
                <w:szCs w:val="18"/>
                <w:rtl w:val="0"/>
              </w:rPr>
              <w:t xml:space="preserve">three_g</w:t>
            </w:r>
          </w:p>
        </w:tc>
        <w:tc>
          <w:tcPr>
            <w:shd w:fill="auto" w:val="clear"/>
            <w:tcMar>
              <w:top w:w="100.0" w:type="dxa"/>
              <w:left w:w="100.0" w:type="dxa"/>
              <w:bottom w:w="100.0" w:type="dxa"/>
              <w:right w:w="100.0" w:type="dxa"/>
            </w:tcMar>
            <w:vAlign w:val="top"/>
          </w:tcPr>
          <w:p w:rsidR="00000000" w:rsidDel="00000000" w:rsidP="00000000" w:rsidRDefault="00000000" w:rsidRPr="00000000" w14:paraId="00000478">
            <w:pPr>
              <w:widowControl w:val="0"/>
              <w:spacing w:line="240" w:lineRule="auto"/>
              <w:rPr>
                <w:sz w:val="18"/>
                <w:szCs w:val="18"/>
              </w:rPr>
            </w:pPr>
            <w:r w:rsidDel="00000000" w:rsidR="00000000" w:rsidRPr="00000000">
              <w:rPr>
                <w:sz w:val="18"/>
                <w:szCs w:val="18"/>
                <w:rtl w:val="0"/>
              </w:rPr>
              <w:t xml:space="preserve">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479">
            <w:pPr>
              <w:widowControl w:val="0"/>
              <w:spacing w:line="240" w:lineRule="auto"/>
              <w:rPr>
                <w:sz w:val="18"/>
                <w:szCs w:val="18"/>
              </w:rPr>
            </w:pPr>
            <w:r w:rsidDel="00000000" w:rsidR="00000000" w:rsidRPr="00000000">
              <w:rPr>
                <w:sz w:val="18"/>
                <w:szCs w:val="18"/>
                <w:rtl w:val="0"/>
              </w:rPr>
              <w:t xml:space="preserve">Indicates whether the phone supports 3G network connectivity (True) or not (False)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A">
            <w:pPr>
              <w:widowControl w:val="0"/>
              <w:spacing w:line="240" w:lineRule="auto"/>
              <w:rPr>
                <w:sz w:val="18"/>
                <w:szCs w:val="18"/>
              </w:rPr>
            </w:pPr>
            <w:r w:rsidDel="00000000" w:rsidR="00000000" w:rsidRPr="00000000">
              <w:rPr>
                <w:sz w:val="18"/>
                <w:szCs w:val="18"/>
                <w:rtl w:val="0"/>
              </w:rPr>
              <w:t xml:space="preserve">talk_time</w:t>
            </w:r>
          </w:p>
        </w:tc>
        <w:tc>
          <w:tcPr>
            <w:shd w:fill="auto" w:val="clear"/>
            <w:tcMar>
              <w:top w:w="100.0" w:type="dxa"/>
              <w:left w:w="100.0" w:type="dxa"/>
              <w:bottom w:w="100.0" w:type="dxa"/>
              <w:right w:w="100.0" w:type="dxa"/>
            </w:tcMar>
            <w:vAlign w:val="top"/>
          </w:tcPr>
          <w:p w:rsidR="00000000" w:rsidDel="00000000" w:rsidP="00000000" w:rsidRDefault="00000000" w:rsidRPr="00000000" w14:paraId="0000047B">
            <w:pPr>
              <w:widowControl w:val="0"/>
              <w:spacing w:line="240" w:lineRule="auto"/>
              <w:rPr>
                <w:sz w:val="18"/>
                <w:szCs w:val="18"/>
              </w:rPr>
            </w:pPr>
            <w:r w:rsidDel="00000000" w:rsidR="00000000" w:rsidRPr="00000000">
              <w:rPr>
                <w:sz w:val="18"/>
                <w:szCs w:val="18"/>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rPr>
                <w:sz w:val="18"/>
                <w:szCs w:val="18"/>
              </w:rPr>
            </w:pPr>
            <w:r w:rsidDel="00000000" w:rsidR="00000000" w:rsidRPr="00000000">
              <w:rPr>
                <w:sz w:val="18"/>
                <w:szCs w:val="18"/>
                <w:rtl w:val="0"/>
              </w:rPr>
              <w:t xml:space="preserve">The maximum length of time the phone can be used to talk before the battery runs out, measured in hours</w:t>
            </w:r>
          </w:p>
        </w:tc>
      </w:tr>
    </w:tbl>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pStyle w:val="Heading5"/>
        <w:jc w:val="both"/>
        <w:rPr/>
      </w:pPr>
      <w:bookmarkStart w:colFirst="0" w:colLast="0" w:name="_4h7tya50zxyh" w:id="55"/>
      <w:bookmarkEnd w:id="55"/>
      <w:r w:rsidDel="00000000" w:rsidR="00000000" w:rsidRPr="00000000">
        <w:rPr>
          <w:rtl w:val="0"/>
        </w:rPr>
        <w:t xml:space="preserve">4.3.3.5 Gather Insightful Information</w:t>
      </w:r>
    </w:p>
    <w:p w:rsidR="00000000" w:rsidDel="00000000" w:rsidP="00000000" w:rsidRDefault="00000000" w:rsidRPr="00000000" w14:paraId="0000047F">
      <w:pPr>
        <w:numPr>
          <w:ilvl w:val="0"/>
          <w:numId w:val="1"/>
        </w:numPr>
        <w:spacing w:after="200" w:lineRule="auto"/>
        <w:ind w:left="720" w:hanging="360"/>
        <w:jc w:val="both"/>
      </w:pPr>
      <w:r w:rsidDel="00000000" w:rsidR="00000000" w:rsidRPr="00000000">
        <w:rPr>
          <w:b w:val="1"/>
          <w:rtl w:val="0"/>
        </w:rPr>
        <w:t xml:space="preserve">Identifying Popular Specifications to Drive Inventory Strategy</w:t>
      </w:r>
      <w:r w:rsidDel="00000000" w:rsidR="00000000" w:rsidRPr="00000000">
        <w:rPr>
          <w:rtl w:val="0"/>
        </w:rPr>
        <w:t xml:space="preserve">:</w:t>
      </w:r>
    </w:p>
    <w:p w:rsidR="00000000" w:rsidDel="00000000" w:rsidP="00000000" w:rsidRDefault="00000000" w:rsidRPr="00000000" w14:paraId="00000480">
      <w:pPr>
        <w:numPr>
          <w:ilvl w:val="0"/>
          <w:numId w:val="3"/>
        </w:numPr>
        <w:ind w:left="1440" w:hanging="360"/>
        <w:jc w:val="both"/>
      </w:pPr>
      <w:r w:rsidDel="00000000" w:rsidR="00000000" w:rsidRPr="00000000">
        <w:rPr>
          <w:rtl w:val="0"/>
        </w:rPr>
        <w:t xml:space="preserve">By looking at how many sales each phone feature has (like Camera.COUNT(Sales), Screen.COUNT(Sales), Memory.COUNT(Sales) and TechSpec.COUNT(Sales)), we can figure out which phone specs are most and least popular. This information lets the business know what customers want, helping them adjust their inventory and what they make to include features that are in high demand. </w:t>
      </w:r>
    </w:p>
    <w:p w:rsidR="00000000" w:rsidDel="00000000" w:rsidP="00000000" w:rsidRDefault="00000000" w:rsidRPr="00000000" w14:paraId="00000481">
      <w:pPr>
        <w:ind w:left="1440" w:firstLine="0"/>
        <w:jc w:val="both"/>
        <w:rPr/>
      </w:pPr>
      <w:r w:rsidDel="00000000" w:rsidR="00000000" w:rsidRPr="00000000">
        <w:rPr>
          <w:rtl w:val="0"/>
        </w:rPr>
      </w:r>
    </w:p>
    <w:p w:rsidR="00000000" w:rsidDel="00000000" w:rsidP="00000000" w:rsidRDefault="00000000" w:rsidRPr="00000000" w14:paraId="00000482">
      <w:pPr>
        <w:numPr>
          <w:ilvl w:val="0"/>
          <w:numId w:val="1"/>
        </w:numPr>
        <w:spacing w:after="200" w:lineRule="auto"/>
        <w:ind w:left="720" w:hanging="360"/>
        <w:jc w:val="both"/>
      </w:pPr>
      <w:r w:rsidDel="00000000" w:rsidR="00000000" w:rsidRPr="00000000">
        <w:rPr>
          <w:b w:val="1"/>
          <w:rtl w:val="0"/>
        </w:rPr>
        <w:t xml:space="preserve">Assessing Price Range for Market Positioning and Competitive Strategy</w:t>
      </w:r>
      <w:r w:rsidDel="00000000" w:rsidR="00000000" w:rsidRPr="00000000">
        <w:rPr>
          <w:rtl w:val="0"/>
        </w:rPr>
        <w:t xml:space="preserve">:</w:t>
      </w:r>
    </w:p>
    <w:p w:rsidR="00000000" w:rsidDel="00000000" w:rsidP="00000000" w:rsidRDefault="00000000" w:rsidRPr="00000000" w14:paraId="00000483">
      <w:pPr>
        <w:numPr>
          <w:ilvl w:val="0"/>
          <w:numId w:val="4"/>
        </w:numPr>
        <w:ind w:left="1440" w:hanging="360"/>
        <w:jc w:val="both"/>
        <w:rPr>
          <w:u w:val="none"/>
        </w:rPr>
      </w:pPr>
      <w:r w:rsidDel="00000000" w:rsidR="00000000" w:rsidRPr="00000000">
        <w:rPr>
          <w:rtl w:val="0"/>
        </w:rPr>
        <w:t xml:space="preserve">By using the average price for sales linked to each phone feature (like Camera.MEAN(Sales.price_range), Screen.MEAN(Sales.price_range), Memory.MEAN(Sales.price_range) and TechSpec.MEAN(Sales.price_range)), the company can see where different features fit in the market, from low-cost to very high-cost. This information helps them place their products in the right market category and set prices that match what they want to achieve in the market, ensuring competitive advantage and customer satisfaction.</w:t>
      </w:r>
    </w:p>
    <w:p w:rsidR="00000000" w:rsidDel="00000000" w:rsidP="00000000" w:rsidRDefault="00000000" w:rsidRPr="00000000" w14:paraId="00000484">
      <w:pPr>
        <w:ind w:left="1440" w:firstLine="0"/>
        <w:jc w:val="both"/>
        <w:rPr/>
      </w:pPr>
      <w:r w:rsidDel="00000000" w:rsidR="00000000" w:rsidRPr="00000000">
        <w:rPr>
          <w:rtl w:val="0"/>
        </w:rPr>
      </w:r>
    </w:p>
    <w:p w:rsidR="00000000" w:rsidDel="00000000" w:rsidP="00000000" w:rsidRDefault="00000000" w:rsidRPr="00000000" w14:paraId="00000485">
      <w:pPr>
        <w:numPr>
          <w:ilvl w:val="0"/>
          <w:numId w:val="1"/>
        </w:numPr>
        <w:spacing w:after="200" w:lineRule="auto"/>
        <w:ind w:left="720" w:hanging="360"/>
        <w:jc w:val="both"/>
      </w:pPr>
      <w:r w:rsidDel="00000000" w:rsidR="00000000" w:rsidRPr="00000000">
        <w:rPr>
          <w:b w:val="1"/>
          <w:rtl w:val="0"/>
        </w:rPr>
        <w:t xml:space="preserve">Understanding Price Variability to Formulate Pricing and Promotion Strategies</w:t>
      </w:r>
      <w:r w:rsidDel="00000000" w:rsidR="00000000" w:rsidRPr="00000000">
        <w:rPr>
          <w:rtl w:val="0"/>
        </w:rPr>
        <w:t xml:space="preserve">:</w:t>
      </w:r>
    </w:p>
    <w:p w:rsidR="00000000" w:rsidDel="00000000" w:rsidP="00000000" w:rsidRDefault="00000000" w:rsidRPr="00000000" w14:paraId="00000486">
      <w:pPr>
        <w:numPr>
          <w:ilvl w:val="0"/>
          <w:numId w:val="10"/>
        </w:numPr>
        <w:ind w:left="1440" w:hanging="360"/>
        <w:jc w:val="both"/>
        <w:rPr>
          <w:u w:val="none"/>
        </w:rPr>
      </w:pPr>
      <w:r w:rsidDel="00000000" w:rsidR="00000000" w:rsidRPr="00000000">
        <w:rPr>
          <w:rtl w:val="0"/>
        </w:rPr>
        <w:t xml:space="preserve">Looking at the range of prices (like Camera.STD(Sales.price_range), Screen.STD(Sales.price_range), Memory.STD(Sales.price_range) and TechSpec.STD(Sales.price_range)) helps the business see how much prices change based on different features. If the price doesn’t change much (low standard deviation), it means the prices are pretty consistent. If there is a big change (high standard deviation), prices vary a lot. This information is critical for the business to understand the pricing dynamics and can be used to formulate more effective pricing strategies and promotions targeting specific customer segments or market needs.</w:t>
      </w:r>
    </w:p>
    <w:p w:rsidR="00000000" w:rsidDel="00000000" w:rsidP="00000000" w:rsidRDefault="00000000" w:rsidRPr="00000000" w14:paraId="00000487">
      <w:pPr>
        <w:pStyle w:val="Heading4"/>
        <w:jc w:val="both"/>
        <w:rPr/>
      </w:pPr>
      <w:bookmarkStart w:colFirst="0" w:colLast="0" w:name="_yzkcunrf5sdv" w:id="56"/>
      <w:bookmarkEnd w:id="56"/>
      <w:r w:rsidDel="00000000" w:rsidR="00000000" w:rsidRPr="00000000">
        <w:rPr>
          <w:rtl w:val="0"/>
        </w:rPr>
        <w:t xml:space="preserve">4.3.4 Splitting Data for Training and Validation</w:t>
      </w:r>
    </w:p>
    <w:p w:rsidR="00000000" w:rsidDel="00000000" w:rsidP="00000000" w:rsidRDefault="00000000" w:rsidRPr="00000000" w14:paraId="00000488">
      <w:pPr>
        <w:jc w:val="both"/>
        <w:rPr/>
      </w:pPr>
      <w:r w:rsidDel="00000000" w:rsidR="00000000" w:rsidRPr="00000000">
        <w:rPr>
          <w:rtl w:val="0"/>
        </w:rPr>
        <w:t xml:space="preserve">After using FeatureTools to create new features, we need to make sure our data is ready for making models. Before splitting the data into training and test sets, it is good to check if all the different classes in our data are roughly equal in size. If they are not, we might have to use oversampling to even things out. Looking at the pie chart in </w:t>
      </w:r>
      <w:r w:rsidDel="00000000" w:rsidR="00000000" w:rsidRPr="00000000">
        <w:rPr>
          <w:rtl w:val="0"/>
        </w:rPr>
        <w:t xml:space="preserve">Figure 102,</w:t>
      </w:r>
      <w:r w:rsidDel="00000000" w:rsidR="00000000" w:rsidRPr="00000000">
        <w:rPr>
          <w:rtl w:val="0"/>
        </w:rPr>
        <w:t xml:space="preserve"> we see that the classes are divided as follows: 26.62%, 23.39%, 20.03%, and 29.96%. This spread is pretty balanced, meaning that no one class takes up most of the data. Since each class is at least 20% of the data, we do not need to worry about them being imbalanced and probably do not need to do oversampling.</w:t>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jc w:val="center"/>
        <w:rPr/>
      </w:pPr>
      <w:r w:rsidDel="00000000" w:rsidR="00000000" w:rsidRPr="00000000">
        <w:rPr/>
        <w:drawing>
          <wp:inline distB="114300" distT="114300" distL="114300" distR="114300">
            <wp:extent cx="3200400" cy="3083052"/>
            <wp:effectExtent b="12700" l="12700" r="12700" t="12700"/>
            <wp:docPr id="132" name="image124.png"/>
            <a:graphic>
              <a:graphicData uri="http://schemas.openxmlformats.org/drawingml/2006/picture">
                <pic:pic>
                  <pic:nvPicPr>
                    <pic:cNvPr id="0" name="image124.png"/>
                    <pic:cNvPicPr preferRelativeResize="0"/>
                  </pic:nvPicPr>
                  <pic:blipFill>
                    <a:blip r:embed="rId144"/>
                    <a:srcRect b="0" l="4874" r="0" t="0"/>
                    <a:stretch>
                      <a:fillRect/>
                    </a:stretch>
                  </pic:blipFill>
                  <pic:spPr>
                    <a:xfrm>
                      <a:off x="0" y="0"/>
                      <a:ext cx="3200400" cy="308305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8B">
      <w:pPr>
        <w:jc w:val="center"/>
        <w:rPr/>
      </w:pPr>
      <w:r w:rsidDel="00000000" w:rsidR="00000000" w:rsidRPr="00000000">
        <w:rPr>
          <w:sz w:val="20"/>
          <w:szCs w:val="20"/>
          <w:rtl w:val="0"/>
        </w:rPr>
        <w:t xml:space="preserve">Figure 102: Pie Chart of Classes Distribution</w:t>
      </w:r>
      <w:r w:rsidDel="00000000" w:rsidR="00000000" w:rsidRPr="00000000">
        <w:rPr>
          <w:rtl w:val="0"/>
        </w:rPr>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jc w:val="both"/>
        <w:rPr/>
      </w:pPr>
      <w:r w:rsidDel="00000000" w:rsidR="00000000" w:rsidRPr="00000000">
        <w:rPr>
          <w:rtl w:val="0"/>
        </w:rPr>
        <w:t xml:space="preserve">Splitting the data is important for data analysis because it helps make sure our model can work well on new, unseen data, not just the data it learned from. We split our data into a training set and a validation set using SAS Enterprise Miner. The training set, which is 70% of the data, is what we use to train the model. The remaining 30% is the validation set, which we use to test how well our model works. We use a specific random seed (12345) so we can get the same split every time we run it. The settings we have used to divide the data are shown in </w:t>
      </w:r>
      <w:r w:rsidDel="00000000" w:rsidR="00000000" w:rsidRPr="00000000">
        <w:rPr>
          <w:rtl w:val="0"/>
        </w:rPr>
        <w:t xml:space="preserve">Figure 103</w:t>
      </w:r>
      <w:r w:rsidDel="00000000" w:rsidR="00000000" w:rsidRPr="00000000">
        <w:rPr>
          <w:rtl w:val="0"/>
        </w:rPr>
        <w:t xml:space="preserve"> in the Data Partition node’s properties.</w:t>
      </w:r>
    </w:p>
    <w:p w:rsidR="00000000" w:rsidDel="00000000" w:rsidP="00000000" w:rsidRDefault="00000000" w:rsidRPr="00000000" w14:paraId="0000048E">
      <w:pPr>
        <w:jc w:val="both"/>
        <w:rPr/>
      </w:pPr>
      <w:r w:rsidDel="00000000" w:rsidR="00000000" w:rsidRPr="00000000">
        <w:rPr>
          <w:rtl w:val="0"/>
        </w:rPr>
      </w:r>
    </w:p>
    <w:p w:rsidR="00000000" w:rsidDel="00000000" w:rsidP="00000000" w:rsidRDefault="00000000" w:rsidRPr="00000000" w14:paraId="0000048F">
      <w:pPr>
        <w:jc w:val="center"/>
        <w:rPr/>
      </w:pPr>
      <w:r w:rsidDel="00000000" w:rsidR="00000000" w:rsidRPr="00000000">
        <w:rPr/>
        <w:drawing>
          <wp:inline distB="114300" distT="114300" distL="114300" distR="114300">
            <wp:extent cx="2788920" cy="2537917"/>
            <wp:effectExtent b="12700" l="12700" r="12700" t="12700"/>
            <wp:docPr id="13" name="image31.png"/>
            <a:graphic>
              <a:graphicData uri="http://schemas.openxmlformats.org/drawingml/2006/picture">
                <pic:pic>
                  <pic:nvPicPr>
                    <pic:cNvPr id="0" name="image31.png"/>
                    <pic:cNvPicPr preferRelativeResize="0"/>
                  </pic:nvPicPr>
                  <pic:blipFill>
                    <a:blip r:embed="rId145"/>
                    <a:srcRect b="0" l="0" r="0" t="0"/>
                    <a:stretch>
                      <a:fillRect/>
                    </a:stretch>
                  </pic:blipFill>
                  <pic:spPr>
                    <a:xfrm>
                      <a:off x="0" y="0"/>
                      <a:ext cx="2788920" cy="2537917"/>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0">
      <w:pPr>
        <w:jc w:val="center"/>
        <w:rPr>
          <w:sz w:val="20"/>
          <w:szCs w:val="20"/>
        </w:rPr>
      </w:pPr>
      <w:r w:rsidDel="00000000" w:rsidR="00000000" w:rsidRPr="00000000">
        <w:rPr>
          <w:sz w:val="20"/>
          <w:szCs w:val="20"/>
          <w:rtl w:val="0"/>
        </w:rPr>
        <w:t xml:space="preserve">Figure 103: Properties of Data Partition Node</w:t>
      </w:r>
    </w:p>
    <w:p w:rsidR="00000000" w:rsidDel="00000000" w:rsidP="00000000" w:rsidRDefault="00000000" w:rsidRPr="00000000" w14:paraId="00000491">
      <w:pPr>
        <w:jc w:val="center"/>
        <w:rPr/>
      </w:pPr>
      <w:r w:rsidDel="00000000" w:rsidR="00000000" w:rsidRPr="00000000">
        <w:rPr>
          <w:rtl w:val="0"/>
        </w:rPr>
      </w:r>
    </w:p>
    <w:p w:rsidR="00000000" w:rsidDel="00000000" w:rsidP="00000000" w:rsidRDefault="00000000" w:rsidRPr="00000000" w14:paraId="00000492">
      <w:pPr>
        <w:jc w:val="both"/>
        <w:rPr/>
      </w:pPr>
      <w:r w:rsidDel="00000000" w:rsidR="00000000" w:rsidRPr="00000000">
        <w:rPr>
          <w:rtl w:val="0"/>
        </w:rPr>
        <w:t xml:space="preserve">Figure 104 displays the outcome of splitting the data using the Data Partition Node. The image reveals that out of the original 3001 records, 2101 are allocated for the training set and the remaining 900 make up the validation set.</w:t>
      </w:r>
    </w:p>
    <w:p w:rsidR="00000000" w:rsidDel="00000000" w:rsidP="00000000" w:rsidRDefault="00000000" w:rsidRPr="00000000" w14:paraId="00000493">
      <w:pPr>
        <w:jc w:val="left"/>
        <w:rPr/>
      </w:pPr>
      <w:r w:rsidDel="00000000" w:rsidR="00000000" w:rsidRPr="00000000">
        <w:rPr>
          <w:rtl w:val="0"/>
        </w:rPr>
      </w:r>
    </w:p>
    <w:p w:rsidR="00000000" w:rsidDel="00000000" w:rsidP="00000000" w:rsidRDefault="00000000" w:rsidRPr="00000000" w14:paraId="00000494">
      <w:pPr>
        <w:jc w:val="center"/>
        <w:rPr/>
      </w:pPr>
      <w:r w:rsidDel="00000000" w:rsidR="00000000" w:rsidRPr="00000000">
        <w:rPr/>
        <w:drawing>
          <wp:inline distB="114300" distT="114300" distL="114300" distR="114300">
            <wp:extent cx="2377440" cy="3209544"/>
            <wp:effectExtent b="12700" l="12700" r="12700" t="12700"/>
            <wp:docPr id="123" name="image114.png"/>
            <a:graphic>
              <a:graphicData uri="http://schemas.openxmlformats.org/drawingml/2006/picture">
                <pic:pic>
                  <pic:nvPicPr>
                    <pic:cNvPr id="0" name="image114.png"/>
                    <pic:cNvPicPr preferRelativeResize="0"/>
                  </pic:nvPicPr>
                  <pic:blipFill>
                    <a:blip r:embed="rId146"/>
                    <a:srcRect b="0" l="0" r="0" t="0"/>
                    <a:stretch>
                      <a:fillRect/>
                    </a:stretch>
                  </pic:blipFill>
                  <pic:spPr>
                    <a:xfrm>
                      <a:off x="0" y="0"/>
                      <a:ext cx="2377440" cy="320954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5">
      <w:pPr>
        <w:jc w:val="center"/>
        <w:rPr/>
      </w:pPr>
      <w:r w:rsidDel="00000000" w:rsidR="00000000" w:rsidRPr="00000000">
        <w:rPr>
          <w:sz w:val="20"/>
          <w:szCs w:val="20"/>
          <w:rtl w:val="0"/>
        </w:rPr>
        <w:t xml:space="preserve">Figure 104: Partition Summary</w:t>
      </w:r>
      <w:r w:rsidDel="00000000" w:rsidR="00000000" w:rsidRPr="00000000">
        <w:rPr>
          <w:rtl w:val="0"/>
        </w:rPr>
      </w:r>
    </w:p>
    <w:p w:rsidR="00000000" w:rsidDel="00000000" w:rsidP="00000000" w:rsidRDefault="00000000" w:rsidRPr="00000000" w14:paraId="00000496">
      <w:pPr>
        <w:pStyle w:val="Heading4"/>
        <w:jc w:val="both"/>
        <w:rPr/>
      </w:pPr>
      <w:bookmarkStart w:colFirst="0" w:colLast="0" w:name="_kp70wdeiws9r" w:id="57"/>
      <w:bookmarkEnd w:id="57"/>
      <w:r w:rsidDel="00000000" w:rsidR="00000000" w:rsidRPr="00000000">
        <w:rPr>
          <w:rtl w:val="0"/>
        </w:rPr>
        <w:t xml:space="preserve">4.3.5 Feature Selection</w:t>
      </w:r>
    </w:p>
    <w:p w:rsidR="00000000" w:rsidDel="00000000" w:rsidP="00000000" w:rsidRDefault="00000000" w:rsidRPr="00000000" w14:paraId="00000497">
      <w:pPr>
        <w:jc w:val="both"/>
        <w:rPr/>
      </w:pPr>
      <w:r w:rsidDel="00000000" w:rsidR="00000000" w:rsidRPr="00000000">
        <w:rPr>
          <w:rtl w:val="0"/>
        </w:rPr>
        <w:t xml:space="preserve">Before we started building models, we noticed our dataset was quite big with 62 features, making it too complicated to create prediction models. So, we need to reduce the number of features to make things simpler. Choosing the right features is important because it helps the model focus on the most relevant information, which can lead to better predictions and faster performance. We use the Variable Selection node to pick out the most important features that help us classify the price range of mobile phones. This makes our model easier to understand and often improves its accuracy.</w:t>
      </w:r>
    </w:p>
    <w:p w:rsidR="00000000" w:rsidDel="00000000" w:rsidP="00000000" w:rsidRDefault="00000000" w:rsidRPr="00000000" w14:paraId="00000498">
      <w:pPr>
        <w:jc w:val="both"/>
        <w:rPr/>
      </w:pPr>
      <w:r w:rsidDel="00000000" w:rsidR="00000000" w:rsidRPr="00000000">
        <w:rPr>
          <w:rtl w:val="0"/>
        </w:rPr>
      </w:r>
    </w:p>
    <w:p w:rsidR="00000000" w:rsidDel="00000000" w:rsidP="00000000" w:rsidRDefault="00000000" w:rsidRPr="00000000" w14:paraId="00000499">
      <w:pPr>
        <w:jc w:val="both"/>
        <w:rPr/>
      </w:pPr>
      <w:r w:rsidDel="00000000" w:rsidR="00000000" w:rsidRPr="00000000">
        <w:rPr>
          <w:rtl w:val="0"/>
        </w:rPr>
        <w:t xml:space="preserve">Figure 105 details the Variable Selection Node’s configuration in SAS Enterprise Miner. It manages up to 100 classes and accepts features with up to 50% missing data. The default setting automatically selects between Chi-Square and R-Square methods for feature selection, tailored to the data’s structure. Chi-Square is determined with a minimum value of 3.84, while R-Square considers up to 3000 variables with a minimum threshold of 0.005. Variables not chosen are hidden in the final output, streamlining the feature set for modelling purposes. </w:t>
      </w:r>
    </w:p>
    <w:p w:rsidR="00000000" w:rsidDel="00000000" w:rsidP="00000000" w:rsidRDefault="00000000" w:rsidRPr="00000000" w14:paraId="0000049A">
      <w:pPr>
        <w:jc w:val="center"/>
        <w:rPr/>
      </w:pPr>
      <w:r w:rsidDel="00000000" w:rsidR="00000000" w:rsidRPr="00000000">
        <w:rPr/>
        <w:drawing>
          <wp:inline distB="114300" distT="114300" distL="114300" distR="114300">
            <wp:extent cx="2011680" cy="2564892"/>
            <wp:effectExtent b="12700" l="12700" r="12700" t="12700"/>
            <wp:docPr id="141" name="image142.png"/>
            <a:graphic>
              <a:graphicData uri="http://schemas.openxmlformats.org/drawingml/2006/picture">
                <pic:pic>
                  <pic:nvPicPr>
                    <pic:cNvPr id="0" name="image142.png"/>
                    <pic:cNvPicPr preferRelativeResize="0"/>
                  </pic:nvPicPr>
                  <pic:blipFill>
                    <a:blip r:embed="rId147"/>
                    <a:srcRect b="0" l="0" r="0" t="0"/>
                    <a:stretch>
                      <a:fillRect/>
                    </a:stretch>
                  </pic:blipFill>
                  <pic:spPr>
                    <a:xfrm>
                      <a:off x="0" y="0"/>
                      <a:ext cx="2011680" cy="25648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9B">
      <w:pPr>
        <w:jc w:val="center"/>
        <w:rPr>
          <w:sz w:val="20"/>
          <w:szCs w:val="20"/>
        </w:rPr>
      </w:pPr>
      <w:r w:rsidDel="00000000" w:rsidR="00000000" w:rsidRPr="00000000">
        <w:rPr>
          <w:sz w:val="20"/>
          <w:szCs w:val="20"/>
          <w:rtl w:val="0"/>
        </w:rPr>
        <w:t xml:space="preserve">Figure 105: Properties of Variable Selection Node</w:t>
      </w:r>
    </w:p>
    <w:p w:rsidR="00000000" w:rsidDel="00000000" w:rsidP="00000000" w:rsidRDefault="00000000" w:rsidRPr="00000000" w14:paraId="0000049C">
      <w:pPr>
        <w:rPr/>
      </w:pPr>
      <w:r w:rsidDel="00000000" w:rsidR="00000000" w:rsidRPr="00000000">
        <w:rPr>
          <w:rtl w:val="0"/>
        </w:rPr>
      </w:r>
    </w:p>
    <w:p w:rsidR="00000000" w:rsidDel="00000000" w:rsidP="00000000" w:rsidRDefault="00000000" w:rsidRPr="00000000" w14:paraId="0000049D">
      <w:pPr>
        <w:jc w:val="both"/>
        <w:rPr/>
      </w:pPr>
      <w:r w:rsidDel="00000000" w:rsidR="00000000" w:rsidRPr="00000000">
        <w:rPr>
          <w:rtl w:val="0"/>
        </w:rPr>
        <w:t xml:space="preserve">After using the Variable Selection Node, 53 features were selected. Figure 106 displays all the features chosen by the Variable Selection Node.</w:t>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jc w:val="center"/>
        <w:rPr/>
      </w:pPr>
      <w:r w:rsidDel="00000000" w:rsidR="00000000" w:rsidRPr="00000000">
        <w:rPr/>
        <w:drawing>
          <wp:inline distB="114300" distT="114300" distL="114300" distR="114300">
            <wp:extent cx="2144322" cy="3090863"/>
            <wp:effectExtent b="12700" l="12700" r="12700" t="12700"/>
            <wp:docPr id="116" name="image122.png"/>
            <a:graphic>
              <a:graphicData uri="http://schemas.openxmlformats.org/drawingml/2006/picture">
                <pic:pic>
                  <pic:nvPicPr>
                    <pic:cNvPr id="0" name="image122.png"/>
                    <pic:cNvPicPr preferRelativeResize="0"/>
                  </pic:nvPicPr>
                  <pic:blipFill>
                    <a:blip r:embed="rId148"/>
                    <a:srcRect b="0" l="0" r="0" t="0"/>
                    <a:stretch>
                      <a:fillRect/>
                    </a:stretch>
                  </pic:blipFill>
                  <pic:spPr>
                    <a:xfrm>
                      <a:off x="0" y="0"/>
                      <a:ext cx="2144322" cy="309086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0">
      <w:pPr>
        <w:jc w:val="center"/>
        <w:rPr>
          <w:sz w:val="20"/>
          <w:szCs w:val="20"/>
        </w:rPr>
      </w:pPr>
      <w:r w:rsidDel="00000000" w:rsidR="00000000" w:rsidRPr="00000000">
        <w:rPr>
          <w:sz w:val="20"/>
          <w:szCs w:val="20"/>
          <w:rtl w:val="0"/>
        </w:rPr>
        <w:t xml:space="preserve">Figure 106: Features Selected by Variable Selection Node</w:t>
      </w:r>
    </w:p>
    <w:p w:rsidR="00000000" w:rsidDel="00000000" w:rsidP="00000000" w:rsidRDefault="00000000" w:rsidRPr="00000000" w14:paraId="000004A1">
      <w:pPr>
        <w:jc w:val="center"/>
        <w:rPr/>
      </w:pPr>
      <w:r w:rsidDel="00000000" w:rsidR="00000000" w:rsidRPr="00000000">
        <w:rPr>
          <w:rtl w:val="0"/>
        </w:rPr>
      </w:r>
    </w:p>
    <w:p w:rsidR="00000000" w:rsidDel="00000000" w:rsidP="00000000" w:rsidRDefault="00000000" w:rsidRPr="00000000" w14:paraId="000004A2">
      <w:pPr>
        <w:jc w:val="both"/>
        <w:rPr/>
      </w:pPr>
      <w:r w:rsidDel="00000000" w:rsidR="00000000" w:rsidRPr="00000000">
        <w:rPr>
          <w:rtl w:val="0"/>
        </w:rPr>
        <w:t xml:space="preserve">Figure 107 below shows how we divided the data into training and validation sets and selected important features using SAS Enterprise Miner.</w:t>
      </w:r>
    </w:p>
    <w:p w:rsidR="00000000" w:rsidDel="00000000" w:rsidP="00000000" w:rsidRDefault="00000000" w:rsidRPr="00000000" w14:paraId="000004A3">
      <w:pPr>
        <w:jc w:val="left"/>
        <w:rPr/>
      </w:pPr>
      <w:r w:rsidDel="00000000" w:rsidR="00000000" w:rsidRPr="00000000">
        <w:rPr>
          <w:rtl w:val="0"/>
        </w:rPr>
      </w:r>
    </w:p>
    <w:p w:rsidR="00000000" w:rsidDel="00000000" w:rsidP="00000000" w:rsidRDefault="00000000" w:rsidRPr="00000000" w14:paraId="000004A4">
      <w:pPr>
        <w:jc w:val="center"/>
        <w:rPr/>
      </w:pPr>
      <w:r w:rsidDel="00000000" w:rsidR="00000000" w:rsidRPr="00000000">
        <w:rPr/>
        <w:drawing>
          <wp:inline distB="114300" distT="114300" distL="114300" distR="114300">
            <wp:extent cx="4087650" cy="745922"/>
            <wp:effectExtent b="12700" l="12700" r="12700" t="12700"/>
            <wp:docPr id="93" name="image89.png"/>
            <a:graphic>
              <a:graphicData uri="http://schemas.openxmlformats.org/drawingml/2006/picture">
                <pic:pic>
                  <pic:nvPicPr>
                    <pic:cNvPr id="0" name="image89.png"/>
                    <pic:cNvPicPr preferRelativeResize="0"/>
                  </pic:nvPicPr>
                  <pic:blipFill>
                    <a:blip r:embed="rId149"/>
                    <a:srcRect b="0" l="0" r="0" t="0"/>
                    <a:stretch>
                      <a:fillRect/>
                    </a:stretch>
                  </pic:blipFill>
                  <pic:spPr>
                    <a:xfrm>
                      <a:off x="0" y="0"/>
                      <a:ext cx="4087650" cy="74592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5">
      <w:pPr>
        <w:jc w:val="center"/>
        <w:rPr/>
      </w:pPr>
      <w:r w:rsidDel="00000000" w:rsidR="00000000" w:rsidRPr="00000000">
        <w:rPr>
          <w:sz w:val="20"/>
          <w:szCs w:val="20"/>
          <w:rtl w:val="0"/>
        </w:rPr>
        <w:t xml:space="preserve">Figure 107: Data Partition and Variable Selection using SAS Enterprise Miner</w:t>
      </w:r>
      <w:r w:rsidDel="00000000" w:rsidR="00000000" w:rsidRPr="00000000">
        <w:rPr>
          <w:rtl w:val="0"/>
        </w:rPr>
      </w:r>
    </w:p>
    <w:p w:rsidR="00000000" w:rsidDel="00000000" w:rsidP="00000000" w:rsidRDefault="00000000" w:rsidRPr="00000000" w14:paraId="000004A6">
      <w:pPr>
        <w:pStyle w:val="Heading3"/>
        <w:jc w:val="both"/>
        <w:rPr/>
      </w:pPr>
      <w:bookmarkStart w:colFirst="0" w:colLast="0" w:name="_lttxo6e7fuyk" w:id="58"/>
      <w:bookmarkEnd w:id="58"/>
      <w:r w:rsidDel="00000000" w:rsidR="00000000" w:rsidRPr="00000000">
        <w:br w:type="page"/>
      </w:r>
      <w:r w:rsidDel="00000000" w:rsidR="00000000" w:rsidRPr="00000000">
        <w:rPr>
          <w:rtl w:val="0"/>
        </w:rPr>
      </w:r>
    </w:p>
    <w:p w:rsidR="00000000" w:rsidDel="00000000" w:rsidP="00000000" w:rsidRDefault="00000000" w:rsidRPr="00000000" w14:paraId="000004A7">
      <w:pPr>
        <w:pStyle w:val="Heading3"/>
        <w:jc w:val="both"/>
        <w:rPr/>
      </w:pPr>
      <w:bookmarkStart w:colFirst="0" w:colLast="0" w:name="_qh3bxs1it91f" w:id="59"/>
      <w:bookmarkEnd w:id="59"/>
      <w:r w:rsidDel="00000000" w:rsidR="00000000" w:rsidRPr="00000000">
        <w:rPr>
          <w:rtl w:val="0"/>
        </w:rPr>
        <w:t xml:space="preserve">4.4 Model</w:t>
      </w:r>
    </w:p>
    <w:p w:rsidR="00000000" w:rsidDel="00000000" w:rsidP="00000000" w:rsidRDefault="00000000" w:rsidRPr="00000000" w14:paraId="000004A8">
      <w:pPr>
        <w:jc w:val="both"/>
        <w:rPr/>
      </w:pPr>
      <w:r w:rsidDel="00000000" w:rsidR="00000000" w:rsidRPr="00000000">
        <w:rPr>
          <w:rtl w:val="0"/>
        </w:rPr>
        <w:t xml:space="preserve">SAS Enterprise Miner is utilised to build and train the models (refer to </w:t>
      </w:r>
      <w:r w:rsidDel="00000000" w:rsidR="00000000" w:rsidRPr="00000000">
        <w:rPr>
          <w:rtl w:val="0"/>
        </w:rPr>
        <w:t xml:space="preserve">Figure 108</w:t>
      </w:r>
      <w:r w:rsidDel="00000000" w:rsidR="00000000" w:rsidRPr="00000000">
        <w:rPr>
          <w:rtl w:val="0"/>
        </w:rPr>
        <w:t xml:space="preserve">). In this project, 3 main classification models are utilised: decision tree, random forest, AutoNeural and Gradient Boosting. On top of that, ensemble models, i.e., bagging and boosting, are also utilised and applied to the decision tree. Furthermore, 2 ensemble learning methods (i.e., ensemble average and ensemble voting) are also used in this project.</w:t>
      </w:r>
    </w:p>
    <w:p w:rsidR="00000000" w:rsidDel="00000000" w:rsidP="00000000" w:rsidRDefault="00000000" w:rsidRPr="00000000" w14:paraId="000004A9">
      <w:pPr>
        <w:jc w:val="both"/>
        <w:rPr/>
      </w:pPr>
      <w:r w:rsidDel="00000000" w:rsidR="00000000" w:rsidRPr="00000000">
        <w:rPr>
          <w:rtl w:val="0"/>
        </w:rPr>
      </w:r>
    </w:p>
    <w:p w:rsidR="00000000" w:rsidDel="00000000" w:rsidP="00000000" w:rsidRDefault="00000000" w:rsidRPr="00000000" w14:paraId="000004AA">
      <w:pPr>
        <w:jc w:val="center"/>
        <w:rPr/>
      </w:pPr>
      <w:r w:rsidDel="00000000" w:rsidR="00000000" w:rsidRPr="00000000">
        <w:rPr/>
        <w:drawing>
          <wp:inline distB="114300" distT="114300" distL="114300" distR="114300">
            <wp:extent cx="5731200" cy="1955800"/>
            <wp:effectExtent b="12700" l="12700" r="12700" t="12700"/>
            <wp:docPr id="114" name="image110.png"/>
            <a:graphic>
              <a:graphicData uri="http://schemas.openxmlformats.org/drawingml/2006/picture">
                <pic:pic>
                  <pic:nvPicPr>
                    <pic:cNvPr id="0" name="image110.png"/>
                    <pic:cNvPicPr preferRelativeResize="0"/>
                  </pic:nvPicPr>
                  <pic:blipFill>
                    <a:blip r:embed="rId150"/>
                    <a:srcRect b="0" l="0" r="0" t="0"/>
                    <a:stretch>
                      <a:fillRect/>
                    </a:stretch>
                  </pic:blipFill>
                  <pic:spPr>
                    <a:xfrm>
                      <a:off x="0" y="0"/>
                      <a:ext cx="5731200" cy="19558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AB">
      <w:pPr>
        <w:jc w:val="center"/>
        <w:rPr/>
      </w:pPr>
      <w:r w:rsidDel="00000000" w:rsidR="00000000" w:rsidRPr="00000000">
        <w:rPr>
          <w:sz w:val="20"/>
          <w:szCs w:val="20"/>
          <w:rtl w:val="0"/>
        </w:rPr>
        <w:t xml:space="preserve">Figure 108: Architecture Diagram of the Modelling Nodes</w:t>
      </w:r>
      <w:r w:rsidDel="00000000" w:rsidR="00000000" w:rsidRPr="00000000">
        <w:rPr>
          <w:rtl w:val="0"/>
        </w:rPr>
      </w:r>
    </w:p>
    <w:p w:rsidR="00000000" w:rsidDel="00000000" w:rsidP="00000000" w:rsidRDefault="00000000" w:rsidRPr="00000000" w14:paraId="000004AC">
      <w:pPr>
        <w:jc w:val="both"/>
        <w:rPr/>
      </w:pPr>
      <w:r w:rsidDel="00000000" w:rsidR="00000000" w:rsidRPr="00000000">
        <w:rPr>
          <w:rtl w:val="0"/>
        </w:rPr>
      </w:r>
    </w:p>
    <w:p w:rsidR="00000000" w:rsidDel="00000000" w:rsidP="00000000" w:rsidRDefault="00000000" w:rsidRPr="00000000" w14:paraId="000004AD">
      <w:pPr>
        <w:jc w:val="both"/>
        <w:rPr/>
      </w:pPr>
      <w:r w:rsidDel="00000000" w:rsidR="00000000" w:rsidRPr="00000000">
        <w:rPr>
          <w:rtl w:val="0"/>
        </w:rPr>
        <w:t xml:space="preserve">The models will be trained with the training dataset and validated with the validation dataset that was obtained after splitting (in Section 4.3.4) and feature selection (in Section 4.3.5) by specifying their respective roles as ‘train’ and ‘validate’ (refer to Figure 109 &amp; 110). Further explanation and discussion are in the following section below. The models' performance comparison will be discussed in Section 4.5.</w:t>
      </w:r>
    </w:p>
    <w:p w:rsidR="00000000" w:rsidDel="00000000" w:rsidP="00000000" w:rsidRDefault="00000000" w:rsidRPr="00000000" w14:paraId="000004AE">
      <w:pPr>
        <w:jc w:val="both"/>
        <w:rPr/>
      </w:pPr>
      <w:r w:rsidDel="00000000" w:rsidR="00000000" w:rsidRPr="00000000">
        <w:rPr>
          <w:rtl w:val="0"/>
        </w:rPr>
      </w:r>
    </w:p>
    <w:p w:rsidR="00000000" w:rsidDel="00000000" w:rsidP="00000000" w:rsidRDefault="00000000" w:rsidRPr="00000000" w14:paraId="000004AF">
      <w:pPr>
        <w:jc w:val="both"/>
        <w:rPr/>
      </w:pPr>
      <w:r w:rsidDel="00000000" w:rsidR="00000000" w:rsidRPr="00000000">
        <w:rPr/>
        <w:drawing>
          <wp:inline distB="114300" distT="114300" distL="114300" distR="114300">
            <wp:extent cx="2709863" cy="545736"/>
            <wp:effectExtent b="12700" l="12700" r="12700" t="12700"/>
            <wp:docPr id="6" name="image2.png"/>
            <a:graphic>
              <a:graphicData uri="http://schemas.openxmlformats.org/drawingml/2006/picture">
                <pic:pic>
                  <pic:nvPicPr>
                    <pic:cNvPr id="0" name="image2.png"/>
                    <pic:cNvPicPr preferRelativeResize="0"/>
                  </pic:nvPicPr>
                  <pic:blipFill>
                    <a:blip r:embed="rId151"/>
                    <a:srcRect b="0" l="0" r="0" t="0"/>
                    <a:stretch>
                      <a:fillRect/>
                    </a:stretch>
                  </pic:blipFill>
                  <pic:spPr>
                    <a:xfrm>
                      <a:off x="0" y="0"/>
                      <a:ext cx="2709863" cy="545736"/>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2852738" cy="546069"/>
            <wp:effectExtent b="12700" l="12700" r="12700" t="12700"/>
            <wp:docPr id="109" name="image105.png"/>
            <a:graphic>
              <a:graphicData uri="http://schemas.openxmlformats.org/drawingml/2006/picture">
                <pic:pic>
                  <pic:nvPicPr>
                    <pic:cNvPr id="0" name="image105.png"/>
                    <pic:cNvPicPr preferRelativeResize="0"/>
                  </pic:nvPicPr>
                  <pic:blipFill>
                    <a:blip r:embed="rId152"/>
                    <a:srcRect b="0" l="0" r="0" t="0"/>
                    <a:stretch>
                      <a:fillRect/>
                    </a:stretch>
                  </pic:blipFill>
                  <pic:spPr>
                    <a:xfrm>
                      <a:off x="0" y="0"/>
                      <a:ext cx="2852738" cy="54606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0">
      <w:pPr>
        <w:jc w:val="center"/>
        <w:rPr/>
      </w:pPr>
      <w:r w:rsidDel="00000000" w:rsidR="00000000" w:rsidRPr="00000000">
        <w:rPr>
          <w:sz w:val="20"/>
          <w:szCs w:val="20"/>
          <w:rtl w:val="0"/>
        </w:rPr>
        <w:t xml:space="preserve">Figure 109 &amp; 110: Role Specification of Train And Validate Datasets</w:t>
      </w:r>
      <w:r w:rsidDel="00000000" w:rsidR="00000000" w:rsidRPr="00000000">
        <w:rPr>
          <w:rtl w:val="0"/>
        </w:rPr>
      </w:r>
    </w:p>
    <w:p w:rsidR="00000000" w:rsidDel="00000000" w:rsidP="00000000" w:rsidRDefault="00000000" w:rsidRPr="00000000" w14:paraId="000004B1">
      <w:pPr>
        <w:pStyle w:val="Heading4"/>
        <w:jc w:val="both"/>
        <w:rPr/>
      </w:pPr>
      <w:bookmarkStart w:colFirst="0" w:colLast="0" w:name="_x58ba5lbdv21" w:id="60"/>
      <w:bookmarkEnd w:id="60"/>
      <w:r w:rsidDel="00000000" w:rsidR="00000000" w:rsidRPr="00000000">
        <w:rPr>
          <w:rtl w:val="0"/>
        </w:rPr>
        <w:t xml:space="preserve">4.4.1 AutoNeural</w:t>
      </w:r>
    </w:p>
    <w:p w:rsidR="00000000" w:rsidDel="00000000" w:rsidP="00000000" w:rsidRDefault="00000000" w:rsidRPr="00000000" w14:paraId="000004B2">
      <w:pPr>
        <w:jc w:val="both"/>
        <w:rPr/>
      </w:pPr>
      <w:r w:rsidDel="00000000" w:rsidR="00000000" w:rsidRPr="00000000">
        <w:rPr>
          <w:rtl w:val="0"/>
        </w:rPr>
        <w:t xml:space="preserve">AutoNeural is a neural network model in SAS Enterprise Miner which is an automated tool that can help find the optimal configurations for a neural network model (SAS Institute Inc., 2017).</w:t>
      </w:r>
    </w:p>
    <w:p w:rsidR="00000000" w:rsidDel="00000000" w:rsidP="00000000" w:rsidRDefault="00000000" w:rsidRPr="00000000" w14:paraId="000004B3">
      <w:pPr>
        <w:jc w:val="both"/>
        <w:rPr/>
      </w:pPr>
      <w:r w:rsidDel="00000000" w:rsidR="00000000" w:rsidRPr="00000000">
        <w:rPr>
          <w:rtl w:val="0"/>
        </w:rPr>
      </w:r>
    </w:p>
    <w:p w:rsidR="00000000" w:rsidDel="00000000" w:rsidP="00000000" w:rsidRDefault="00000000" w:rsidRPr="00000000" w14:paraId="000004B4">
      <w:pPr>
        <w:jc w:val="both"/>
        <w:rPr/>
      </w:pPr>
      <w:r w:rsidDel="00000000" w:rsidR="00000000" w:rsidRPr="00000000">
        <w:rPr>
          <w:rtl w:val="0"/>
        </w:rPr>
        <w:t xml:space="preserve">The default parameters were also set. The key parameter to highlight is that the ‘Termination Methods’ chosen is ‘Overfitting’. This means that the model training will stop when overfitting is detected. Besides, the ‘Maximum Iteration’ is set to 8 with the ‘Number of Hidden Units’ is set to 2. This implies that for every 2 hidden units added, 8 iterations will be performed to find the most optimal weights. </w:t>
      </w:r>
      <w:r w:rsidDel="00000000" w:rsidR="00000000" w:rsidRPr="00000000">
        <w:rPr>
          <w:rtl w:val="0"/>
        </w:rPr>
        <w:t xml:space="preserve">Figure 111</w:t>
      </w:r>
      <w:r w:rsidDel="00000000" w:rsidR="00000000" w:rsidRPr="00000000">
        <w:rPr>
          <w:rtl w:val="0"/>
        </w:rPr>
        <w:t xml:space="preserve"> shows the full parameters of the node. </w:t>
      </w:r>
      <w:r w:rsidDel="00000000" w:rsidR="00000000" w:rsidRPr="00000000">
        <w:rPr>
          <w:rtl w:val="0"/>
        </w:rPr>
        <w:t xml:space="preserve">Figure 112</w:t>
      </w:r>
      <w:r w:rsidDel="00000000" w:rsidR="00000000" w:rsidRPr="00000000">
        <w:rPr>
          <w:rtl w:val="0"/>
        </w:rPr>
        <w:t xml:space="preserve"> shows that the best AutoNeural has a 0 misclassification rate.</w:t>
      </w:r>
    </w:p>
    <w:p w:rsidR="00000000" w:rsidDel="00000000" w:rsidP="00000000" w:rsidRDefault="00000000" w:rsidRPr="00000000" w14:paraId="000004B5">
      <w:pPr>
        <w:jc w:val="both"/>
        <w:rPr/>
      </w:pPr>
      <w:r w:rsidDel="00000000" w:rsidR="00000000" w:rsidRPr="00000000">
        <w:rPr>
          <w:rtl w:val="0"/>
        </w:rPr>
      </w:r>
    </w:p>
    <w:p w:rsidR="00000000" w:rsidDel="00000000" w:rsidP="00000000" w:rsidRDefault="00000000" w:rsidRPr="00000000" w14:paraId="000004B6">
      <w:pPr>
        <w:jc w:val="center"/>
        <w:rPr/>
      </w:pPr>
      <w:r w:rsidDel="00000000" w:rsidR="00000000" w:rsidRPr="00000000">
        <w:rPr/>
        <w:drawing>
          <wp:inline distB="114300" distT="114300" distL="114300" distR="114300">
            <wp:extent cx="2743200" cy="1115568"/>
            <wp:effectExtent b="12700" l="12700" r="12700" t="12700"/>
            <wp:docPr id="108" name="image102.png"/>
            <a:graphic>
              <a:graphicData uri="http://schemas.openxmlformats.org/drawingml/2006/picture">
                <pic:pic>
                  <pic:nvPicPr>
                    <pic:cNvPr id="0" name="image102.png"/>
                    <pic:cNvPicPr preferRelativeResize="0"/>
                  </pic:nvPicPr>
                  <pic:blipFill>
                    <a:blip r:embed="rId153"/>
                    <a:srcRect b="0" l="0" r="0" t="0"/>
                    <a:stretch>
                      <a:fillRect/>
                    </a:stretch>
                  </pic:blipFill>
                  <pic:spPr>
                    <a:xfrm>
                      <a:off x="0" y="0"/>
                      <a:ext cx="2743200" cy="1115568"/>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7">
      <w:pPr>
        <w:jc w:val="center"/>
        <w:rPr>
          <w:sz w:val="20"/>
          <w:szCs w:val="20"/>
        </w:rPr>
      </w:pPr>
      <w:r w:rsidDel="00000000" w:rsidR="00000000" w:rsidRPr="00000000">
        <w:rPr>
          <w:sz w:val="20"/>
          <w:szCs w:val="20"/>
          <w:rtl w:val="0"/>
        </w:rPr>
        <w:t xml:space="preserve">Figure 111: AutoNeural Node’s Parameters</w:t>
      </w:r>
    </w:p>
    <w:p w:rsidR="00000000" w:rsidDel="00000000" w:rsidP="00000000" w:rsidRDefault="00000000" w:rsidRPr="00000000" w14:paraId="000004B8">
      <w:pPr>
        <w:jc w:val="center"/>
        <w:rPr>
          <w:sz w:val="20"/>
          <w:szCs w:val="20"/>
        </w:rPr>
      </w:pPr>
      <w:r w:rsidDel="00000000" w:rsidR="00000000" w:rsidRPr="00000000">
        <w:rPr>
          <w:rtl w:val="0"/>
        </w:rPr>
      </w:r>
    </w:p>
    <w:p w:rsidR="00000000" w:rsidDel="00000000" w:rsidP="00000000" w:rsidRDefault="00000000" w:rsidRPr="00000000" w14:paraId="000004B9">
      <w:pPr>
        <w:jc w:val="center"/>
        <w:rPr>
          <w:sz w:val="20"/>
          <w:szCs w:val="20"/>
        </w:rPr>
      </w:pPr>
      <w:r w:rsidDel="00000000" w:rsidR="00000000" w:rsidRPr="00000000">
        <w:rPr>
          <w:sz w:val="20"/>
          <w:szCs w:val="20"/>
        </w:rPr>
        <w:drawing>
          <wp:inline distB="114300" distT="114300" distL="114300" distR="114300">
            <wp:extent cx="5943600" cy="1308161"/>
            <wp:effectExtent b="12700" l="12700" r="12700" t="12700"/>
            <wp:docPr id="54" name="image53.png"/>
            <a:graphic>
              <a:graphicData uri="http://schemas.openxmlformats.org/drawingml/2006/picture">
                <pic:pic>
                  <pic:nvPicPr>
                    <pic:cNvPr id="0" name="image53.png"/>
                    <pic:cNvPicPr preferRelativeResize="0"/>
                  </pic:nvPicPr>
                  <pic:blipFill>
                    <a:blip r:embed="rId154"/>
                    <a:srcRect b="0" l="0" r="0" t="0"/>
                    <a:stretch>
                      <a:fillRect/>
                    </a:stretch>
                  </pic:blipFill>
                  <pic:spPr>
                    <a:xfrm>
                      <a:off x="0" y="0"/>
                      <a:ext cx="5943600" cy="1308161"/>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BA">
      <w:pPr>
        <w:jc w:val="center"/>
        <w:rPr>
          <w:sz w:val="20"/>
          <w:szCs w:val="20"/>
        </w:rPr>
      </w:pPr>
      <w:r w:rsidDel="00000000" w:rsidR="00000000" w:rsidRPr="00000000">
        <w:rPr>
          <w:sz w:val="20"/>
          <w:szCs w:val="20"/>
          <w:rtl w:val="0"/>
        </w:rPr>
        <w:t xml:space="preserve">Figure 112: Autoneural Node’s Fit Statistics Output</w:t>
      </w:r>
      <w:r w:rsidDel="00000000" w:rsidR="00000000" w:rsidRPr="00000000">
        <w:rPr>
          <w:rtl w:val="0"/>
        </w:rPr>
      </w:r>
    </w:p>
    <w:p w:rsidR="00000000" w:rsidDel="00000000" w:rsidP="00000000" w:rsidRDefault="00000000" w:rsidRPr="00000000" w14:paraId="000004BB">
      <w:pPr>
        <w:pStyle w:val="Heading4"/>
        <w:jc w:val="both"/>
        <w:rPr/>
      </w:pPr>
      <w:bookmarkStart w:colFirst="0" w:colLast="0" w:name="_jdykmvxwt2f3" w:id="61"/>
      <w:bookmarkEnd w:id="61"/>
      <w:r w:rsidDel="00000000" w:rsidR="00000000" w:rsidRPr="00000000">
        <w:rPr>
          <w:rtl w:val="0"/>
        </w:rPr>
        <w:t xml:space="preserve">4.4.2 Decision Tree</w:t>
      </w:r>
    </w:p>
    <w:p w:rsidR="00000000" w:rsidDel="00000000" w:rsidP="00000000" w:rsidRDefault="00000000" w:rsidRPr="00000000" w14:paraId="000004BC">
      <w:pPr>
        <w:jc w:val="both"/>
        <w:rPr/>
      </w:pPr>
      <w:r w:rsidDel="00000000" w:rsidR="00000000" w:rsidRPr="00000000">
        <w:rPr>
          <w:rtl w:val="0"/>
        </w:rPr>
        <w:t xml:space="preserve">A decision tree is a supervised machine learning algorithm for classification and regression. It is a non-parametric algorithm featuring a hierarchical structure composed of root nodes, branches, internal nodes and leaf nodes (IBM, n.d.). </w:t>
      </w:r>
    </w:p>
    <w:p w:rsidR="00000000" w:rsidDel="00000000" w:rsidP="00000000" w:rsidRDefault="00000000" w:rsidRPr="00000000" w14:paraId="000004BD">
      <w:pPr>
        <w:jc w:val="both"/>
        <w:rPr/>
      </w:pPr>
      <w:r w:rsidDel="00000000" w:rsidR="00000000" w:rsidRPr="00000000">
        <w:rPr>
          <w:rtl w:val="0"/>
        </w:rPr>
      </w:r>
    </w:p>
    <w:p w:rsidR="00000000" w:rsidDel="00000000" w:rsidP="00000000" w:rsidRDefault="00000000" w:rsidRPr="00000000" w14:paraId="000004BE">
      <w:pPr>
        <w:jc w:val="both"/>
        <w:rPr/>
      </w:pPr>
      <w:r w:rsidDel="00000000" w:rsidR="00000000" w:rsidRPr="00000000">
        <w:rPr>
          <w:rtl w:val="0"/>
        </w:rPr>
        <w:t xml:space="preserve">The default parameters were used for the tree. One important note to highlight is the parameters in the SubTree section whereby the ‘Method’ is selected as the ‘Largest’ to select the largest tree, and the ‘Assessment Method’ is set to ‘Misclassification’ so that the model aims to minimise the misclassification rate. Additionally, the cross-validation parameter is set to ‘Yes’ to allow for a more reliable evaluation of the model’s performance. </w:t>
      </w:r>
      <w:r w:rsidDel="00000000" w:rsidR="00000000" w:rsidRPr="00000000">
        <w:rPr>
          <w:rtl w:val="0"/>
        </w:rPr>
        <w:t xml:space="preserve">Figure 113</w:t>
      </w:r>
      <w:r w:rsidDel="00000000" w:rsidR="00000000" w:rsidRPr="00000000">
        <w:rPr>
          <w:rtl w:val="0"/>
        </w:rPr>
        <w:t xml:space="preserve"> shows the full parameters of the tree and Figure </w:t>
      </w:r>
      <w:r w:rsidDel="00000000" w:rsidR="00000000" w:rsidRPr="00000000">
        <w:rPr>
          <w:rtl w:val="0"/>
        </w:rPr>
        <w:t xml:space="preserve">114</w:t>
      </w:r>
      <w:r w:rsidDel="00000000" w:rsidR="00000000" w:rsidRPr="00000000">
        <w:rPr>
          <w:rtl w:val="0"/>
        </w:rPr>
        <w:t xml:space="preserve"> shows the tree. </w:t>
      </w:r>
      <w:r w:rsidDel="00000000" w:rsidR="00000000" w:rsidRPr="00000000">
        <w:rPr>
          <w:rtl w:val="0"/>
        </w:rPr>
        <w:t xml:space="preserve">Figure 115 </w:t>
      </w:r>
      <w:r w:rsidDel="00000000" w:rsidR="00000000" w:rsidRPr="00000000">
        <w:rPr>
          <w:rtl w:val="0"/>
        </w:rPr>
        <w:t xml:space="preserve">shows that the decision tree has a 0 misclassification rate.</w:t>
      </w:r>
    </w:p>
    <w:p w:rsidR="00000000" w:rsidDel="00000000" w:rsidP="00000000" w:rsidRDefault="00000000" w:rsidRPr="00000000" w14:paraId="000004BF">
      <w:pPr>
        <w:jc w:val="both"/>
        <w:rPr/>
      </w:pPr>
      <w:r w:rsidDel="00000000" w:rsidR="00000000" w:rsidRPr="00000000">
        <w:rPr>
          <w:rtl w:val="0"/>
        </w:rPr>
      </w:r>
    </w:p>
    <w:p w:rsidR="00000000" w:rsidDel="00000000" w:rsidP="00000000" w:rsidRDefault="00000000" w:rsidRPr="00000000" w14:paraId="000004C0">
      <w:pPr>
        <w:jc w:val="center"/>
        <w:rPr/>
      </w:pPr>
      <w:r w:rsidDel="00000000" w:rsidR="00000000" w:rsidRPr="00000000">
        <w:rPr/>
        <w:drawing>
          <wp:inline distB="114300" distT="114300" distL="114300" distR="114300">
            <wp:extent cx="2286000" cy="2320290"/>
            <wp:effectExtent b="12700" l="12700" r="12700" t="12700"/>
            <wp:docPr id="55" name="image61.png"/>
            <a:graphic>
              <a:graphicData uri="http://schemas.openxmlformats.org/drawingml/2006/picture">
                <pic:pic>
                  <pic:nvPicPr>
                    <pic:cNvPr id="0" name="image61.png"/>
                    <pic:cNvPicPr preferRelativeResize="0"/>
                  </pic:nvPicPr>
                  <pic:blipFill>
                    <a:blip r:embed="rId155"/>
                    <a:srcRect b="0" l="0" r="0" t="0"/>
                    <a:stretch>
                      <a:fillRect/>
                    </a:stretch>
                  </pic:blipFill>
                  <pic:spPr>
                    <a:xfrm>
                      <a:off x="0" y="0"/>
                      <a:ext cx="2286000" cy="23202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1">
      <w:pPr>
        <w:jc w:val="center"/>
        <w:rPr>
          <w:sz w:val="20"/>
          <w:szCs w:val="20"/>
        </w:rPr>
      </w:pPr>
      <w:r w:rsidDel="00000000" w:rsidR="00000000" w:rsidRPr="00000000">
        <w:rPr>
          <w:sz w:val="20"/>
          <w:szCs w:val="20"/>
          <w:rtl w:val="0"/>
        </w:rPr>
        <w:t xml:space="preserve">Figure 113: Decision Tree Node’s Parameters</w:t>
      </w:r>
    </w:p>
    <w:p w:rsidR="00000000" w:rsidDel="00000000" w:rsidP="00000000" w:rsidRDefault="00000000" w:rsidRPr="00000000" w14:paraId="000004C2">
      <w:pPr>
        <w:jc w:val="center"/>
        <w:rPr>
          <w:sz w:val="20"/>
          <w:szCs w:val="20"/>
        </w:rPr>
      </w:pPr>
      <w:r w:rsidDel="00000000" w:rsidR="00000000" w:rsidRPr="00000000">
        <w:rPr>
          <w:rtl w:val="0"/>
        </w:rPr>
      </w:r>
    </w:p>
    <w:p w:rsidR="00000000" w:rsidDel="00000000" w:rsidP="00000000" w:rsidRDefault="00000000" w:rsidRPr="00000000" w14:paraId="000004C3">
      <w:pPr>
        <w:jc w:val="center"/>
        <w:rPr>
          <w:sz w:val="20"/>
          <w:szCs w:val="20"/>
        </w:rPr>
      </w:pPr>
      <w:r w:rsidDel="00000000" w:rsidR="00000000" w:rsidRPr="00000000">
        <w:rPr>
          <w:sz w:val="20"/>
          <w:szCs w:val="20"/>
        </w:rPr>
        <w:drawing>
          <wp:inline distB="114300" distT="114300" distL="114300" distR="114300">
            <wp:extent cx="2286000" cy="3920490"/>
            <wp:effectExtent b="12700" l="12700" r="12700" t="12700"/>
            <wp:docPr id="37" name="image35.png"/>
            <a:graphic>
              <a:graphicData uri="http://schemas.openxmlformats.org/drawingml/2006/picture">
                <pic:pic>
                  <pic:nvPicPr>
                    <pic:cNvPr id="0" name="image35.png"/>
                    <pic:cNvPicPr preferRelativeResize="0"/>
                  </pic:nvPicPr>
                  <pic:blipFill>
                    <a:blip r:embed="rId156"/>
                    <a:srcRect b="23722" l="0" r="76578" t="0"/>
                    <a:stretch>
                      <a:fillRect/>
                    </a:stretch>
                  </pic:blipFill>
                  <pic:spPr>
                    <a:xfrm>
                      <a:off x="0" y="0"/>
                      <a:ext cx="2286000" cy="39204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4">
      <w:pPr>
        <w:jc w:val="center"/>
        <w:rPr>
          <w:sz w:val="20"/>
          <w:szCs w:val="20"/>
        </w:rPr>
      </w:pPr>
      <w:r w:rsidDel="00000000" w:rsidR="00000000" w:rsidRPr="00000000">
        <w:rPr>
          <w:sz w:val="20"/>
          <w:szCs w:val="20"/>
          <w:rtl w:val="0"/>
        </w:rPr>
        <w:t xml:space="preserve">Figure 114: Architecture of Decision Tree</w:t>
      </w:r>
    </w:p>
    <w:p w:rsidR="00000000" w:rsidDel="00000000" w:rsidP="00000000" w:rsidRDefault="00000000" w:rsidRPr="00000000" w14:paraId="000004C5">
      <w:pPr>
        <w:jc w:val="center"/>
        <w:rPr/>
      </w:pPr>
      <w:r w:rsidDel="00000000" w:rsidR="00000000" w:rsidRPr="00000000">
        <w:rPr>
          <w:rtl w:val="0"/>
        </w:rPr>
      </w:r>
    </w:p>
    <w:p w:rsidR="00000000" w:rsidDel="00000000" w:rsidP="00000000" w:rsidRDefault="00000000" w:rsidRPr="00000000" w14:paraId="000004C6">
      <w:pPr>
        <w:jc w:val="center"/>
        <w:rPr>
          <w:sz w:val="20"/>
          <w:szCs w:val="20"/>
        </w:rPr>
      </w:pPr>
      <w:r w:rsidDel="00000000" w:rsidR="00000000" w:rsidRPr="00000000">
        <w:rPr>
          <w:sz w:val="20"/>
          <w:szCs w:val="20"/>
        </w:rPr>
        <w:drawing>
          <wp:inline distB="114300" distT="114300" distL="114300" distR="114300">
            <wp:extent cx="5943600" cy="654080"/>
            <wp:effectExtent b="12700" l="12700" r="12700" t="12700"/>
            <wp:docPr id="155" name="image145.png"/>
            <a:graphic>
              <a:graphicData uri="http://schemas.openxmlformats.org/drawingml/2006/picture">
                <pic:pic>
                  <pic:nvPicPr>
                    <pic:cNvPr id="0" name="image145.png"/>
                    <pic:cNvPicPr preferRelativeResize="0"/>
                  </pic:nvPicPr>
                  <pic:blipFill>
                    <a:blip r:embed="rId157"/>
                    <a:srcRect b="0" l="0" r="0" t="0"/>
                    <a:stretch>
                      <a:fillRect/>
                    </a:stretch>
                  </pic:blipFill>
                  <pic:spPr>
                    <a:xfrm>
                      <a:off x="0" y="0"/>
                      <a:ext cx="5943600" cy="6540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7">
      <w:pPr>
        <w:jc w:val="center"/>
        <w:rPr>
          <w:sz w:val="20"/>
          <w:szCs w:val="20"/>
        </w:rPr>
      </w:pPr>
      <w:r w:rsidDel="00000000" w:rsidR="00000000" w:rsidRPr="00000000">
        <w:rPr>
          <w:sz w:val="20"/>
          <w:szCs w:val="20"/>
          <w:rtl w:val="0"/>
        </w:rPr>
        <w:t xml:space="preserve">Figure 115: Decision Tree Node’s Fit Statistics Output</w:t>
      </w:r>
    </w:p>
    <w:p w:rsidR="00000000" w:rsidDel="00000000" w:rsidP="00000000" w:rsidRDefault="00000000" w:rsidRPr="00000000" w14:paraId="000004C8">
      <w:pPr>
        <w:pStyle w:val="Heading4"/>
        <w:jc w:val="both"/>
        <w:rPr/>
      </w:pPr>
      <w:bookmarkStart w:colFirst="0" w:colLast="0" w:name="_7eitkuavndjh" w:id="62"/>
      <w:bookmarkEnd w:id="62"/>
      <w:r w:rsidDel="00000000" w:rsidR="00000000" w:rsidRPr="00000000">
        <w:rPr>
          <w:rtl w:val="0"/>
        </w:rPr>
        <w:t xml:space="preserve">4.4.3 Gradient Boosting</w:t>
      </w:r>
    </w:p>
    <w:p w:rsidR="00000000" w:rsidDel="00000000" w:rsidP="00000000" w:rsidRDefault="00000000" w:rsidRPr="00000000" w14:paraId="000004C9">
      <w:pPr>
        <w:jc w:val="both"/>
        <w:rPr/>
      </w:pPr>
      <w:r w:rsidDel="00000000" w:rsidR="00000000" w:rsidRPr="00000000">
        <w:rPr>
          <w:rtl w:val="0"/>
        </w:rPr>
        <w:t xml:space="preserve">Gradient boosting builds a predictive model by creating a series of decision trees. It repeatedly samples the data to generate predictions and combines them to form a weighted average. Each tree in the series is trained to predict the difference between actual and predicted values from previous trees, focusing on areas where earlier predictions were less accurate.</w:t>
      </w:r>
    </w:p>
    <w:p w:rsidR="00000000" w:rsidDel="00000000" w:rsidP="00000000" w:rsidRDefault="00000000" w:rsidRPr="00000000" w14:paraId="000004CA">
      <w:pPr>
        <w:jc w:val="both"/>
        <w:rPr/>
      </w:pPr>
      <w:r w:rsidDel="00000000" w:rsidR="00000000" w:rsidRPr="00000000">
        <w:rPr>
          <w:rtl w:val="0"/>
        </w:rPr>
      </w:r>
    </w:p>
    <w:p w:rsidR="00000000" w:rsidDel="00000000" w:rsidP="00000000" w:rsidRDefault="00000000" w:rsidRPr="00000000" w14:paraId="000004CB">
      <w:pPr>
        <w:jc w:val="both"/>
        <w:rPr/>
      </w:pPr>
      <w:r w:rsidDel="00000000" w:rsidR="00000000" w:rsidRPr="00000000">
        <w:rPr>
          <w:rtl w:val="0"/>
        </w:rPr>
        <w:t xml:space="preserve">The default parameters were also used. Some key parameters are the ’Number of iterations’ is set to 50 and the ‘train proportion’ is set to 60. ‘Maximum Branch’ and ‘Maximum depth’ are both set to 2. </w:t>
      </w:r>
      <w:r w:rsidDel="00000000" w:rsidR="00000000" w:rsidRPr="00000000">
        <w:rPr>
          <w:rtl w:val="0"/>
        </w:rPr>
        <w:t xml:space="preserve">Figure 116</w:t>
      </w:r>
      <w:r w:rsidDel="00000000" w:rsidR="00000000" w:rsidRPr="00000000">
        <w:rPr>
          <w:rtl w:val="0"/>
        </w:rPr>
        <w:t xml:space="preserve"> shows the full parameters of the node and </w:t>
      </w:r>
      <w:r w:rsidDel="00000000" w:rsidR="00000000" w:rsidRPr="00000000">
        <w:rPr>
          <w:rtl w:val="0"/>
        </w:rPr>
        <w:t xml:space="preserve">Figure 117</w:t>
      </w:r>
      <w:r w:rsidDel="00000000" w:rsidR="00000000" w:rsidRPr="00000000">
        <w:rPr>
          <w:rtl w:val="0"/>
        </w:rPr>
        <w:t xml:space="preserve"> shows that the gradient boosting has a 0 misclassification rate.</w:t>
      </w:r>
    </w:p>
    <w:p w:rsidR="00000000" w:rsidDel="00000000" w:rsidP="00000000" w:rsidRDefault="00000000" w:rsidRPr="00000000" w14:paraId="000004CC">
      <w:pPr>
        <w:jc w:val="both"/>
        <w:rPr/>
      </w:pPr>
      <w:r w:rsidDel="00000000" w:rsidR="00000000" w:rsidRPr="00000000">
        <w:rPr>
          <w:rtl w:val="0"/>
        </w:rPr>
      </w:r>
    </w:p>
    <w:p w:rsidR="00000000" w:rsidDel="00000000" w:rsidP="00000000" w:rsidRDefault="00000000" w:rsidRPr="00000000" w14:paraId="000004CD">
      <w:pPr>
        <w:jc w:val="center"/>
        <w:rPr/>
      </w:pPr>
      <w:r w:rsidDel="00000000" w:rsidR="00000000" w:rsidRPr="00000000">
        <w:rPr/>
        <w:drawing>
          <wp:inline distB="114300" distT="114300" distL="114300" distR="114300">
            <wp:extent cx="2286000" cy="2080260"/>
            <wp:effectExtent b="12700" l="12700" r="12700" t="12700"/>
            <wp:docPr id="58" name="image45.png"/>
            <a:graphic>
              <a:graphicData uri="http://schemas.openxmlformats.org/drawingml/2006/picture">
                <pic:pic>
                  <pic:nvPicPr>
                    <pic:cNvPr id="0" name="image45.png"/>
                    <pic:cNvPicPr preferRelativeResize="0"/>
                  </pic:nvPicPr>
                  <pic:blipFill>
                    <a:blip r:embed="rId158"/>
                    <a:srcRect b="0" l="0" r="0" t="0"/>
                    <a:stretch>
                      <a:fillRect/>
                    </a:stretch>
                  </pic:blipFill>
                  <pic:spPr>
                    <a:xfrm>
                      <a:off x="0" y="0"/>
                      <a:ext cx="2286000" cy="20802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CE">
      <w:pPr>
        <w:jc w:val="center"/>
        <w:rPr>
          <w:sz w:val="20"/>
          <w:szCs w:val="20"/>
        </w:rPr>
      </w:pPr>
      <w:r w:rsidDel="00000000" w:rsidR="00000000" w:rsidRPr="00000000">
        <w:rPr>
          <w:sz w:val="20"/>
          <w:szCs w:val="20"/>
          <w:rtl w:val="0"/>
        </w:rPr>
        <w:t xml:space="preserve">Figure 116: Gradient Boost Node’s Parameters</w:t>
      </w:r>
    </w:p>
    <w:p w:rsidR="00000000" w:rsidDel="00000000" w:rsidP="00000000" w:rsidRDefault="00000000" w:rsidRPr="00000000" w14:paraId="000004CF">
      <w:pPr>
        <w:jc w:val="center"/>
        <w:rPr>
          <w:sz w:val="20"/>
          <w:szCs w:val="20"/>
        </w:rPr>
      </w:pPr>
      <w:r w:rsidDel="00000000" w:rsidR="00000000" w:rsidRPr="00000000">
        <w:rPr>
          <w:rtl w:val="0"/>
        </w:rPr>
      </w:r>
    </w:p>
    <w:p w:rsidR="00000000" w:rsidDel="00000000" w:rsidP="00000000" w:rsidRDefault="00000000" w:rsidRPr="00000000" w14:paraId="000004D0">
      <w:pPr>
        <w:jc w:val="center"/>
        <w:rPr>
          <w:sz w:val="20"/>
          <w:szCs w:val="20"/>
        </w:rPr>
      </w:pPr>
      <w:r w:rsidDel="00000000" w:rsidR="00000000" w:rsidRPr="00000000">
        <w:rPr>
          <w:sz w:val="20"/>
          <w:szCs w:val="20"/>
        </w:rPr>
        <w:drawing>
          <wp:inline distB="114300" distT="114300" distL="114300" distR="114300">
            <wp:extent cx="5943600" cy="683514"/>
            <wp:effectExtent b="12700" l="12700" r="12700" t="12700"/>
            <wp:docPr id="22" name="image8.png"/>
            <a:graphic>
              <a:graphicData uri="http://schemas.openxmlformats.org/drawingml/2006/picture">
                <pic:pic>
                  <pic:nvPicPr>
                    <pic:cNvPr id="0" name="image8.png"/>
                    <pic:cNvPicPr preferRelativeResize="0"/>
                  </pic:nvPicPr>
                  <pic:blipFill>
                    <a:blip r:embed="rId159"/>
                    <a:srcRect b="0" l="0" r="0" t="0"/>
                    <a:stretch>
                      <a:fillRect/>
                    </a:stretch>
                  </pic:blipFill>
                  <pic:spPr>
                    <a:xfrm>
                      <a:off x="0" y="0"/>
                      <a:ext cx="5943600" cy="68351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1">
      <w:pPr>
        <w:jc w:val="center"/>
        <w:rPr>
          <w:sz w:val="20"/>
          <w:szCs w:val="20"/>
        </w:rPr>
      </w:pPr>
      <w:r w:rsidDel="00000000" w:rsidR="00000000" w:rsidRPr="00000000">
        <w:rPr>
          <w:sz w:val="20"/>
          <w:szCs w:val="20"/>
          <w:rtl w:val="0"/>
        </w:rPr>
        <w:t xml:space="preserve">Figure 117: Gradient Boost Node’s Fit Statistics Output</w:t>
      </w:r>
    </w:p>
    <w:p w:rsidR="00000000" w:rsidDel="00000000" w:rsidP="00000000" w:rsidRDefault="00000000" w:rsidRPr="00000000" w14:paraId="000004D2">
      <w:pPr>
        <w:pStyle w:val="Heading4"/>
        <w:jc w:val="both"/>
        <w:rPr/>
      </w:pPr>
      <w:bookmarkStart w:colFirst="0" w:colLast="0" w:name="_xqvzgxy2v7jd" w:id="63"/>
      <w:bookmarkEnd w:id="63"/>
      <w:r w:rsidDel="00000000" w:rsidR="00000000" w:rsidRPr="00000000">
        <w:rPr>
          <w:rtl w:val="0"/>
        </w:rPr>
        <w:t xml:space="preserve">4.4.4 Random Forest</w:t>
      </w:r>
    </w:p>
    <w:p w:rsidR="00000000" w:rsidDel="00000000" w:rsidP="00000000" w:rsidRDefault="00000000" w:rsidRPr="00000000" w14:paraId="000004D3">
      <w:pPr>
        <w:jc w:val="both"/>
        <w:rPr/>
      </w:pPr>
      <w:r w:rsidDel="00000000" w:rsidR="00000000" w:rsidRPr="00000000">
        <w:rPr>
          <w:rtl w:val="0"/>
        </w:rPr>
        <w:t xml:space="preserve">Random Forest is a machine learning algorithm which combines the output of multiple decision trees to reach a single result (Sruthi, 2023). In SAS Enterprise Miner, the HP Forest node was used to build the Random Forest model. </w:t>
      </w:r>
    </w:p>
    <w:p w:rsidR="00000000" w:rsidDel="00000000" w:rsidP="00000000" w:rsidRDefault="00000000" w:rsidRPr="00000000" w14:paraId="000004D4">
      <w:pPr>
        <w:jc w:val="both"/>
        <w:rPr/>
      </w:pPr>
      <w:r w:rsidDel="00000000" w:rsidR="00000000" w:rsidRPr="00000000">
        <w:rPr>
          <w:rtl w:val="0"/>
        </w:rPr>
      </w:r>
    </w:p>
    <w:p w:rsidR="00000000" w:rsidDel="00000000" w:rsidP="00000000" w:rsidRDefault="00000000" w:rsidRPr="00000000" w14:paraId="000004D5">
      <w:pPr>
        <w:jc w:val="both"/>
        <w:rPr/>
      </w:pPr>
      <w:r w:rsidDel="00000000" w:rsidR="00000000" w:rsidRPr="00000000">
        <w:rPr>
          <w:rtl w:val="0"/>
        </w:rPr>
        <w:t xml:space="preserve">Similarly, the default parameters were used. Only the ‘Maximum Number Of Trees’ and the ‘Maximum Number Of Depth’ were reduced to </w:t>
      </w:r>
      <w:r w:rsidDel="00000000" w:rsidR="00000000" w:rsidRPr="00000000">
        <w:rPr>
          <w:rtl w:val="0"/>
        </w:rPr>
        <w:t xml:space="preserve">50 and 25</w:t>
      </w:r>
      <w:r w:rsidDel="00000000" w:rsidR="00000000" w:rsidRPr="00000000">
        <w:rPr>
          <w:rtl w:val="0"/>
        </w:rPr>
        <w:t xml:space="preserve">, instead of the default value of 100 and 50 respectively to prevent overfitting. A large number of trees can improve generalisation. However, it is more prone to overfitting and, thus, unable to generalise well with new, unseen data. Additionally, a large number of trees and depth results in a longer training time. </w:t>
      </w:r>
      <w:r w:rsidDel="00000000" w:rsidR="00000000" w:rsidRPr="00000000">
        <w:rPr>
          <w:rtl w:val="0"/>
        </w:rPr>
        <w:t xml:space="preserve">Figure 118</w:t>
      </w:r>
      <w:r w:rsidDel="00000000" w:rsidR="00000000" w:rsidRPr="00000000">
        <w:rPr>
          <w:rtl w:val="0"/>
        </w:rPr>
        <w:t xml:space="preserve"> shows the full parameters of the node and </w:t>
      </w:r>
      <w:r w:rsidDel="00000000" w:rsidR="00000000" w:rsidRPr="00000000">
        <w:rPr>
          <w:rtl w:val="0"/>
        </w:rPr>
        <w:t xml:space="preserve">Figure 119</w:t>
      </w:r>
      <w:r w:rsidDel="00000000" w:rsidR="00000000" w:rsidRPr="00000000">
        <w:rPr>
          <w:rtl w:val="0"/>
        </w:rPr>
        <w:t xml:space="preserve"> shows that the HP Forest has a 0 misclassification rate.</w:t>
      </w:r>
    </w:p>
    <w:p w:rsidR="00000000" w:rsidDel="00000000" w:rsidP="00000000" w:rsidRDefault="00000000" w:rsidRPr="00000000" w14:paraId="000004D6">
      <w:pPr>
        <w:jc w:val="both"/>
        <w:rPr/>
      </w:pPr>
      <w:r w:rsidDel="00000000" w:rsidR="00000000" w:rsidRPr="00000000">
        <w:rPr>
          <w:rtl w:val="0"/>
        </w:rPr>
      </w:r>
    </w:p>
    <w:p w:rsidR="00000000" w:rsidDel="00000000" w:rsidP="00000000" w:rsidRDefault="00000000" w:rsidRPr="00000000" w14:paraId="000004D7">
      <w:pPr>
        <w:jc w:val="center"/>
        <w:rPr/>
      </w:pPr>
      <w:r w:rsidDel="00000000" w:rsidR="00000000" w:rsidRPr="00000000">
        <w:rPr/>
        <w:drawing>
          <wp:inline distB="114300" distT="114300" distL="114300" distR="114300">
            <wp:extent cx="2286000" cy="1794510"/>
            <wp:effectExtent b="12700" l="12700" r="12700" t="12700"/>
            <wp:docPr id="46" name="image38.png"/>
            <a:graphic>
              <a:graphicData uri="http://schemas.openxmlformats.org/drawingml/2006/picture">
                <pic:pic>
                  <pic:nvPicPr>
                    <pic:cNvPr id="0" name="image38.png"/>
                    <pic:cNvPicPr preferRelativeResize="0"/>
                  </pic:nvPicPr>
                  <pic:blipFill>
                    <a:blip r:embed="rId160"/>
                    <a:srcRect b="0" l="0" r="0" t="0"/>
                    <a:stretch>
                      <a:fillRect/>
                    </a:stretch>
                  </pic:blipFill>
                  <pic:spPr>
                    <a:xfrm>
                      <a:off x="0" y="0"/>
                      <a:ext cx="2286000" cy="17945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8">
      <w:pPr>
        <w:jc w:val="center"/>
        <w:rPr/>
      </w:pPr>
      <w:r w:rsidDel="00000000" w:rsidR="00000000" w:rsidRPr="00000000">
        <w:rPr>
          <w:sz w:val="20"/>
          <w:szCs w:val="20"/>
          <w:rtl w:val="0"/>
        </w:rPr>
        <w:t xml:space="preserve">Figure 118: HP Forest Node’s Parameters</w:t>
      </w:r>
      <w:r w:rsidDel="00000000" w:rsidR="00000000" w:rsidRPr="00000000">
        <w:rPr>
          <w:rtl w:val="0"/>
        </w:rPr>
      </w:r>
    </w:p>
    <w:p w:rsidR="00000000" w:rsidDel="00000000" w:rsidP="00000000" w:rsidRDefault="00000000" w:rsidRPr="00000000" w14:paraId="000004D9">
      <w:pPr>
        <w:jc w:val="both"/>
        <w:rPr/>
      </w:pPr>
      <w:r w:rsidDel="00000000" w:rsidR="00000000" w:rsidRPr="00000000">
        <w:rPr>
          <w:rtl w:val="0"/>
        </w:rPr>
      </w:r>
    </w:p>
    <w:p w:rsidR="00000000" w:rsidDel="00000000" w:rsidP="00000000" w:rsidRDefault="00000000" w:rsidRPr="00000000" w14:paraId="000004DA">
      <w:pPr>
        <w:jc w:val="both"/>
        <w:rPr/>
      </w:pPr>
      <w:r w:rsidDel="00000000" w:rsidR="00000000" w:rsidRPr="00000000">
        <w:rPr/>
        <w:drawing>
          <wp:inline distB="114300" distT="114300" distL="114300" distR="114300">
            <wp:extent cx="5943600" cy="682519"/>
            <wp:effectExtent b="12700" l="12700" r="12700" t="12700"/>
            <wp:docPr id="100" name="image87.png"/>
            <a:graphic>
              <a:graphicData uri="http://schemas.openxmlformats.org/drawingml/2006/picture">
                <pic:pic>
                  <pic:nvPicPr>
                    <pic:cNvPr id="0" name="image87.png"/>
                    <pic:cNvPicPr preferRelativeResize="0"/>
                  </pic:nvPicPr>
                  <pic:blipFill>
                    <a:blip r:embed="rId161"/>
                    <a:srcRect b="0" l="0" r="0" t="0"/>
                    <a:stretch>
                      <a:fillRect/>
                    </a:stretch>
                  </pic:blipFill>
                  <pic:spPr>
                    <a:xfrm>
                      <a:off x="0" y="0"/>
                      <a:ext cx="5943600" cy="68251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DB">
      <w:pPr>
        <w:jc w:val="center"/>
        <w:rPr/>
      </w:pPr>
      <w:r w:rsidDel="00000000" w:rsidR="00000000" w:rsidRPr="00000000">
        <w:rPr>
          <w:sz w:val="20"/>
          <w:szCs w:val="20"/>
          <w:rtl w:val="0"/>
        </w:rPr>
        <w:t xml:space="preserve">Figure 119: HP Forest Node’s Fit Statistics Output</w:t>
      </w:r>
      <w:r w:rsidDel="00000000" w:rsidR="00000000" w:rsidRPr="00000000">
        <w:rPr>
          <w:rtl w:val="0"/>
        </w:rPr>
      </w:r>
    </w:p>
    <w:p w:rsidR="00000000" w:rsidDel="00000000" w:rsidP="00000000" w:rsidRDefault="00000000" w:rsidRPr="00000000" w14:paraId="000004DC">
      <w:pPr>
        <w:pStyle w:val="Heading4"/>
        <w:jc w:val="both"/>
        <w:rPr/>
      </w:pPr>
      <w:bookmarkStart w:colFirst="0" w:colLast="0" w:name="_v6sz3ryz72s4" w:id="64"/>
      <w:bookmarkEnd w:id="64"/>
      <w:r w:rsidDel="00000000" w:rsidR="00000000" w:rsidRPr="00000000">
        <w:rPr>
          <w:rtl w:val="0"/>
        </w:rPr>
        <w:t xml:space="preserve">4.4.5 Ensemble Models: Bagging</w:t>
      </w:r>
    </w:p>
    <w:p w:rsidR="00000000" w:rsidDel="00000000" w:rsidP="00000000" w:rsidRDefault="00000000" w:rsidRPr="00000000" w14:paraId="000004DD">
      <w:pPr>
        <w:jc w:val="both"/>
        <w:rPr/>
      </w:pPr>
      <w:r w:rsidDel="00000000" w:rsidR="00000000" w:rsidRPr="00000000">
        <w:rPr>
          <w:rtl w:val="0"/>
        </w:rPr>
        <w:t xml:space="preserve">Bagging stands for bootstrap aggregating. It consists of creating several samples to train models in parallel and combining the predicted probabilities (Maldonado, M. et al., 2014). In classification problems, bagging takes a majority vote of the predictions made from all of the models. Each model votes for a class and the class with a majority vote will be used as the final prediction. The majority vote approach can help reduce variance and bias in the predictions. Bagging is effective because it allows for a better performance than any single model.</w:t>
      </w:r>
    </w:p>
    <w:p w:rsidR="00000000" w:rsidDel="00000000" w:rsidP="00000000" w:rsidRDefault="00000000" w:rsidRPr="00000000" w14:paraId="000004DE">
      <w:pPr>
        <w:jc w:val="both"/>
        <w:rPr/>
      </w:pPr>
      <w:r w:rsidDel="00000000" w:rsidR="00000000" w:rsidRPr="00000000">
        <w:rPr>
          <w:rtl w:val="0"/>
        </w:rPr>
      </w:r>
    </w:p>
    <w:p w:rsidR="00000000" w:rsidDel="00000000" w:rsidP="00000000" w:rsidRDefault="00000000" w:rsidRPr="00000000" w14:paraId="000004DF">
      <w:pPr>
        <w:jc w:val="both"/>
        <w:rPr/>
      </w:pPr>
      <w:r w:rsidDel="00000000" w:rsidR="00000000" w:rsidRPr="00000000">
        <w:rPr>
          <w:rtl w:val="0"/>
        </w:rPr>
        <w:t xml:space="preserve">Similarly, the default parameters were used. The ‘Index Count’ is used to specify the number of iterations to perform. In SAS Enterprise Miner, the bagging method is applied to the decision tree model using the ‘Start Group’ node and the ‘End Group’ node. </w:t>
      </w:r>
      <w:r w:rsidDel="00000000" w:rsidR="00000000" w:rsidRPr="00000000">
        <w:rPr>
          <w:rtl w:val="0"/>
        </w:rPr>
        <w:t xml:space="preserve">Figure 120</w:t>
      </w:r>
      <w:r w:rsidDel="00000000" w:rsidR="00000000" w:rsidRPr="00000000">
        <w:rPr>
          <w:rtl w:val="0"/>
        </w:rPr>
        <w:t xml:space="preserve"> shows the full parameters of the node.</w:t>
      </w:r>
    </w:p>
    <w:p w:rsidR="00000000" w:rsidDel="00000000" w:rsidP="00000000" w:rsidRDefault="00000000" w:rsidRPr="00000000" w14:paraId="000004E0">
      <w:pPr>
        <w:jc w:val="both"/>
        <w:rPr/>
      </w:pPr>
      <w:r w:rsidDel="00000000" w:rsidR="00000000" w:rsidRPr="00000000">
        <w:rPr>
          <w:rtl w:val="0"/>
        </w:rPr>
      </w:r>
    </w:p>
    <w:p w:rsidR="00000000" w:rsidDel="00000000" w:rsidP="00000000" w:rsidRDefault="00000000" w:rsidRPr="00000000" w14:paraId="000004E1">
      <w:pPr>
        <w:jc w:val="center"/>
        <w:rPr/>
      </w:pPr>
      <w:r w:rsidDel="00000000" w:rsidR="00000000" w:rsidRPr="00000000">
        <w:rPr/>
        <w:drawing>
          <wp:inline distB="114300" distT="114300" distL="114300" distR="114300">
            <wp:extent cx="2286000" cy="1062990"/>
            <wp:effectExtent b="12700" l="12700" r="12700" t="12700"/>
            <wp:docPr id="12" name="image5.png"/>
            <a:graphic>
              <a:graphicData uri="http://schemas.openxmlformats.org/drawingml/2006/picture">
                <pic:pic>
                  <pic:nvPicPr>
                    <pic:cNvPr id="0" name="image5.png"/>
                    <pic:cNvPicPr preferRelativeResize="0"/>
                  </pic:nvPicPr>
                  <pic:blipFill>
                    <a:blip r:embed="rId162"/>
                    <a:srcRect b="0" l="0" r="0" t="0"/>
                    <a:stretch>
                      <a:fillRect/>
                    </a:stretch>
                  </pic:blipFill>
                  <pic:spPr>
                    <a:xfrm>
                      <a:off x="0" y="0"/>
                      <a:ext cx="2286000" cy="106299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2">
      <w:pPr>
        <w:jc w:val="center"/>
        <w:rPr/>
      </w:pPr>
      <w:r w:rsidDel="00000000" w:rsidR="00000000" w:rsidRPr="00000000">
        <w:rPr>
          <w:sz w:val="20"/>
          <w:szCs w:val="20"/>
          <w:rtl w:val="0"/>
        </w:rPr>
        <w:t xml:space="preserve">Figure 120: Bagging Node’s Parameters</w:t>
      </w:r>
      <w:r w:rsidDel="00000000" w:rsidR="00000000" w:rsidRPr="00000000">
        <w:rPr>
          <w:rtl w:val="0"/>
        </w:rPr>
      </w:r>
    </w:p>
    <w:p w:rsidR="00000000" w:rsidDel="00000000" w:rsidP="00000000" w:rsidRDefault="00000000" w:rsidRPr="00000000" w14:paraId="000004E3">
      <w:pPr>
        <w:pStyle w:val="Heading4"/>
        <w:jc w:val="both"/>
        <w:rPr/>
      </w:pPr>
      <w:bookmarkStart w:colFirst="0" w:colLast="0" w:name="_dh0ndc707x7h" w:id="65"/>
      <w:bookmarkEnd w:id="65"/>
      <w:r w:rsidDel="00000000" w:rsidR="00000000" w:rsidRPr="00000000">
        <w:rPr>
          <w:rtl w:val="0"/>
        </w:rPr>
        <w:t xml:space="preserve">4.4.6 Ensemble Models: Boosting</w:t>
      </w:r>
    </w:p>
    <w:p w:rsidR="00000000" w:rsidDel="00000000" w:rsidP="00000000" w:rsidRDefault="00000000" w:rsidRPr="00000000" w14:paraId="000004E4">
      <w:pPr>
        <w:jc w:val="both"/>
        <w:rPr/>
      </w:pPr>
      <w:r w:rsidDel="00000000" w:rsidR="00000000" w:rsidRPr="00000000">
        <w:rPr>
          <w:rtl w:val="0"/>
        </w:rPr>
        <w:t xml:space="preserve">According to Rocca (2021), boosting, akin to bagging, builds a group of models for stronger performance. However, while bagging aims to reduce variance, boosting involves training the machine learning models sequentially whereby each subsequent model tries to correct the errors of its predecessor. The combination of the models will give a weighted sum based on their accuracy. </w:t>
      </w:r>
    </w:p>
    <w:p w:rsidR="00000000" w:rsidDel="00000000" w:rsidP="00000000" w:rsidRDefault="00000000" w:rsidRPr="00000000" w14:paraId="000004E5">
      <w:pPr>
        <w:jc w:val="both"/>
        <w:rPr/>
      </w:pPr>
      <w:r w:rsidDel="00000000" w:rsidR="00000000" w:rsidRPr="00000000">
        <w:rPr>
          <w:rtl w:val="0"/>
        </w:rPr>
      </w:r>
    </w:p>
    <w:p w:rsidR="00000000" w:rsidDel="00000000" w:rsidP="00000000" w:rsidRDefault="00000000" w:rsidRPr="00000000" w14:paraId="000004E6">
      <w:pPr>
        <w:jc w:val="both"/>
        <w:rPr/>
      </w:pPr>
      <w:r w:rsidDel="00000000" w:rsidR="00000000" w:rsidRPr="00000000">
        <w:rPr>
          <w:rtl w:val="0"/>
        </w:rPr>
        <w:t xml:space="preserve">Boosting involves readjusting the weights assigned for misclassified observations in each iteration, assigning  a much higher weight to observations that are often misclassified than observations that are correctly classified. This weight readjustment is performed as long as it minimises the loss function.</w:t>
      </w:r>
    </w:p>
    <w:p w:rsidR="00000000" w:rsidDel="00000000" w:rsidP="00000000" w:rsidRDefault="00000000" w:rsidRPr="00000000" w14:paraId="000004E7">
      <w:pPr>
        <w:jc w:val="both"/>
        <w:rPr/>
      </w:pPr>
      <w:r w:rsidDel="00000000" w:rsidR="00000000" w:rsidRPr="00000000">
        <w:rPr>
          <w:rtl w:val="0"/>
        </w:rPr>
      </w:r>
    </w:p>
    <w:p w:rsidR="00000000" w:rsidDel="00000000" w:rsidP="00000000" w:rsidRDefault="00000000" w:rsidRPr="00000000" w14:paraId="000004E8">
      <w:pPr>
        <w:jc w:val="both"/>
        <w:rPr/>
      </w:pPr>
      <w:r w:rsidDel="00000000" w:rsidR="00000000" w:rsidRPr="00000000">
        <w:rPr>
          <w:rtl w:val="0"/>
        </w:rPr>
        <w:t xml:space="preserve">Similarly to bagging, the default parameters were used. In SAS Enterprise Miner, the boosting method is also applied to the decision tree model using the ‘Start Group’ node and the ‘End Group’ node. </w:t>
      </w:r>
      <w:r w:rsidDel="00000000" w:rsidR="00000000" w:rsidRPr="00000000">
        <w:rPr>
          <w:rtl w:val="0"/>
        </w:rPr>
        <w:t xml:space="preserve">Figure 121</w:t>
      </w:r>
      <w:r w:rsidDel="00000000" w:rsidR="00000000" w:rsidRPr="00000000">
        <w:rPr>
          <w:rtl w:val="0"/>
        </w:rPr>
        <w:t xml:space="preserve"> shows the full parameters of the node.</w:t>
      </w:r>
    </w:p>
    <w:p w:rsidR="00000000" w:rsidDel="00000000" w:rsidP="00000000" w:rsidRDefault="00000000" w:rsidRPr="00000000" w14:paraId="000004E9">
      <w:pPr>
        <w:jc w:val="both"/>
        <w:rPr/>
      </w:pPr>
      <w:r w:rsidDel="00000000" w:rsidR="00000000" w:rsidRPr="00000000">
        <w:rPr>
          <w:rtl w:val="0"/>
        </w:rPr>
      </w:r>
    </w:p>
    <w:p w:rsidR="00000000" w:rsidDel="00000000" w:rsidP="00000000" w:rsidRDefault="00000000" w:rsidRPr="00000000" w14:paraId="000004EA">
      <w:pPr>
        <w:jc w:val="center"/>
        <w:rPr/>
      </w:pPr>
      <w:r w:rsidDel="00000000" w:rsidR="00000000" w:rsidRPr="00000000">
        <w:rPr/>
        <w:drawing>
          <wp:inline distB="114300" distT="114300" distL="114300" distR="114300">
            <wp:extent cx="2286000" cy="1051560"/>
            <wp:effectExtent b="12700" l="12700" r="12700" t="12700"/>
            <wp:docPr id="66" name="image48.png"/>
            <a:graphic>
              <a:graphicData uri="http://schemas.openxmlformats.org/drawingml/2006/picture">
                <pic:pic>
                  <pic:nvPicPr>
                    <pic:cNvPr id="0" name="image48.png"/>
                    <pic:cNvPicPr preferRelativeResize="0"/>
                  </pic:nvPicPr>
                  <pic:blipFill>
                    <a:blip r:embed="rId163"/>
                    <a:srcRect b="0" l="0" r="0" t="0"/>
                    <a:stretch>
                      <a:fillRect/>
                    </a:stretch>
                  </pic:blipFill>
                  <pic:spPr>
                    <a:xfrm>
                      <a:off x="0" y="0"/>
                      <a:ext cx="2286000" cy="10515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EB">
      <w:pPr>
        <w:jc w:val="center"/>
        <w:rPr/>
      </w:pPr>
      <w:r w:rsidDel="00000000" w:rsidR="00000000" w:rsidRPr="00000000">
        <w:rPr>
          <w:sz w:val="20"/>
          <w:szCs w:val="20"/>
          <w:rtl w:val="0"/>
        </w:rPr>
        <w:t xml:space="preserve">Figure 121: Boosting Node’s Parameters</w:t>
      </w:r>
      <w:r w:rsidDel="00000000" w:rsidR="00000000" w:rsidRPr="00000000">
        <w:rPr>
          <w:rtl w:val="0"/>
        </w:rPr>
      </w:r>
    </w:p>
    <w:p w:rsidR="00000000" w:rsidDel="00000000" w:rsidP="00000000" w:rsidRDefault="00000000" w:rsidRPr="00000000" w14:paraId="000004EC">
      <w:pPr>
        <w:pStyle w:val="Heading4"/>
        <w:jc w:val="both"/>
        <w:rPr/>
      </w:pPr>
      <w:bookmarkStart w:colFirst="0" w:colLast="0" w:name="_fyu40985005h" w:id="66"/>
      <w:bookmarkEnd w:id="66"/>
      <w:r w:rsidDel="00000000" w:rsidR="00000000" w:rsidRPr="00000000">
        <w:rPr>
          <w:rtl w:val="0"/>
        </w:rPr>
        <w:t xml:space="preserve">4.4.7 Ensemble Node Methods</w:t>
      </w:r>
    </w:p>
    <w:p w:rsidR="00000000" w:rsidDel="00000000" w:rsidP="00000000" w:rsidRDefault="00000000" w:rsidRPr="00000000" w14:paraId="000004ED">
      <w:pPr>
        <w:jc w:val="both"/>
        <w:rPr/>
      </w:pPr>
      <w:r w:rsidDel="00000000" w:rsidR="00000000" w:rsidRPr="00000000">
        <w:rPr>
          <w:rtl w:val="0"/>
        </w:rPr>
        <w:t xml:space="preserve">The Ensemble node takes the probabilities for different categories from several models built individually and combines them to create a new model. This new model is then used to evaluate or make predictions on the new data.</w:t>
      </w:r>
    </w:p>
    <w:p w:rsidR="00000000" w:rsidDel="00000000" w:rsidP="00000000" w:rsidRDefault="00000000" w:rsidRPr="00000000" w14:paraId="000004EE">
      <w:pPr>
        <w:jc w:val="both"/>
        <w:rPr/>
      </w:pPr>
      <w:r w:rsidDel="00000000" w:rsidR="00000000" w:rsidRPr="00000000">
        <w:rPr>
          <w:rtl w:val="0"/>
        </w:rPr>
      </w:r>
    </w:p>
    <w:p w:rsidR="00000000" w:rsidDel="00000000" w:rsidP="00000000" w:rsidRDefault="00000000" w:rsidRPr="00000000" w14:paraId="000004EF">
      <w:pPr>
        <w:pStyle w:val="Heading5"/>
        <w:jc w:val="both"/>
        <w:rPr/>
      </w:pPr>
      <w:bookmarkStart w:colFirst="0" w:colLast="0" w:name="_wk1lpqo9cff5" w:id="67"/>
      <w:bookmarkEnd w:id="67"/>
      <w:r w:rsidDel="00000000" w:rsidR="00000000" w:rsidRPr="00000000">
        <w:rPr>
          <w:rtl w:val="0"/>
        </w:rPr>
        <w:t xml:space="preserve">4.4.7.1 Average</w:t>
      </w:r>
    </w:p>
    <w:p w:rsidR="00000000" w:rsidDel="00000000" w:rsidP="00000000" w:rsidRDefault="00000000" w:rsidRPr="00000000" w14:paraId="000004F0">
      <w:pPr>
        <w:jc w:val="both"/>
        <w:rPr/>
      </w:pPr>
      <w:r w:rsidDel="00000000" w:rsidR="00000000" w:rsidRPr="00000000">
        <w:rPr>
          <w:rtl w:val="0"/>
        </w:rPr>
        <w:t xml:space="preserve">This method is suitable for categorical and interval targets. This method takes the average of the posterior probabilities (predictions) of each model. </w:t>
      </w:r>
      <w:r w:rsidDel="00000000" w:rsidR="00000000" w:rsidRPr="00000000">
        <w:rPr>
          <w:rtl w:val="0"/>
        </w:rPr>
        <w:t xml:space="preserve">Figure 122</w:t>
      </w:r>
      <w:r w:rsidDel="00000000" w:rsidR="00000000" w:rsidRPr="00000000">
        <w:rPr>
          <w:rtl w:val="0"/>
        </w:rPr>
        <w:t xml:space="preserve"> shows the full parameters of the node. </w:t>
      </w:r>
    </w:p>
    <w:p w:rsidR="00000000" w:rsidDel="00000000" w:rsidP="00000000" w:rsidRDefault="00000000" w:rsidRPr="00000000" w14:paraId="000004F1">
      <w:pPr>
        <w:jc w:val="center"/>
        <w:rPr/>
      </w:pPr>
      <w:r w:rsidDel="00000000" w:rsidR="00000000" w:rsidRPr="00000000">
        <w:rPr/>
        <w:drawing>
          <wp:inline distB="114300" distT="114300" distL="114300" distR="114300">
            <wp:extent cx="2743200" cy="713232"/>
            <wp:effectExtent b="12700" l="12700" r="12700" t="12700"/>
            <wp:docPr id="39" name="image27.png"/>
            <a:graphic>
              <a:graphicData uri="http://schemas.openxmlformats.org/drawingml/2006/picture">
                <pic:pic>
                  <pic:nvPicPr>
                    <pic:cNvPr id="0" name="image27.png"/>
                    <pic:cNvPicPr preferRelativeResize="0"/>
                  </pic:nvPicPr>
                  <pic:blipFill>
                    <a:blip r:embed="rId164"/>
                    <a:srcRect b="0" l="0" r="0" t="0"/>
                    <a:stretch>
                      <a:fillRect/>
                    </a:stretch>
                  </pic:blipFill>
                  <pic:spPr>
                    <a:xfrm>
                      <a:off x="0" y="0"/>
                      <a:ext cx="2743200" cy="71323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2">
      <w:pPr>
        <w:jc w:val="center"/>
        <w:rPr/>
      </w:pPr>
      <w:r w:rsidDel="00000000" w:rsidR="00000000" w:rsidRPr="00000000">
        <w:rPr>
          <w:sz w:val="20"/>
          <w:szCs w:val="20"/>
          <w:rtl w:val="0"/>
        </w:rPr>
        <w:t xml:space="preserve">Figure 122: Ensemble Average Node’s Parameters</w:t>
      </w:r>
      <w:r w:rsidDel="00000000" w:rsidR="00000000" w:rsidRPr="00000000">
        <w:rPr>
          <w:rtl w:val="0"/>
        </w:rPr>
      </w:r>
    </w:p>
    <w:p w:rsidR="00000000" w:rsidDel="00000000" w:rsidP="00000000" w:rsidRDefault="00000000" w:rsidRPr="00000000" w14:paraId="000004F3">
      <w:pPr>
        <w:pStyle w:val="Heading5"/>
        <w:jc w:val="both"/>
        <w:rPr/>
      </w:pPr>
      <w:bookmarkStart w:colFirst="0" w:colLast="0" w:name="_cw4ccbwbskq9" w:id="68"/>
      <w:bookmarkEnd w:id="68"/>
      <w:r w:rsidDel="00000000" w:rsidR="00000000" w:rsidRPr="00000000">
        <w:rPr>
          <w:rtl w:val="0"/>
        </w:rPr>
        <w:t xml:space="preserve">4.4.7.2 Voting</w:t>
      </w:r>
    </w:p>
    <w:p w:rsidR="00000000" w:rsidDel="00000000" w:rsidP="00000000" w:rsidRDefault="00000000" w:rsidRPr="00000000" w14:paraId="000004F4">
      <w:pPr>
        <w:jc w:val="both"/>
        <w:rPr/>
      </w:pPr>
      <w:r w:rsidDel="00000000" w:rsidR="00000000" w:rsidRPr="00000000">
        <w:rPr>
          <w:rtl w:val="0"/>
        </w:rPr>
        <w:t xml:space="preserve">This method is available for categorical targets only. There are 2 methods to compute the posterior probabilities which are the ‘Average’ and ‘Proportion’.</w:t>
      </w:r>
    </w:p>
    <w:p w:rsidR="00000000" w:rsidDel="00000000" w:rsidP="00000000" w:rsidRDefault="00000000" w:rsidRPr="00000000" w14:paraId="000004F5">
      <w:pPr>
        <w:jc w:val="both"/>
        <w:rPr/>
      </w:pPr>
      <w:r w:rsidDel="00000000" w:rsidR="00000000" w:rsidRPr="00000000">
        <w:rPr>
          <w:rtl w:val="0"/>
        </w:rPr>
      </w:r>
    </w:p>
    <w:p w:rsidR="00000000" w:rsidDel="00000000" w:rsidP="00000000" w:rsidRDefault="00000000" w:rsidRPr="00000000" w14:paraId="000004F6">
      <w:pPr>
        <w:jc w:val="both"/>
        <w:rPr/>
      </w:pPr>
      <w:r w:rsidDel="00000000" w:rsidR="00000000" w:rsidRPr="00000000">
        <w:rPr>
          <w:rtl w:val="0"/>
        </w:rPr>
        <w:t xml:space="preserve">Figure 123</w:t>
      </w:r>
      <w:r w:rsidDel="00000000" w:rsidR="00000000" w:rsidRPr="00000000">
        <w:rPr>
          <w:rtl w:val="0"/>
        </w:rPr>
        <w:t xml:space="preserve"> shows the full parameters of the node. The key parameter to highlight is the ‘Voting Posterior Probabilities’ This parameter is set to ‘Average’. This implies that the ensemble will calculate the average predictions of all individual models based on the majority of similar predictions, ignoring the predictions which are different. </w:t>
      </w:r>
    </w:p>
    <w:p w:rsidR="00000000" w:rsidDel="00000000" w:rsidP="00000000" w:rsidRDefault="00000000" w:rsidRPr="00000000" w14:paraId="000004F7">
      <w:pPr>
        <w:jc w:val="both"/>
        <w:rPr/>
      </w:pPr>
      <w:r w:rsidDel="00000000" w:rsidR="00000000" w:rsidRPr="00000000">
        <w:rPr>
          <w:rtl w:val="0"/>
        </w:rPr>
      </w:r>
    </w:p>
    <w:p w:rsidR="00000000" w:rsidDel="00000000" w:rsidP="00000000" w:rsidRDefault="00000000" w:rsidRPr="00000000" w14:paraId="000004F8">
      <w:pPr>
        <w:jc w:val="center"/>
        <w:rPr/>
      </w:pPr>
      <w:r w:rsidDel="00000000" w:rsidR="00000000" w:rsidRPr="00000000">
        <w:rPr/>
        <w:drawing>
          <wp:inline distB="114300" distT="114300" distL="114300" distR="114300">
            <wp:extent cx="2743200" cy="740664"/>
            <wp:effectExtent b="12700" l="12700" r="12700" t="12700"/>
            <wp:docPr id="57" name="image49.png"/>
            <a:graphic>
              <a:graphicData uri="http://schemas.openxmlformats.org/drawingml/2006/picture">
                <pic:pic>
                  <pic:nvPicPr>
                    <pic:cNvPr id="0" name="image49.png"/>
                    <pic:cNvPicPr preferRelativeResize="0"/>
                  </pic:nvPicPr>
                  <pic:blipFill>
                    <a:blip r:embed="rId165"/>
                    <a:srcRect b="0" l="0" r="0" t="0"/>
                    <a:stretch>
                      <a:fillRect/>
                    </a:stretch>
                  </pic:blipFill>
                  <pic:spPr>
                    <a:xfrm>
                      <a:off x="0" y="0"/>
                      <a:ext cx="2743200" cy="7406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9">
      <w:pPr>
        <w:jc w:val="center"/>
        <w:rPr>
          <w:sz w:val="20"/>
          <w:szCs w:val="20"/>
        </w:rPr>
      </w:pPr>
      <w:r w:rsidDel="00000000" w:rsidR="00000000" w:rsidRPr="00000000">
        <w:rPr>
          <w:sz w:val="20"/>
          <w:szCs w:val="20"/>
          <w:rtl w:val="0"/>
        </w:rPr>
        <w:t xml:space="preserve">Figure 123: Ensemble Voting Node’s Parameters</w:t>
      </w:r>
    </w:p>
    <w:p w:rsidR="00000000" w:rsidDel="00000000" w:rsidP="00000000" w:rsidRDefault="00000000" w:rsidRPr="00000000" w14:paraId="000004FA">
      <w:pPr>
        <w:pStyle w:val="Heading3"/>
        <w:jc w:val="both"/>
        <w:rPr/>
      </w:pPr>
      <w:bookmarkStart w:colFirst="0" w:colLast="0" w:name="_prclwse3if86" w:id="69"/>
      <w:bookmarkEnd w:id="69"/>
      <w:r w:rsidDel="00000000" w:rsidR="00000000" w:rsidRPr="00000000">
        <w:br w:type="page"/>
      </w:r>
      <w:r w:rsidDel="00000000" w:rsidR="00000000" w:rsidRPr="00000000">
        <w:rPr>
          <w:rtl w:val="0"/>
        </w:rPr>
      </w:r>
    </w:p>
    <w:p w:rsidR="00000000" w:rsidDel="00000000" w:rsidP="00000000" w:rsidRDefault="00000000" w:rsidRPr="00000000" w14:paraId="000004FB">
      <w:pPr>
        <w:pStyle w:val="Heading3"/>
        <w:jc w:val="both"/>
        <w:rPr/>
      </w:pPr>
      <w:bookmarkStart w:colFirst="0" w:colLast="0" w:name="_kck5vy78qv1v" w:id="70"/>
      <w:bookmarkEnd w:id="70"/>
      <w:r w:rsidDel="00000000" w:rsidR="00000000" w:rsidRPr="00000000">
        <w:rPr>
          <w:rtl w:val="0"/>
        </w:rPr>
        <w:t xml:space="preserve">4.5 Assess</w:t>
      </w:r>
    </w:p>
    <w:p w:rsidR="00000000" w:rsidDel="00000000" w:rsidP="00000000" w:rsidRDefault="00000000" w:rsidRPr="00000000" w14:paraId="000004FC">
      <w:pPr>
        <w:jc w:val="both"/>
        <w:rPr/>
      </w:pPr>
      <w:r w:rsidDel="00000000" w:rsidR="00000000" w:rsidRPr="00000000">
        <w:rPr>
          <w:rtl w:val="0"/>
        </w:rPr>
        <w:t xml:space="preserve">The ‘Model Comparison’ node is used to compare, assess, and identify the best-performing model. </w:t>
      </w:r>
      <w:r w:rsidDel="00000000" w:rsidR="00000000" w:rsidRPr="00000000">
        <w:rPr>
          <w:rtl w:val="0"/>
        </w:rPr>
        <w:t xml:space="preserve">Figure 124 shows the model comparisons while Figure 125 shows the classification tables. Additionally, Figure 126 shows the classification charts of all models.</w:t>
      </w:r>
    </w:p>
    <w:p w:rsidR="00000000" w:rsidDel="00000000" w:rsidP="00000000" w:rsidRDefault="00000000" w:rsidRPr="00000000" w14:paraId="000004FD">
      <w:pPr>
        <w:jc w:val="both"/>
        <w:rPr/>
      </w:pPr>
      <w:r w:rsidDel="00000000" w:rsidR="00000000" w:rsidRPr="00000000">
        <w:rPr>
          <w:rtl w:val="0"/>
        </w:rPr>
      </w:r>
    </w:p>
    <w:p w:rsidR="00000000" w:rsidDel="00000000" w:rsidP="00000000" w:rsidRDefault="00000000" w:rsidRPr="00000000" w14:paraId="000004FE">
      <w:pPr>
        <w:jc w:val="center"/>
        <w:rPr/>
      </w:pPr>
      <w:r w:rsidDel="00000000" w:rsidR="00000000" w:rsidRPr="00000000">
        <w:rPr/>
        <w:drawing>
          <wp:inline distB="114300" distT="114300" distL="114300" distR="114300">
            <wp:extent cx="5943600" cy="1426464"/>
            <wp:effectExtent b="12700" l="12700" r="12700" t="12700"/>
            <wp:docPr id="124" name="image108.png"/>
            <a:graphic>
              <a:graphicData uri="http://schemas.openxmlformats.org/drawingml/2006/picture">
                <pic:pic>
                  <pic:nvPicPr>
                    <pic:cNvPr id="0" name="image108.png"/>
                    <pic:cNvPicPr preferRelativeResize="0"/>
                  </pic:nvPicPr>
                  <pic:blipFill>
                    <a:blip r:embed="rId166"/>
                    <a:srcRect b="0" l="0" r="0" t="0"/>
                    <a:stretch>
                      <a:fillRect/>
                    </a:stretch>
                  </pic:blipFill>
                  <pic:spPr>
                    <a:xfrm>
                      <a:off x="0" y="0"/>
                      <a:ext cx="5943600" cy="1426464"/>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FF">
      <w:pPr>
        <w:jc w:val="center"/>
        <w:rPr>
          <w:sz w:val="20"/>
          <w:szCs w:val="20"/>
        </w:rPr>
      </w:pPr>
      <w:r w:rsidDel="00000000" w:rsidR="00000000" w:rsidRPr="00000000">
        <w:rPr>
          <w:sz w:val="20"/>
          <w:szCs w:val="20"/>
          <w:rtl w:val="0"/>
        </w:rPr>
        <w:t xml:space="preserve">Figure 124:  Modal Comparison Output of All Models - 1</w:t>
      </w:r>
    </w:p>
    <w:p w:rsidR="00000000" w:rsidDel="00000000" w:rsidP="00000000" w:rsidRDefault="00000000" w:rsidRPr="00000000" w14:paraId="00000500">
      <w:pPr>
        <w:jc w:val="center"/>
        <w:rPr>
          <w:sz w:val="20"/>
          <w:szCs w:val="20"/>
        </w:rPr>
      </w:pPr>
      <w:r w:rsidDel="00000000" w:rsidR="00000000" w:rsidRPr="00000000">
        <w:rPr>
          <w:rtl w:val="0"/>
        </w:rPr>
      </w:r>
    </w:p>
    <w:p w:rsidR="00000000" w:rsidDel="00000000" w:rsidP="00000000" w:rsidRDefault="00000000" w:rsidRPr="00000000" w14:paraId="00000501">
      <w:pPr>
        <w:jc w:val="center"/>
        <w:rPr>
          <w:sz w:val="20"/>
          <w:szCs w:val="20"/>
        </w:rPr>
      </w:pPr>
      <w:r w:rsidDel="00000000" w:rsidR="00000000" w:rsidRPr="00000000">
        <w:rPr>
          <w:sz w:val="20"/>
          <w:szCs w:val="20"/>
        </w:rPr>
        <w:drawing>
          <wp:inline distB="114300" distT="114300" distL="114300" distR="114300">
            <wp:extent cx="5943600" cy="3268980"/>
            <wp:effectExtent b="12700" l="12700" r="12700" t="12700"/>
            <wp:docPr id="148" name="image134.png"/>
            <a:graphic>
              <a:graphicData uri="http://schemas.openxmlformats.org/drawingml/2006/picture">
                <pic:pic>
                  <pic:nvPicPr>
                    <pic:cNvPr id="0" name="image134.png"/>
                    <pic:cNvPicPr preferRelativeResize="0"/>
                  </pic:nvPicPr>
                  <pic:blipFill>
                    <a:blip r:embed="rId167"/>
                    <a:srcRect b="0" l="0" r="0" t="0"/>
                    <a:stretch>
                      <a:fillRect/>
                    </a:stretch>
                  </pic:blipFill>
                  <pic:spPr>
                    <a:xfrm>
                      <a:off x="0" y="0"/>
                      <a:ext cx="5943600" cy="326898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2">
      <w:pPr>
        <w:jc w:val="center"/>
        <w:rPr/>
      </w:pPr>
      <w:r w:rsidDel="00000000" w:rsidR="00000000" w:rsidRPr="00000000">
        <w:rPr>
          <w:sz w:val="20"/>
          <w:szCs w:val="20"/>
          <w:rtl w:val="0"/>
        </w:rPr>
        <w:t xml:space="preserve">Figure 125:  Modal Comparison Output of All Models - 2</w:t>
      </w:r>
      <w:r w:rsidDel="00000000" w:rsidR="00000000" w:rsidRPr="00000000">
        <w:rPr>
          <w:rtl w:val="0"/>
        </w:rPr>
      </w:r>
    </w:p>
    <w:p w:rsidR="00000000" w:rsidDel="00000000" w:rsidP="00000000" w:rsidRDefault="00000000" w:rsidRPr="00000000" w14:paraId="00000503">
      <w:pPr>
        <w:pStyle w:val="Heading4"/>
        <w:jc w:val="both"/>
        <w:rPr/>
      </w:pPr>
      <w:bookmarkStart w:colFirst="0" w:colLast="0" w:name="_krpr19lcnshr" w:id="71"/>
      <w:bookmarkEnd w:id="71"/>
      <w:r w:rsidDel="00000000" w:rsidR="00000000" w:rsidRPr="00000000">
        <w:rPr>
          <w:rtl w:val="0"/>
        </w:rPr>
        <w:t xml:space="preserve">4.5.1 Misclassification Rate</w:t>
      </w:r>
    </w:p>
    <w:p w:rsidR="00000000" w:rsidDel="00000000" w:rsidP="00000000" w:rsidRDefault="00000000" w:rsidRPr="00000000" w14:paraId="00000504">
      <w:pPr>
        <w:jc w:val="both"/>
        <w:rPr/>
      </w:pPr>
      <w:r w:rsidDel="00000000" w:rsidR="00000000" w:rsidRPr="00000000">
        <w:rPr>
          <w:rtl w:val="0"/>
        </w:rPr>
        <w:t xml:space="preserve">The misclassification rate refers to the proportion of inaccurate predictions. The lower the misclassification rate, the better the performance of the model. </w:t>
      </w:r>
      <w:r w:rsidDel="00000000" w:rsidR="00000000" w:rsidRPr="00000000">
        <w:rPr>
          <w:rtl w:val="0"/>
        </w:rPr>
        <w:t xml:space="preserve">Figure 126</w:t>
      </w:r>
      <w:r w:rsidDel="00000000" w:rsidR="00000000" w:rsidRPr="00000000">
        <w:rPr>
          <w:rtl w:val="0"/>
        </w:rPr>
        <w:t xml:space="preserve"> shows the classification charts of each model.</w:t>
      </w:r>
    </w:p>
    <w:p w:rsidR="00000000" w:rsidDel="00000000" w:rsidP="00000000" w:rsidRDefault="00000000" w:rsidRPr="00000000" w14:paraId="00000505">
      <w:pPr>
        <w:jc w:val="both"/>
        <w:rPr/>
      </w:pPr>
      <w:r w:rsidDel="00000000" w:rsidR="00000000" w:rsidRPr="00000000">
        <w:rPr>
          <w:rtl w:val="0"/>
        </w:rPr>
      </w:r>
    </w:p>
    <w:p w:rsidR="00000000" w:rsidDel="00000000" w:rsidP="00000000" w:rsidRDefault="00000000" w:rsidRPr="00000000" w14:paraId="00000506">
      <w:pPr>
        <w:jc w:val="center"/>
        <w:rPr/>
      </w:pPr>
      <w:r w:rsidDel="00000000" w:rsidR="00000000" w:rsidRPr="00000000">
        <w:rPr/>
        <w:drawing>
          <wp:inline distB="114300" distT="114300" distL="114300" distR="114300">
            <wp:extent cx="5943600" cy="2575560"/>
            <wp:effectExtent b="12700" l="12700" r="12700" t="12700"/>
            <wp:docPr id="127" name="image116.png"/>
            <a:graphic>
              <a:graphicData uri="http://schemas.openxmlformats.org/drawingml/2006/picture">
                <pic:pic>
                  <pic:nvPicPr>
                    <pic:cNvPr id="0" name="image116.png"/>
                    <pic:cNvPicPr preferRelativeResize="0"/>
                  </pic:nvPicPr>
                  <pic:blipFill>
                    <a:blip r:embed="rId168"/>
                    <a:srcRect b="0" l="0" r="0" t="0"/>
                    <a:stretch>
                      <a:fillRect/>
                    </a:stretch>
                  </pic:blipFill>
                  <pic:spPr>
                    <a:xfrm>
                      <a:off x="0" y="0"/>
                      <a:ext cx="5943600" cy="257556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7">
      <w:pPr>
        <w:jc w:val="center"/>
        <w:rPr>
          <w:sz w:val="20"/>
          <w:szCs w:val="20"/>
        </w:rPr>
      </w:pPr>
      <w:r w:rsidDel="00000000" w:rsidR="00000000" w:rsidRPr="00000000">
        <w:rPr>
          <w:sz w:val="20"/>
          <w:szCs w:val="20"/>
          <w:rtl w:val="0"/>
        </w:rPr>
        <w:t xml:space="preserve">Figure 126:  Classification Charts of All Models</w:t>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jc w:val="both"/>
        <w:rPr/>
      </w:pPr>
      <w:r w:rsidDel="00000000" w:rsidR="00000000" w:rsidRPr="00000000">
        <w:rPr>
          <w:rtl w:val="0"/>
        </w:rPr>
        <w:t xml:space="preserve">To conclude, the charts from Figure 126 show that there is no misclassification in all of the trained models.</w:t>
      </w:r>
    </w:p>
    <w:p w:rsidR="00000000" w:rsidDel="00000000" w:rsidP="00000000" w:rsidRDefault="00000000" w:rsidRPr="00000000" w14:paraId="0000050A">
      <w:pPr>
        <w:pStyle w:val="Heading4"/>
        <w:jc w:val="both"/>
        <w:rPr/>
      </w:pPr>
      <w:bookmarkStart w:colFirst="0" w:colLast="0" w:name="_n0wl38o86ifm" w:id="72"/>
      <w:bookmarkEnd w:id="72"/>
      <w:r w:rsidDel="00000000" w:rsidR="00000000" w:rsidRPr="00000000">
        <w:rPr>
          <w:rtl w:val="0"/>
        </w:rPr>
        <w:t xml:space="preserve">4.5.2 Precision, Recall, F1-Score</w:t>
      </w:r>
    </w:p>
    <w:p w:rsidR="00000000" w:rsidDel="00000000" w:rsidP="00000000" w:rsidRDefault="00000000" w:rsidRPr="00000000" w14:paraId="0000050B">
      <w:pPr>
        <w:jc w:val="both"/>
        <w:rPr/>
      </w:pPr>
      <w:r w:rsidDel="00000000" w:rsidR="00000000" w:rsidRPr="00000000">
        <w:rPr>
          <w:rtl w:val="0"/>
        </w:rPr>
        <w:t xml:space="preserve">Precision refers to out of all positive predictions of the model, how many are actually positive. Precision measures the reliability of the model. The equation is represented below.</w:t>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jc w:val="center"/>
        <w:rPr/>
      </w:pPr>
      <m:oMath>
        <m:r>
          <w:rPr>
            <w:sz w:val="30"/>
            <w:szCs w:val="30"/>
          </w:rPr>
          <m:t xml:space="preserve">Precision = </m:t>
        </m:r>
        <m:f>
          <m:fPr>
            <m:ctrlPr>
              <w:rPr>
                <w:sz w:val="30"/>
                <w:szCs w:val="30"/>
              </w:rPr>
            </m:ctrlPr>
          </m:fPr>
          <m:num>
            <m:r>
              <w:rPr>
                <w:sz w:val="30"/>
                <w:szCs w:val="30"/>
              </w:rPr>
              <m:t xml:space="preserve">True Positive</m:t>
            </m:r>
          </m:num>
          <m:den>
            <m:r>
              <w:rPr>
                <w:sz w:val="30"/>
                <w:szCs w:val="30"/>
              </w:rPr>
              <m:t xml:space="preserve">True Positive + False Positive</m:t>
            </m:r>
          </m:den>
        </m:f>
      </m:oMath>
      <w:r w:rsidDel="00000000" w:rsidR="00000000" w:rsidRPr="00000000">
        <w:rPr>
          <w:rtl w:val="0"/>
        </w:rPr>
      </w:r>
    </w:p>
    <w:p w:rsidR="00000000" w:rsidDel="00000000" w:rsidP="00000000" w:rsidRDefault="00000000" w:rsidRPr="00000000" w14:paraId="0000050E">
      <w:pPr>
        <w:jc w:val="center"/>
        <w:rPr/>
      </w:pPr>
      <w:r w:rsidDel="00000000" w:rsidR="00000000" w:rsidRPr="00000000">
        <w:rPr>
          <w:rtl w:val="0"/>
        </w:rPr>
      </w:r>
    </w:p>
    <w:p w:rsidR="00000000" w:rsidDel="00000000" w:rsidP="00000000" w:rsidRDefault="00000000" w:rsidRPr="00000000" w14:paraId="0000050F">
      <w:pPr>
        <w:jc w:val="both"/>
        <w:rPr/>
      </w:pPr>
      <w:r w:rsidDel="00000000" w:rsidR="00000000" w:rsidRPr="00000000">
        <w:rPr>
          <w:rtl w:val="0"/>
        </w:rPr>
        <w:t xml:space="preserve">Recall refers to out of all actual positives, how many the model predicted as positive. Recall measures the ability of the model to predict positive samples. The equation is represented below.</w:t>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jc w:val="center"/>
        <w:rPr>
          <w:sz w:val="30"/>
          <w:szCs w:val="30"/>
        </w:rPr>
      </w:pPr>
      <m:oMath>
        <m:r>
          <w:rPr>
            <w:sz w:val="30"/>
            <w:szCs w:val="30"/>
          </w:rPr>
          <m:t xml:space="preserve">Recall =</m:t>
        </m:r>
        <m:f>
          <m:fPr>
            <m:ctrlPr>
              <w:rPr>
                <w:sz w:val="30"/>
                <w:szCs w:val="30"/>
              </w:rPr>
            </m:ctrlPr>
          </m:fPr>
          <m:num>
            <m:r>
              <w:rPr>
                <w:sz w:val="30"/>
                <w:szCs w:val="30"/>
              </w:rPr>
              <m:t xml:space="preserve">True Positive</m:t>
            </m:r>
          </m:num>
          <m:den>
            <m:r>
              <w:rPr>
                <w:sz w:val="30"/>
                <w:szCs w:val="30"/>
              </w:rPr>
              <m:t xml:space="preserve">True Positive + False Negative</m:t>
            </m:r>
          </m:den>
        </m:f>
        <m:r>
          <w:rPr>
            <w:sz w:val="30"/>
            <w:szCs w:val="30"/>
          </w:rPr>
          <m:t xml:space="preserve"> </m:t>
        </m:r>
      </m:oMath>
      <w:r w:rsidDel="00000000" w:rsidR="00000000" w:rsidRPr="00000000">
        <w:rPr>
          <w:rtl w:val="0"/>
        </w:rPr>
      </w:r>
    </w:p>
    <w:p w:rsidR="00000000" w:rsidDel="00000000" w:rsidP="00000000" w:rsidRDefault="00000000" w:rsidRPr="00000000" w14:paraId="00000512">
      <w:pPr>
        <w:jc w:val="center"/>
        <w:rPr>
          <w:sz w:val="30"/>
          <w:szCs w:val="30"/>
        </w:rPr>
      </w:pPr>
      <w:r w:rsidDel="00000000" w:rsidR="00000000" w:rsidRPr="00000000">
        <w:rPr>
          <w:rtl w:val="0"/>
        </w:rPr>
      </w:r>
    </w:p>
    <w:p w:rsidR="00000000" w:rsidDel="00000000" w:rsidP="00000000" w:rsidRDefault="00000000" w:rsidRPr="00000000" w14:paraId="00000513">
      <w:pPr>
        <w:jc w:val="both"/>
        <w:rPr/>
      </w:pPr>
      <w:r w:rsidDel="00000000" w:rsidR="00000000" w:rsidRPr="00000000">
        <w:rPr>
          <w:rtl w:val="0"/>
        </w:rPr>
        <w:t xml:space="preserve">F1-score is the balance between precision and recall. It is useful when we want to consider both false positives and false negatives. A higher F1 score indicates a better model performance. The equation is represented below.</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jc w:val="center"/>
        <w:rPr>
          <w:sz w:val="30"/>
          <w:szCs w:val="30"/>
        </w:rPr>
      </w:pPr>
      <m:oMath>
        <m:r>
          <w:rPr>
            <w:sz w:val="30"/>
            <w:szCs w:val="30"/>
          </w:rPr>
          <m:t xml:space="preserve">F1 Score = 2 </m:t>
        </m:r>
        <m:r>
          <w:rPr>
            <w:sz w:val="30"/>
            <w:szCs w:val="30"/>
          </w:rPr>
          <m:t>×</m:t>
        </m:r>
        <m:r>
          <w:rPr>
            <w:sz w:val="30"/>
            <w:szCs w:val="30"/>
          </w:rPr>
          <m:t xml:space="preserve"> </m:t>
        </m:r>
        <m:f>
          <m:fPr>
            <m:ctrlPr>
              <w:rPr>
                <w:sz w:val="30"/>
                <w:szCs w:val="30"/>
              </w:rPr>
            </m:ctrlPr>
          </m:fPr>
          <m:num>
            <m:r>
              <w:rPr>
                <w:sz w:val="30"/>
                <w:szCs w:val="30"/>
              </w:rPr>
              <m:t xml:space="preserve">Precision </m:t>
            </m:r>
            <m:r>
              <w:rPr>
                <w:sz w:val="30"/>
                <w:szCs w:val="30"/>
              </w:rPr>
              <m:t>×</m:t>
            </m:r>
            <m:r>
              <w:rPr>
                <w:sz w:val="30"/>
                <w:szCs w:val="30"/>
              </w:rPr>
              <m:t xml:space="preserve"> Recall</m:t>
            </m:r>
          </m:num>
          <m:den>
            <m:r>
              <w:rPr>
                <w:sz w:val="30"/>
                <w:szCs w:val="30"/>
              </w:rPr>
              <m:t xml:space="preserve">Precision + Recall </m:t>
            </m:r>
          </m:den>
        </m:f>
      </m:oMath>
      <w:r w:rsidDel="00000000" w:rsidR="00000000" w:rsidRPr="00000000">
        <w:rPr>
          <w:rtl w:val="0"/>
        </w:rPr>
      </w:r>
    </w:p>
    <w:p w:rsidR="00000000" w:rsidDel="00000000" w:rsidP="00000000" w:rsidRDefault="00000000" w:rsidRPr="00000000" w14:paraId="00000516">
      <w:pPr>
        <w:jc w:val="center"/>
        <w:rPr>
          <w:sz w:val="30"/>
          <w:szCs w:val="30"/>
        </w:rPr>
      </w:pPr>
      <w:r w:rsidDel="00000000" w:rsidR="00000000" w:rsidRPr="00000000">
        <w:rPr>
          <w:rtl w:val="0"/>
        </w:rPr>
      </w:r>
    </w:p>
    <w:p w:rsidR="00000000" w:rsidDel="00000000" w:rsidP="00000000" w:rsidRDefault="00000000" w:rsidRPr="00000000" w14:paraId="00000517">
      <w:pPr>
        <w:jc w:val="both"/>
        <w:rPr/>
      </w:pPr>
      <w:r w:rsidDel="00000000" w:rsidR="00000000" w:rsidRPr="00000000">
        <w:rPr>
          <w:rtl w:val="0"/>
        </w:rPr>
        <w:t xml:space="preserve">In short, based on </w:t>
      </w:r>
      <w:r w:rsidDel="00000000" w:rsidR="00000000" w:rsidRPr="00000000">
        <w:rPr>
          <w:rtl w:val="0"/>
        </w:rPr>
        <w:t xml:space="preserve">Figure 125</w:t>
      </w:r>
      <w:r w:rsidDel="00000000" w:rsidR="00000000" w:rsidRPr="00000000">
        <w:rPr>
          <w:rtl w:val="0"/>
        </w:rPr>
        <w:t xml:space="preserve"> above, the precision, recall and f1 score can be calculated using the values of ‘False Negative’, ‘True Negative’, ‘False Positive’ and ‘True positive’. It can be observed that all false positives and false negatives are 0s. Thus, precision, recall and f1 score are equal to 1. </w:t>
      </w:r>
    </w:p>
    <w:p w:rsidR="00000000" w:rsidDel="00000000" w:rsidP="00000000" w:rsidRDefault="00000000" w:rsidRPr="00000000" w14:paraId="00000518">
      <w:pPr>
        <w:pStyle w:val="Heading4"/>
        <w:jc w:val="both"/>
        <w:rPr>
          <w:sz w:val="20"/>
          <w:szCs w:val="20"/>
        </w:rPr>
      </w:pPr>
      <w:bookmarkStart w:colFirst="0" w:colLast="0" w:name="_3qifshmgjh4l" w:id="73"/>
      <w:bookmarkEnd w:id="73"/>
      <w:r w:rsidDel="00000000" w:rsidR="00000000" w:rsidRPr="00000000">
        <w:rPr>
          <w:rtl w:val="0"/>
        </w:rPr>
        <w:t xml:space="preserve">4.5.3 Score</w:t>
      </w:r>
      <w:r w:rsidDel="00000000" w:rsidR="00000000" w:rsidRPr="00000000">
        <w:rPr>
          <w:rtl w:val="0"/>
        </w:rPr>
      </w:r>
    </w:p>
    <w:p w:rsidR="00000000" w:rsidDel="00000000" w:rsidP="00000000" w:rsidRDefault="00000000" w:rsidRPr="00000000" w14:paraId="00000519">
      <w:pPr>
        <w:jc w:val="both"/>
        <w:rPr/>
      </w:pPr>
      <w:r w:rsidDel="00000000" w:rsidR="00000000" w:rsidRPr="00000000">
        <w:rPr>
          <w:rtl w:val="0"/>
        </w:rPr>
        <w:t xml:space="preserve">The ‘Score’ node is utilised to evaluate how well the model is performing on new data. Similarly, a new data is imported using the ‘File Import’ node and then tested with the best model selected by the ’Modal Comparison’ node. The results are then evaluated (refer to Figure 127).</w:t>
      </w:r>
    </w:p>
    <w:p w:rsidR="00000000" w:rsidDel="00000000" w:rsidP="00000000" w:rsidRDefault="00000000" w:rsidRPr="00000000" w14:paraId="0000051A">
      <w:pPr>
        <w:jc w:val="both"/>
        <w:rPr>
          <w:sz w:val="20"/>
          <w:szCs w:val="20"/>
        </w:rPr>
      </w:pPr>
      <w:r w:rsidDel="00000000" w:rsidR="00000000" w:rsidRPr="00000000">
        <w:rPr>
          <w:rtl w:val="0"/>
        </w:rPr>
      </w:r>
    </w:p>
    <w:p w:rsidR="00000000" w:rsidDel="00000000" w:rsidP="00000000" w:rsidRDefault="00000000" w:rsidRPr="00000000" w14:paraId="0000051B">
      <w:pPr>
        <w:jc w:val="center"/>
        <w:rPr>
          <w:sz w:val="20"/>
          <w:szCs w:val="20"/>
        </w:rPr>
      </w:pPr>
      <w:r w:rsidDel="00000000" w:rsidR="00000000" w:rsidRPr="00000000">
        <w:rPr>
          <w:sz w:val="20"/>
          <w:szCs w:val="20"/>
        </w:rPr>
        <w:drawing>
          <wp:inline distB="114300" distT="114300" distL="114300" distR="114300">
            <wp:extent cx="2743200" cy="1942186"/>
            <wp:effectExtent b="12700" l="12700" r="12700" t="12700"/>
            <wp:docPr id="82" name="image68.png"/>
            <a:graphic>
              <a:graphicData uri="http://schemas.openxmlformats.org/drawingml/2006/picture">
                <pic:pic>
                  <pic:nvPicPr>
                    <pic:cNvPr id="0" name="image68.png"/>
                    <pic:cNvPicPr preferRelativeResize="0"/>
                  </pic:nvPicPr>
                  <pic:blipFill>
                    <a:blip r:embed="rId169"/>
                    <a:srcRect b="0" l="0" r="0" t="0"/>
                    <a:stretch>
                      <a:fillRect/>
                    </a:stretch>
                  </pic:blipFill>
                  <pic:spPr>
                    <a:xfrm>
                      <a:off x="0" y="0"/>
                      <a:ext cx="2743200" cy="1942186"/>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1C">
      <w:pPr>
        <w:jc w:val="center"/>
        <w:rPr>
          <w:sz w:val="20"/>
          <w:szCs w:val="20"/>
        </w:rPr>
      </w:pPr>
      <w:r w:rsidDel="00000000" w:rsidR="00000000" w:rsidRPr="00000000">
        <w:rPr>
          <w:sz w:val="20"/>
          <w:szCs w:val="20"/>
          <w:rtl w:val="0"/>
        </w:rPr>
        <w:t xml:space="preserve">Figure 127:  Actual Data vs Predicted Data</w:t>
      </w:r>
    </w:p>
    <w:p w:rsidR="00000000" w:rsidDel="00000000" w:rsidP="00000000" w:rsidRDefault="00000000" w:rsidRPr="00000000" w14:paraId="0000051D">
      <w:pPr>
        <w:jc w:val="both"/>
        <w:rPr/>
      </w:pPr>
      <w:r w:rsidDel="00000000" w:rsidR="00000000" w:rsidRPr="00000000">
        <w:rPr>
          <w:rtl w:val="0"/>
        </w:rPr>
      </w:r>
    </w:p>
    <w:p w:rsidR="00000000" w:rsidDel="00000000" w:rsidP="00000000" w:rsidRDefault="00000000" w:rsidRPr="00000000" w14:paraId="0000051E">
      <w:pPr>
        <w:jc w:val="both"/>
        <w:rPr/>
      </w:pPr>
      <w:r w:rsidDel="00000000" w:rsidR="00000000" w:rsidRPr="00000000">
        <w:rPr>
          <w:rtl w:val="0"/>
        </w:rPr>
      </w:r>
    </w:p>
    <w:p w:rsidR="00000000" w:rsidDel="00000000" w:rsidP="00000000" w:rsidRDefault="00000000" w:rsidRPr="00000000" w14:paraId="0000051F">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520">
      <w:pPr>
        <w:pStyle w:val="Heading2"/>
        <w:jc w:val="both"/>
        <w:rPr/>
      </w:pPr>
      <w:bookmarkStart w:colFirst="0" w:colLast="0" w:name="_uuolqcblort8" w:id="74"/>
      <w:bookmarkEnd w:id="74"/>
      <w:r w:rsidDel="00000000" w:rsidR="00000000" w:rsidRPr="00000000">
        <w:rPr>
          <w:rtl w:val="0"/>
        </w:rPr>
        <w:t xml:space="preserve">5.0 Conclusion</w:t>
      </w:r>
    </w:p>
    <w:p w:rsidR="00000000" w:rsidDel="00000000" w:rsidP="00000000" w:rsidRDefault="00000000" w:rsidRPr="00000000" w14:paraId="00000521">
      <w:pPr>
        <w:jc w:val="both"/>
        <w:rPr/>
      </w:pPr>
      <w:r w:rsidDel="00000000" w:rsidR="00000000" w:rsidRPr="00000000">
        <w:rPr>
          <w:rtl w:val="0"/>
        </w:rPr>
        <w:t xml:space="preserve">In conclusion, our data mining project provided deep insights into mobile phone sales. We used a detailed method, from collecting and preprocessing data to applying SAS SEMMA Methodology by using the advanced tools like Talend Integration, Talend Data Preparation, FeatureTools, SAS Enterprise Miner, and KNIME. This approach helped us to maintain high data quality as well as set the stage for effective model development and analysis.</w:t>
      </w:r>
    </w:p>
    <w:p w:rsidR="00000000" w:rsidDel="00000000" w:rsidP="00000000" w:rsidRDefault="00000000" w:rsidRPr="00000000" w14:paraId="00000522">
      <w:pPr>
        <w:jc w:val="both"/>
        <w:rPr/>
      </w:pPr>
      <w:r w:rsidDel="00000000" w:rsidR="00000000" w:rsidRPr="00000000">
        <w:rPr>
          <w:rtl w:val="0"/>
        </w:rPr>
      </w:r>
    </w:p>
    <w:p w:rsidR="00000000" w:rsidDel="00000000" w:rsidP="00000000" w:rsidRDefault="00000000" w:rsidRPr="00000000" w14:paraId="00000523">
      <w:pPr>
        <w:jc w:val="both"/>
        <w:rPr/>
      </w:pPr>
      <w:r w:rsidDel="00000000" w:rsidR="00000000" w:rsidRPr="00000000">
        <w:rPr>
          <w:rtl w:val="0"/>
        </w:rPr>
        <w:t xml:space="preserve">To enhance our model’s performance, we created new features with FeatureTools and developed a star schema for organised data warehousing. This improved storage efficiency and simplified data queries. The schema also helped split our data into training and validation sets, which are essential for assessing the model’s predictive accuracy.</w:t>
      </w:r>
    </w:p>
    <w:p w:rsidR="00000000" w:rsidDel="00000000" w:rsidP="00000000" w:rsidRDefault="00000000" w:rsidRPr="00000000" w14:paraId="00000524">
      <w:pPr>
        <w:jc w:val="both"/>
        <w:rPr/>
      </w:pPr>
      <w:r w:rsidDel="00000000" w:rsidR="00000000" w:rsidRPr="00000000">
        <w:rPr>
          <w:rtl w:val="0"/>
        </w:rPr>
      </w:r>
    </w:p>
    <w:p w:rsidR="00000000" w:rsidDel="00000000" w:rsidP="00000000" w:rsidRDefault="00000000" w:rsidRPr="00000000" w14:paraId="00000525">
      <w:pPr>
        <w:jc w:val="both"/>
        <w:rPr/>
      </w:pPr>
      <w:r w:rsidDel="00000000" w:rsidR="00000000" w:rsidRPr="00000000">
        <w:rPr>
          <w:rtl w:val="0"/>
        </w:rPr>
        <w:t xml:space="preserve">In the modelling phase, we utilised various algorithms and observed that RAM, battery power, and screen size were significant predictors of a mobile phone’s price range. Using DBSCAN clustering, we identified clear groupings based on these features. Additionally, we implemented Time Series Clustering, which further enhanced our understanding of how phone prices change over time, providing valuable insights into market trends and consumer behaviour.</w:t>
      </w:r>
    </w:p>
    <w:p w:rsidR="00000000" w:rsidDel="00000000" w:rsidP="00000000" w:rsidRDefault="00000000" w:rsidRPr="00000000" w14:paraId="00000526">
      <w:pPr>
        <w:jc w:val="both"/>
        <w:rPr/>
      </w:pPr>
      <w:r w:rsidDel="00000000" w:rsidR="00000000" w:rsidRPr="00000000">
        <w:rPr>
          <w:rtl w:val="0"/>
        </w:rPr>
      </w:r>
    </w:p>
    <w:p w:rsidR="00000000" w:rsidDel="00000000" w:rsidP="00000000" w:rsidRDefault="00000000" w:rsidRPr="00000000" w14:paraId="00000527">
      <w:pPr>
        <w:jc w:val="both"/>
        <w:rPr/>
      </w:pPr>
      <w:r w:rsidDel="00000000" w:rsidR="00000000" w:rsidRPr="00000000">
        <w:rPr>
          <w:rtl w:val="0"/>
        </w:rPr>
        <w:t xml:space="preserve">For future work, we recommend exploring additional machine learning models and perhaps integrating more advanced ensemble methods to improve predictive accuracy. Neural networks could also be a great fit due to the diverse features in our data. Adding detailed data like customer reviews and specific sales numbers might give us a clearer picture of what customers want and their spending patterns.</w:t>
      </w:r>
    </w:p>
    <w:p w:rsidR="00000000" w:rsidDel="00000000" w:rsidP="00000000" w:rsidRDefault="00000000" w:rsidRPr="00000000" w14:paraId="00000528">
      <w:pPr>
        <w:jc w:val="both"/>
        <w:rPr/>
      </w:pPr>
      <w:r w:rsidDel="00000000" w:rsidR="00000000" w:rsidRPr="00000000">
        <w:rPr>
          <w:rtl w:val="0"/>
        </w:rPr>
      </w:r>
    </w:p>
    <w:p w:rsidR="00000000" w:rsidDel="00000000" w:rsidP="00000000" w:rsidRDefault="00000000" w:rsidRPr="00000000" w14:paraId="00000529">
      <w:pPr>
        <w:jc w:val="both"/>
        <w:rPr/>
      </w:pPr>
      <w:r w:rsidDel="00000000" w:rsidR="00000000" w:rsidRPr="00000000">
        <w:rPr>
          <w:rtl w:val="0"/>
        </w:rPr>
        <w:t xml:space="preserve">Regularly updating the data warehouse and retraining models are also key steps. This keeps our findings relevant and useful, especially important in the fast-paced world of mobile phones where trends and technology are always changing. By staying up-to-date and refining our models, we can keep up with these shifts and continue to provide valuable insights into the mobile phone market.</w:t>
      </w:r>
    </w:p>
    <w:p w:rsidR="00000000" w:rsidDel="00000000" w:rsidP="00000000" w:rsidRDefault="00000000" w:rsidRPr="00000000" w14:paraId="0000052A">
      <w:pPr>
        <w:jc w:val="both"/>
        <w:rPr/>
      </w:pPr>
      <w:r w:rsidDel="00000000" w:rsidR="00000000" w:rsidRPr="00000000">
        <w:rPr>
          <w:rtl w:val="0"/>
        </w:rPr>
      </w:r>
    </w:p>
    <w:p w:rsidR="00000000" w:rsidDel="00000000" w:rsidP="00000000" w:rsidRDefault="00000000" w:rsidRPr="00000000" w14:paraId="0000052B">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52C">
      <w:pPr>
        <w:pStyle w:val="Heading2"/>
        <w:rPr/>
      </w:pPr>
      <w:bookmarkStart w:colFirst="0" w:colLast="0" w:name="_x51h07s91gy8" w:id="75"/>
      <w:bookmarkEnd w:id="75"/>
      <w:r w:rsidDel="00000000" w:rsidR="00000000" w:rsidRPr="00000000">
        <w:rPr>
          <w:rtl w:val="0"/>
        </w:rPr>
        <w:t xml:space="preserve">6.0 References</w:t>
      </w:r>
      <w:r w:rsidDel="00000000" w:rsidR="00000000" w:rsidRPr="00000000">
        <w:rPr>
          <w:rtl w:val="0"/>
        </w:rPr>
      </w:r>
    </w:p>
    <w:p w:rsidR="00000000" w:rsidDel="00000000" w:rsidP="00000000" w:rsidRDefault="00000000" w:rsidRPr="00000000" w14:paraId="0000052D">
      <w:pPr>
        <w:spacing w:after="240" w:before="240" w:line="480" w:lineRule="auto"/>
        <w:rPr>
          <w:sz w:val="24"/>
          <w:szCs w:val="24"/>
        </w:rPr>
      </w:pPr>
      <w:r w:rsidDel="00000000" w:rsidR="00000000" w:rsidRPr="00000000">
        <w:rPr>
          <w:sz w:val="24"/>
          <w:szCs w:val="24"/>
          <w:rtl w:val="0"/>
        </w:rPr>
        <w:t xml:space="preserve">Ali, M. (2023). </w:t>
      </w:r>
      <w:r w:rsidDel="00000000" w:rsidR="00000000" w:rsidRPr="00000000">
        <w:rPr>
          <w:i w:val="1"/>
          <w:sz w:val="24"/>
          <w:szCs w:val="24"/>
          <w:rtl w:val="0"/>
        </w:rPr>
        <w:t xml:space="preserve">Association Rule Mining in Python Tutorial</w:t>
      </w:r>
      <w:r w:rsidDel="00000000" w:rsidR="00000000" w:rsidRPr="00000000">
        <w:rPr>
          <w:sz w:val="24"/>
          <w:szCs w:val="24"/>
          <w:rtl w:val="0"/>
        </w:rPr>
        <w:t xml:space="preserve">. </w:t>
      </w:r>
    </w:p>
    <w:p w:rsidR="00000000" w:rsidDel="00000000" w:rsidP="00000000" w:rsidRDefault="00000000" w:rsidRPr="00000000" w14:paraId="0000052E">
      <w:pPr>
        <w:spacing w:after="240" w:before="240" w:line="480" w:lineRule="auto"/>
        <w:ind w:firstLine="720"/>
        <w:rPr>
          <w:sz w:val="24"/>
          <w:szCs w:val="24"/>
        </w:rPr>
      </w:pPr>
      <w:hyperlink r:id="rId170">
        <w:r w:rsidDel="00000000" w:rsidR="00000000" w:rsidRPr="00000000">
          <w:rPr>
            <w:color w:val="1155cc"/>
            <w:sz w:val="24"/>
            <w:szCs w:val="24"/>
            <w:u w:val="single"/>
            <w:rtl w:val="0"/>
          </w:rPr>
          <w:t xml:space="preserve">https://www.datacamp.com/tutorial/association-rule-mining-python</w:t>
        </w:r>
      </w:hyperlink>
      <w:r w:rsidDel="00000000" w:rsidR="00000000" w:rsidRPr="00000000">
        <w:rPr>
          <w:rtl w:val="0"/>
        </w:rPr>
      </w:r>
    </w:p>
    <w:p w:rsidR="00000000" w:rsidDel="00000000" w:rsidP="00000000" w:rsidRDefault="00000000" w:rsidRPr="00000000" w14:paraId="0000052F">
      <w:pPr>
        <w:spacing w:line="480" w:lineRule="auto"/>
        <w:ind w:left="720"/>
        <w:rPr/>
      </w:pPr>
      <w:r w:rsidDel="00000000" w:rsidR="00000000" w:rsidRPr="00000000">
        <w:rPr>
          <w:sz w:val="24"/>
          <w:szCs w:val="24"/>
          <w:rtl w:val="0"/>
        </w:rPr>
        <w:t xml:space="preserve">Dutta, G. (2022). </w:t>
      </w:r>
      <w:r w:rsidDel="00000000" w:rsidR="00000000" w:rsidRPr="00000000">
        <w:rPr>
          <w:i w:val="1"/>
          <w:sz w:val="24"/>
          <w:szCs w:val="24"/>
          <w:rtl w:val="0"/>
        </w:rPr>
        <w:t xml:space="preserve">Mobile price Classification</w:t>
      </w:r>
      <w:r w:rsidDel="00000000" w:rsidR="00000000" w:rsidRPr="00000000">
        <w:rPr>
          <w:sz w:val="24"/>
          <w:szCs w:val="24"/>
          <w:rtl w:val="0"/>
        </w:rPr>
        <w:t xml:space="preserve">. Kaggle. </w:t>
      </w:r>
      <w:hyperlink r:id="rId171">
        <w:r w:rsidDel="00000000" w:rsidR="00000000" w:rsidRPr="00000000">
          <w:rPr>
            <w:color w:val="1155cc"/>
            <w:sz w:val="24"/>
            <w:szCs w:val="24"/>
            <w:u w:val="single"/>
            <w:rtl w:val="0"/>
          </w:rPr>
          <w:t xml:space="preserve">https://www.kaggle.com/datasets/gauravduttakiit/mobile-price-classification?select=sample.csv</w:t>
        </w:r>
      </w:hyperlink>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530">
      <w:pPr>
        <w:spacing w:line="480" w:lineRule="auto"/>
        <w:ind w:left="720"/>
        <w:rPr>
          <w:sz w:val="24"/>
          <w:szCs w:val="24"/>
        </w:rPr>
      </w:pPr>
      <w:r w:rsidDel="00000000" w:rsidR="00000000" w:rsidRPr="00000000">
        <w:rPr>
          <w:sz w:val="24"/>
          <w:szCs w:val="24"/>
          <w:rtl w:val="0"/>
        </w:rPr>
        <w:t xml:space="preserve">IBM. (n.d.). </w:t>
      </w:r>
      <w:r w:rsidDel="00000000" w:rsidR="00000000" w:rsidRPr="00000000">
        <w:rPr>
          <w:i w:val="1"/>
          <w:sz w:val="24"/>
          <w:szCs w:val="24"/>
          <w:rtl w:val="0"/>
        </w:rPr>
        <w:t xml:space="preserve">What is a Decision Tree | IBM</w:t>
      </w:r>
      <w:r w:rsidDel="00000000" w:rsidR="00000000" w:rsidRPr="00000000">
        <w:rPr>
          <w:sz w:val="24"/>
          <w:szCs w:val="24"/>
          <w:rtl w:val="0"/>
        </w:rPr>
        <w:t xml:space="preserve">. </w:t>
      </w:r>
      <w:hyperlink r:id="rId172">
        <w:r w:rsidDel="00000000" w:rsidR="00000000" w:rsidRPr="00000000">
          <w:rPr>
            <w:color w:val="1155cc"/>
            <w:sz w:val="24"/>
            <w:szCs w:val="24"/>
            <w:u w:val="single"/>
            <w:rtl w:val="0"/>
          </w:rPr>
          <w:t xml:space="preserve">https://www.ibm.com/topics/decision-trees#:~:text=data%20mining%20solutions-,Decision%20Trees,internal%20nodes%20and%20leaf%20nodes</w:t>
        </w:r>
      </w:hyperlink>
      <w:r w:rsidDel="00000000" w:rsidR="00000000" w:rsidRPr="00000000">
        <w:rPr>
          <w:sz w:val="24"/>
          <w:szCs w:val="24"/>
          <w:rtl w:val="0"/>
        </w:rPr>
        <w:t xml:space="preserve">.</w:t>
      </w:r>
    </w:p>
    <w:p w:rsidR="00000000" w:rsidDel="00000000" w:rsidP="00000000" w:rsidRDefault="00000000" w:rsidRPr="00000000" w14:paraId="00000531">
      <w:pPr>
        <w:spacing w:line="480" w:lineRule="auto"/>
        <w:ind w:left="720"/>
        <w:rPr>
          <w:sz w:val="24"/>
          <w:szCs w:val="24"/>
        </w:rPr>
      </w:pPr>
      <w:r w:rsidDel="00000000" w:rsidR="00000000" w:rsidRPr="00000000">
        <w:rPr>
          <w:sz w:val="24"/>
          <w:szCs w:val="24"/>
          <w:rtl w:val="0"/>
        </w:rPr>
        <w:t xml:space="preserve">Maldonado, M., Dean, J., Czika, W., &amp; Haller, S. (2014). </w:t>
      </w:r>
      <w:r w:rsidDel="00000000" w:rsidR="00000000" w:rsidRPr="00000000">
        <w:rPr>
          <w:i w:val="1"/>
          <w:sz w:val="24"/>
          <w:szCs w:val="24"/>
          <w:rtl w:val="0"/>
        </w:rPr>
        <w:t xml:space="preserve">Leveraging Ensemble Models in SAS® Enterprise Miner</w:t>
      </w:r>
      <w:r w:rsidDel="00000000" w:rsidR="00000000" w:rsidRPr="00000000">
        <w:rPr>
          <w:i w:val="1"/>
          <w:sz w:val="24"/>
          <w:szCs w:val="24"/>
          <w:vertAlign w:val="superscript"/>
          <w:rtl w:val="0"/>
        </w:rPr>
        <w:t xml:space="preserve">TM</w:t>
      </w:r>
      <w:r w:rsidDel="00000000" w:rsidR="00000000" w:rsidRPr="00000000">
        <w:rPr>
          <w:sz w:val="24"/>
          <w:szCs w:val="24"/>
          <w:rtl w:val="0"/>
        </w:rPr>
        <w:t xml:space="preserve">. </w:t>
      </w:r>
      <w:hyperlink r:id="rId173">
        <w:r w:rsidDel="00000000" w:rsidR="00000000" w:rsidRPr="00000000">
          <w:rPr>
            <w:color w:val="1155cc"/>
            <w:sz w:val="24"/>
            <w:szCs w:val="24"/>
            <w:u w:val="single"/>
            <w:rtl w:val="0"/>
          </w:rPr>
          <w:t xml:space="preserve">https://support.sas.com/resources/papers/proceedings14/SAS133-2014.pdf</w:t>
        </w:r>
      </w:hyperlink>
      <w:r w:rsidDel="00000000" w:rsidR="00000000" w:rsidRPr="00000000">
        <w:rPr>
          <w:sz w:val="24"/>
          <w:szCs w:val="24"/>
          <w:rtl w:val="0"/>
        </w:rPr>
        <w:t xml:space="preserve"> </w:t>
      </w:r>
    </w:p>
    <w:p w:rsidR="00000000" w:rsidDel="00000000" w:rsidP="00000000" w:rsidRDefault="00000000" w:rsidRPr="00000000" w14:paraId="00000532">
      <w:pPr>
        <w:spacing w:line="480" w:lineRule="auto"/>
        <w:ind w:left="720"/>
        <w:rPr>
          <w:sz w:val="24"/>
          <w:szCs w:val="24"/>
        </w:rPr>
      </w:pPr>
      <w:r w:rsidDel="00000000" w:rsidR="00000000" w:rsidRPr="00000000">
        <w:rPr>
          <w:sz w:val="24"/>
          <w:szCs w:val="24"/>
          <w:rtl w:val="0"/>
        </w:rPr>
        <w:t xml:space="preserve">Matignon, R. (2007). </w:t>
      </w:r>
      <w:r w:rsidDel="00000000" w:rsidR="00000000" w:rsidRPr="00000000">
        <w:rPr>
          <w:i w:val="1"/>
          <w:sz w:val="24"/>
          <w:szCs w:val="24"/>
          <w:rtl w:val="0"/>
        </w:rPr>
        <w:t xml:space="preserve">Data Mining Using SAS Enterprise Miner</w:t>
      </w:r>
      <w:r w:rsidDel="00000000" w:rsidR="00000000" w:rsidRPr="00000000">
        <w:rPr>
          <w:sz w:val="24"/>
          <w:szCs w:val="24"/>
          <w:rtl w:val="0"/>
        </w:rPr>
        <w:t xml:space="preserve">. John Wiley &amp; Sons. </w:t>
      </w:r>
      <w:hyperlink r:id="rId174">
        <w:r w:rsidDel="00000000" w:rsidR="00000000" w:rsidRPr="00000000">
          <w:rPr>
            <w:color w:val="1155cc"/>
            <w:sz w:val="24"/>
            <w:szCs w:val="24"/>
            <w:u w:val="single"/>
            <w:rtl w:val="0"/>
          </w:rPr>
          <w:t xml:space="preserve">https://www.lexjansen.com/wuss/2007/AnalyticsStatistics/ANL_Matignon_DataMining.pdf</w:t>
        </w:r>
      </w:hyperlink>
      <w:r w:rsidDel="00000000" w:rsidR="00000000" w:rsidRPr="00000000">
        <w:rPr>
          <w:sz w:val="24"/>
          <w:szCs w:val="24"/>
          <w:rtl w:val="0"/>
        </w:rPr>
        <w:t xml:space="preserve"> </w:t>
      </w:r>
    </w:p>
    <w:p w:rsidR="00000000" w:rsidDel="00000000" w:rsidP="00000000" w:rsidRDefault="00000000" w:rsidRPr="00000000" w14:paraId="00000533">
      <w:pPr>
        <w:spacing w:line="480" w:lineRule="auto"/>
        <w:ind w:left="720"/>
        <w:rPr>
          <w:sz w:val="24"/>
          <w:szCs w:val="24"/>
        </w:rPr>
      </w:pPr>
      <w:r w:rsidDel="00000000" w:rsidR="00000000" w:rsidRPr="00000000">
        <w:rPr>
          <w:sz w:val="24"/>
          <w:szCs w:val="24"/>
          <w:rtl w:val="0"/>
        </w:rPr>
        <w:t xml:space="preserve">Rocca, J. (2021). Ensemble methods: bagging, boosting and stacking - Towards Data Science. </w:t>
      </w:r>
      <w:r w:rsidDel="00000000" w:rsidR="00000000" w:rsidRPr="00000000">
        <w:rPr>
          <w:i w:val="1"/>
          <w:sz w:val="24"/>
          <w:szCs w:val="24"/>
          <w:rtl w:val="0"/>
        </w:rPr>
        <w:t xml:space="preserve">Medium</w:t>
      </w:r>
      <w:r w:rsidDel="00000000" w:rsidR="00000000" w:rsidRPr="00000000">
        <w:rPr>
          <w:sz w:val="24"/>
          <w:szCs w:val="24"/>
          <w:rtl w:val="0"/>
        </w:rPr>
        <w:t xml:space="preserve">. </w:t>
      </w:r>
      <w:hyperlink r:id="rId175">
        <w:r w:rsidDel="00000000" w:rsidR="00000000" w:rsidRPr="00000000">
          <w:rPr>
            <w:color w:val="1155cc"/>
            <w:sz w:val="24"/>
            <w:szCs w:val="24"/>
            <w:u w:val="single"/>
            <w:rtl w:val="0"/>
          </w:rPr>
          <w:t xml:space="preserve">https://towardsdatascience.com/ensemble-methods-bagging-boosting-and-stacking-c9214a10a205</w:t>
        </w:r>
      </w:hyperlink>
      <w:r w:rsidDel="00000000" w:rsidR="00000000" w:rsidRPr="00000000">
        <w:rPr>
          <w:sz w:val="24"/>
          <w:szCs w:val="24"/>
          <w:rtl w:val="0"/>
        </w:rPr>
        <w:t xml:space="preserve"> </w:t>
      </w:r>
    </w:p>
    <w:p w:rsidR="00000000" w:rsidDel="00000000" w:rsidP="00000000" w:rsidRDefault="00000000" w:rsidRPr="00000000" w14:paraId="00000534">
      <w:pPr>
        <w:spacing w:line="480" w:lineRule="auto"/>
        <w:ind w:left="720"/>
        <w:rPr>
          <w:sz w:val="24"/>
          <w:szCs w:val="24"/>
        </w:rPr>
      </w:pPr>
      <w:r w:rsidDel="00000000" w:rsidR="00000000" w:rsidRPr="00000000">
        <w:rPr>
          <w:sz w:val="24"/>
          <w:szCs w:val="24"/>
          <w:rtl w:val="0"/>
        </w:rPr>
        <w:t xml:space="preserve">SAS Institute Inc. (2017). </w:t>
      </w:r>
      <w:r w:rsidDel="00000000" w:rsidR="00000000" w:rsidRPr="00000000">
        <w:rPr>
          <w:i w:val="1"/>
          <w:sz w:val="24"/>
          <w:szCs w:val="24"/>
          <w:rtl w:val="0"/>
        </w:rPr>
        <w:t xml:space="preserve">SAS Help Center</w:t>
      </w:r>
      <w:r w:rsidDel="00000000" w:rsidR="00000000" w:rsidRPr="00000000">
        <w:rPr>
          <w:sz w:val="24"/>
          <w:szCs w:val="24"/>
          <w:rtl w:val="0"/>
        </w:rPr>
        <w:t xml:space="preserve">. </w:t>
      </w:r>
      <w:hyperlink r:id="rId176">
        <w:r w:rsidDel="00000000" w:rsidR="00000000" w:rsidRPr="00000000">
          <w:rPr>
            <w:color w:val="1155cc"/>
            <w:sz w:val="24"/>
            <w:szCs w:val="24"/>
            <w:u w:val="single"/>
            <w:rtl w:val="0"/>
          </w:rPr>
          <w:t xml:space="preserve">https://documentation.sas.com/doc/en/emref/14.3/n1rk56ji9xtxxnn1q40urbumsno3.htm</w:t>
        </w:r>
      </w:hyperlink>
      <w:r w:rsidDel="00000000" w:rsidR="00000000" w:rsidRPr="00000000">
        <w:rPr>
          <w:sz w:val="24"/>
          <w:szCs w:val="24"/>
          <w:rtl w:val="0"/>
        </w:rPr>
        <w:t xml:space="preserve"> </w:t>
      </w:r>
    </w:p>
    <w:p w:rsidR="00000000" w:rsidDel="00000000" w:rsidP="00000000" w:rsidRDefault="00000000" w:rsidRPr="00000000" w14:paraId="00000535">
      <w:pPr>
        <w:spacing w:line="480" w:lineRule="auto"/>
        <w:ind w:left="720"/>
        <w:rPr>
          <w:sz w:val="24"/>
          <w:szCs w:val="24"/>
        </w:rPr>
      </w:pPr>
      <w:r w:rsidDel="00000000" w:rsidR="00000000" w:rsidRPr="00000000">
        <w:rPr>
          <w:rtl w:val="0"/>
        </w:rPr>
      </w:r>
    </w:p>
    <w:p w:rsidR="00000000" w:rsidDel="00000000" w:rsidP="00000000" w:rsidRDefault="00000000" w:rsidRPr="00000000" w14:paraId="00000536">
      <w:pPr>
        <w:spacing w:line="480" w:lineRule="auto"/>
        <w:ind w:left="720"/>
        <w:rPr>
          <w:sz w:val="24"/>
          <w:szCs w:val="24"/>
        </w:rPr>
      </w:pPr>
      <w:r w:rsidDel="00000000" w:rsidR="00000000" w:rsidRPr="00000000">
        <w:rPr>
          <w:sz w:val="24"/>
          <w:szCs w:val="24"/>
          <w:rtl w:val="0"/>
        </w:rPr>
        <w:t xml:space="preserve">SAS Institute Inc. (2018). </w:t>
      </w:r>
      <w:r w:rsidDel="00000000" w:rsidR="00000000" w:rsidRPr="00000000">
        <w:rPr>
          <w:i w:val="1"/>
          <w:sz w:val="24"/>
          <w:szCs w:val="24"/>
          <w:rtl w:val="0"/>
        </w:rPr>
        <w:t xml:space="preserve">SAS Help Center</w:t>
      </w:r>
      <w:r w:rsidDel="00000000" w:rsidR="00000000" w:rsidRPr="00000000">
        <w:rPr>
          <w:sz w:val="24"/>
          <w:szCs w:val="24"/>
          <w:rtl w:val="0"/>
        </w:rPr>
        <w:t xml:space="preserve">. </w:t>
      </w:r>
      <w:hyperlink r:id="rId177">
        <w:r w:rsidDel="00000000" w:rsidR="00000000" w:rsidRPr="00000000">
          <w:rPr>
            <w:color w:val="1155cc"/>
            <w:sz w:val="24"/>
            <w:szCs w:val="24"/>
            <w:u w:val="single"/>
            <w:rtl w:val="0"/>
          </w:rPr>
          <w:t xml:space="preserve">https://documentation.sas.com/doc/en/emcs/14.3/n0pejm83csbja4n1xueveo2uoujy.htm#n0qt24wy1nhibyn104sv1lr4z51r</w:t>
        </w:r>
      </w:hyperlink>
      <w:r w:rsidDel="00000000" w:rsidR="00000000" w:rsidRPr="00000000">
        <w:rPr>
          <w:sz w:val="24"/>
          <w:szCs w:val="24"/>
          <w:rtl w:val="0"/>
        </w:rPr>
        <w:t xml:space="preserve"> </w:t>
      </w:r>
    </w:p>
    <w:p w:rsidR="00000000" w:rsidDel="00000000" w:rsidP="00000000" w:rsidRDefault="00000000" w:rsidRPr="00000000" w14:paraId="00000537">
      <w:pPr>
        <w:spacing w:line="480" w:lineRule="auto"/>
        <w:ind w:left="720"/>
        <w:rPr>
          <w:sz w:val="24"/>
          <w:szCs w:val="24"/>
        </w:rPr>
      </w:pPr>
      <w:r w:rsidDel="00000000" w:rsidR="00000000" w:rsidRPr="00000000">
        <w:rPr>
          <w:sz w:val="24"/>
          <w:szCs w:val="24"/>
          <w:rtl w:val="0"/>
        </w:rPr>
        <w:t xml:space="preserve">Sruthi. (2023). </w:t>
      </w:r>
      <w:r w:rsidDel="00000000" w:rsidR="00000000" w:rsidRPr="00000000">
        <w:rPr>
          <w:i w:val="1"/>
          <w:sz w:val="24"/>
          <w:szCs w:val="24"/>
          <w:rtl w:val="0"/>
        </w:rPr>
        <w:t xml:space="preserve">Understand random forest algorithms with examples (Updated 2024)</w:t>
      </w:r>
      <w:r w:rsidDel="00000000" w:rsidR="00000000" w:rsidRPr="00000000">
        <w:rPr>
          <w:sz w:val="24"/>
          <w:szCs w:val="24"/>
          <w:rtl w:val="0"/>
        </w:rPr>
        <w:t xml:space="preserve">. Analytics Vidhya. </w:t>
      </w:r>
      <w:hyperlink r:id="rId178">
        <w:r w:rsidDel="00000000" w:rsidR="00000000" w:rsidRPr="00000000">
          <w:rPr>
            <w:color w:val="1155cc"/>
            <w:sz w:val="24"/>
            <w:szCs w:val="24"/>
            <w:u w:val="single"/>
            <w:rtl w:val="0"/>
          </w:rPr>
          <w:t xml:space="preserve">https://www.analyticsvidhya.com/blog/2021/06/understanding-random-forest/</w:t>
        </w:r>
      </w:hyperlink>
      <w:r w:rsidDel="00000000" w:rsidR="00000000" w:rsidRPr="00000000">
        <w:rPr>
          <w:sz w:val="24"/>
          <w:szCs w:val="24"/>
          <w:rtl w:val="0"/>
        </w:rPr>
        <w:t xml:space="preserve"> </w:t>
      </w:r>
    </w:p>
    <w:p w:rsidR="00000000" w:rsidDel="00000000" w:rsidP="00000000" w:rsidRDefault="00000000" w:rsidRPr="00000000" w14:paraId="00000538">
      <w:pPr>
        <w:spacing w:line="480" w:lineRule="auto"/>
        <w:ind w:left="720"/>
        <w:rPr>
          <w:sz w:val="24"/>
          <w:szCs w:val="24"/>
        </w:rPr>
      </w:pPr>
      <w:r w:rsidDel="00000000" w:rsidR="00000000" w:rsidRPr="00000000">
        <w:rPr>
          <w:rtl w:val="0"/>
        </w:rPr>
      </w:r>
    </w:p>
    <w:p w:rsidR="00000000" w:rsidDel="00000000" w:rsidP="00000000" w:rsidRDefault="00000000" w:rsidRPr="00000000" w14:paraId="00000539">
      <w:pPr>
        <w:spacing w:line="480" w:lineRule="auto"/>
        <w:ind w:left="720"/>
        <w:rPr>
          <w:sz w:val="24"/>
          <w:szCs w:val="24"/>
        </w:rPr>
      </w:pPr>
      <w:r w:rsidDel="00000000" w:rsidR="00000000" w:rsidRPr="00000000">
        <w:rPr>
          <w:rtl w:val="0"/>
        </w:rPr>
      </w:r>
    </w:p>
    <w:p w:rsidR="00000000" w:rsidDel="00000000" w:rsidP="00000000" w:rsidRDefault="00000000" w:rsidRPr="00000000" w14:paraId="0000053A">
      <w:pPr>
        <w:spacing w:after="240" w:before="240" w:line="480" w:lineRule="auto"/>
        <w:ind w:left="0" w:firstLine="720"/>
        <w:rPr>
          <w:sz w:val="24"/>
          <w:szCs w:val="24"/>
        </w:rPr>
      </w:pPr>
      <w:r w:rsidDel="00000000" w:rsidR="00000000" w:rsidRPr="00000000">
        <w:rPr>
          <w:rtl w:val="0"/>
        </w:rPr>
      </w:r>
    </w:p>
    <w:p w:rsidR="00000000" w:rsidDel="00000000" w:rsidP="00000000" w:rsidRDefault="00000000" w:rsidRPr="00000000" w14:paraId="0000053B">
      <w:pPr>
        <w:spacing w:after="240" w:before="240" w:line="480" w:lineRule="auto"/>
        <w:ind w:left="0" w:firstLine="0"/>
        <w:rPr>
          <w:sz w:val="24"/>
          <w:szCs w:val="24"/>
        </w:rPr>
      </w:pPr>
      <w:r w:rsidDel="00000000" w:rsidR="00000000" w:rsidRPr="00000000">
        <w:rPr>
          <w:rtl w:val="0"/>
        </w:rPr>
      </w:r>
    </w:p>
    <w:p w:rsidR="00000000" w:rsidDel="00000000" w:rsidP="00000000" w:rsidRDefault="00000000" w:rsidRPr="00000000" w14:paraId="0000053C">
      <w:pPr>
        <w:spacing w:after="240" w:before="240" w:line="480" w:lineRule="auto"/>
        <w:ind w:left="0" w:firstLine="720"/>
        <w:rPr>
          <w:sz w:val="24"/>
          <w:szCs w:val="24"/>
        </w:rPr>
      </w:pPr>
      <w:r w:rsidDel="00000000" w:rsidR="00000000" w:rsidRPr="00000000">
        <w:rPr>
          <w:rtl w:val="0"/>
        </w:rPr>
      </w:r>
    </w:p>
    <w:p w:rsidR="00000000" w:rsidDel="00000000" w:rsidP="00000000" w:rsidRDefault="00000000" w:rsidRPr="00000000" w14:paraId="0000053D">
      <w:pPr>
        <w:spacing w:line="480" w:lineRule="auto"/>
        <w:ind w:left="720"/>
        <w:rPr>
          <w:sz w:val="24"/>
          <w:szCs w:val="24"/>
        </w:rPr>
      </w:pPr>
      <w:r w:rsidDel="00000000" w:rsidR="00000000" w:rsidRPr="00000000">
        <w:rPr>
          <w:rtl w:val="0"/>
        </w:rPr>
      </w:r>
    </w:p>
    <w:p w:rsidR="00000000" w:rsidDel="00000000" w:rsidP="00000000" w:rsidRDefault="00000000" w:rsidRPr="00000000" w14:paraId="0000053E">
      <w:pPr>
        <w:spacing w:line="480" w:lineRule="auto"/>
        <w:ind w:left="720"/>
        <w:rPr>
          <w:sz w:val="24"/>
          <w:szCs w:val="24"/>
        </w:rPr>
      </w:pPr>
      <w:r w:rsidDel="00000000" w:rsidR="00000000" w:rsidRPr="00000000">
        <w:rPr>
          <w:rtl w:val="0"/>
        </w:rPr>
      </w:r>
    </w:p>
    <w:p w:rsidR="00000000" w:rsidDel="00000000" w:rsidP="00000000" w:rsidRDefault="00000000" w:rsidRPr="00000000" w14:paraId="0000053F">
      <w:pPr>
        <w:spacing w:line="480" w:lineRule="auto"/>
        <w:ind w:left="720"/>
        <w:rPr>
          <w:sz w:val="24"/>
          <w:szCs w:val="24"/>
        </w:rPr>
      </w:pPr>
      <w:r w:rsidDel="00000000" w:rsidR="00000000" w:rsidRPr="00000000">
        <w:rPr>
          <w:rtl w:val="0"/>
        </w:rPr>
      </w:r>
    </w:p>
    <w:p w:rsidR="00000000" w:rsidDel="00000000" w:rsidP="00000000" w:rsidRDefault="00000000" w:rsidRPr="00000000" w14:paraId="00000540">
      <w:pPr>
        <w:rPr/>
      </w:pPr>
      <w:r w:rsidDel="00000000" w:rsidR="00000000" w:rsidRPr="00000000">
        <w:rPr>
          <w:rtl w:val="0"/>
        </w:rPr>
      </w:r>
    </w:p>
    <w:sectPr>
      <w:footerReference r:id="rId17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alibri"/>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4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sz w:val="28"/>
      <w:szCs w:val="28"/>
    </w:rPr>
  </w:style>
  <w:style w:type="paragraph" w:styleId="Heading4">
    <w:name w:val="heading 4"/>
    <w:basedOn w:val="Normal"/>
    <w:next w:val="Normal"/>
    <w:pPr>
      <w:keepNext w:val="1"/>
      <w:keepLines w:val="1"/>
      <w:spacing w:after="80" w:before="320" w:lineRule="auto"/>
    </w:pPr>
    <w:rPr>
      <w:sz w:val="26"/>
      <w:szCs w:val="26"/>
    </w:rPr>
  </w:style>
  <w:style w:type="paragraph" w:styleId="Heading5">
    <w:name w:val="heading 5"/>
    <w:basedOn w:val="Normal"/>
    <w:next w:val="Normal"/>
    <w:pPr>
      <w:keepNext w:val="1"/>
      <w:keepLines w:val="1"/>
      <w:spacing w:after="200" w:before="200" w:lineRule="auto"/>
    </w:pPr>
    <w:rPr>
      <w:sz w:val="24"/>
      <w:szCs w:val="24"/>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61.png"/><Relationship Id="rId42" Type="http://schemas.openxmlformats.org/officeDocument/2006/relationships/image" Target="media/image150.png"/><Relationship Id="rId41" Type="http://schemas.openxmlformats.org/officeDocument/2006/relationships/image" Target="media/image159.png"/><Relationship Id="rId44" Type="http://schemas.openxmlformats.org/officeDocument/2006/relationships/image" Target="media/image77.png"/><Relationship Id="rId43" Type="http://schemas.openxmlformats.org/officeDocument/2006/relationships/image" Target="media/image130.png"/><Relationship Id="rId46" Type="http://schemas.openxmlformats.org/officeDocument/2006/relationships/image" Target="media/image99.png"/><Relationship Id="rId45" Type="http://schemas.openxmlformats.org/officeDocument/2006/relationships/image" Target="media/image32.png"/><Relationship Id="rId107" Type="http://schemas.openxmlformats.org/officeDocument/2006/relationships/image" Target="media/image154.png"/><Relationship Id="rId106" Type="http://schemas.openxmlformats.org/officeDocument/2006/relationships/image" Target="media/image119.png"/><Relationship Id="rId105" Type="http://schemas.openxmlformats.org/officeDocument/2006/relationships/image" Target="media/image144.png"/><Relationship Id="rId104" Type="http://schemas.openxmlformats.org/officeDocument/2006/relationships/image" Target="media/image60.png"/><Relationship Id="rId109" Type="http://schemas.openxmlformats.org/officeDocument/2006/relationships/image" Target="media/image7.png"/><Relationship Id="rId108" Type="http://schemas.openxmlformats.org/officeDocument/2006/relationships/image" Target="media/image147.png"/><Relationship Id="rId48" Type="http://schemas.openxmlformats.org/officeDocument/2006/relationships/image" Target="media/image158.png"/><Relationship Id="rId47" Type="http://schemas.openxmlformats.org/officeDocument/2006/relationships/image" Target="media/image160.png"/><Relationship Id="rId49" Type="http://schemas.openxmlformats.org/officeDocument/2006/relationships/image" Target="media/image143.png"/><Relationship Id="rId103" Type="http://schemas.openxmlformats.org/officeDocument/2006/relationships/image" Target="media/image58.png"/><Relationship Id="rId102" Type="http://schemas.openxmlformats.org/officeDocument/2006/relationships/image" Target="media/image78.png"/><Relationship Id="rId101" Type="http://schemas.openxmlformats.org/officeDocument/2006/relationships/image" Target="media/image156.png"/><Relationship Id="rId100" Type="http://schemas.openxmlformats.org/officeDocument/2006/relationships/image" Target="media/image146.png"/><Relationship Id="rId31" Type="http://schemas.openxmlformats.org/officeDocument/2006/relationships/image" Target="media/image86.png"/><Relationship Id="rId30" Type="http://schemas.openxmlformats.org/officeDocument/2006/relationships/image" Target="media/image50.png"/><Relationship Id="rId33" Type="http://schemas.openxmlformats.org/officeDocument/2006/relationships/image" Target="media/image29.png"/><Relationship Id="rId32" Type="http://schemas.openxmlformats.org/officeDocument/2006/relationships/image" Target="media/image151.png"/><Relationship Id="rId35" Type="http://schemas.openxmlformats.org/officeDocument/2006/relationships/image" Target="media/image1.png"/><Relationship Id="rId34" Type="http://schemas.openxmlformats.org/officeDocument/2006/relationships/image" Target="media/image36.png"/><Relationship Id="rId37" Type="http://schemas.openxmlformats.org/officeDocument/2006/relationships/image" Target="media/image126.png"/><Relationship Id="rId176" Type="http://schemas.openxmlformats.org/officeDocument/2006/relationships/hyperlink" Target="https://documentation.sas.com/doc/en/emref/14.3/n1rk56ji9xtxxnn1q40urbumsno3.htm" TargetMode="External"/><Relationship Id="rId36" Type="http://schemas.openxmlformats.org/officeDocument/2006/relationships/image" Target="media/image132.png"/><Relationship Id="rId175" Type="http://schemas.openxmlformats.org/officeDocument/2006/relationships/hyperlink" Target="https://towardsdatascience.com/ensemble-methods-bagging-boosting-and-stacking-c9214a10a205" TargetMode="External"/><Relationship Id="rId39" Type="http://schemas.openxmlformats.org/officeDocument/2006/relationships/image" Target="media/image91.png"/><Relationship Id="rId174" Type="http://schemas.openxmlformats.org/officeDocument/2006/relationships/hyperlink" Target="https://www.lexjansen.com/wuss/2007/AnalyticsStatistics/ANL_Matignon_DataMining.pdf" TargetMode="External"/><Relationship Id="rId38" Type="http://schemas.openxmlformats.org/officeDocument/2006/relationships/image" Target="media/image94.png"/><Relationship Id="rId173" Type="http://schemas.openxmlformats.org/officeDocument/2006/relationships/hyperlink" Target="https://support.sas.com/resources/papers/proceedings14/SAS133-2014.pdf" TargetMode="External"/><Relationship Id="rId179" Type="http://schemas.openxmlformats.org/officeDocument/2006/relationships/footer" Target="footer1.xml"/><Relationship Id="rId178" Type="http://schemas.openxmlformats.org/officeDocument/2006/relationships/hyperlink" Target="https://www.analyticsvidhya.com/blog/2021/06/understanding-random-forest/" TargetMode="External"/><Relationship Id="rId177" Type="http://schemas.openxmlformats.org/officeDocument/2006/relationships/hyperlink" Target="https://documentation.sas.com/doc/en/emcs/14.3/n0pejm83csbja4n1xueveo2uoujy.htm#n0qt24wy1nhibyn104sv1lr4z51r" TargetMode="External"/><Relationship Id="rId20" Type="http://schemas.openxmlformats.org/officeDocument/2006/relationships/image" Target="media/image84.png"/><Relationship Id="rId22" Type="http://schemas.openxmlformats.org/officeDocument/2006/relationships/image" Target="media/image118.png"/><Relationship Id="rId21" Type="http://schemas.openxmlformats.org/officeDocument/2006/relationships/image" Target="media/image70.png"/><Relationship Id="rId24" Type="http://schemas.openxmlformats.org/officeDocument/2006/relationships/image" Target="media/image59.png"/><Relationship Id="rId23" Type="http://schemas.openxmlformats.org/officeDocument/2006/relationships/image" Target="media/image18.png"/><Relationship Id="rId129" Type="http://schemas.openxmlformats.org/officeDocument/2006/relationships/image" Target="media/image47.png"/><Relationship Id="rId128" Type="http://schemas.openxmlformats.org/officeDocument/2006/relationships/image" Target="media/image137.png"/><Relationship Id="rId127" Type="http://schemas.openxmlformats.org/officeDocument/2006/relationships/image" Target="media/image117.png"/><Relationship Id="rId126" Type="http://schemas.openxmlformats.org/officeDocument/2006/relationships/image" Target="media/image72.png"/><Relationship Id="rId26" Type="http://schemas.openxmlformats.org/officeDocument/2006/relationships/image" Target="media/image54.png"/><Relationship Id="rId121" Type="http://schemas.openxmlformats.org/officeDocument/2006/relationships/image" Target="media/image11.png"/><Relationship Id="rId25" Type="http://schemas.openxmlformats.org/officeDocument/2006/relationships/image" Target="media/image131.png"/><Relationship Id="rId120" Type="http://schemas.openxmlformats.org/officeDocument/2006/relationships/image" Target="media/image40.png"/><Relationship Id="rId28" Type="http://schemas.openxmlformats.org/officeDocument/2006/relationships/image" Target="media/image6.png"/><Relationship Id="rId27" Type="http://schemas.openxmlformats.org/officeDocument/2006/relationships/image" Target="media/image64.png"/><Relationship Id="rId125" Type="http://schemas.openxmlformats.org/officeDocument/2006/relationships/image" Target="media/image148.png"/><Relationship Id="rId29" Type="http://schemas.openxmlformats.org/officeDocument/2006/relationships/image" Target="media/image56.png"/><Relationship Id="rId124" Type="http://schemas.openxmlformats.org/officeDocument/2006/relationships/image" Target="media/image95.png"/><Relationship Id="rId123" Type="http://schemas.openxmlformats.org/officeDocument/2006/relationships/image" Target="media/image55.png"/><Relationship Id="rId122" Type="http://schemas.openxmlformats.org/officeDocument/2006/relationships/image" Target="media/image98.png"/><Relationship Id="rId95" Type="http://schemas.openxmlformats.org/officeDocument/2006/relationships/image" Target="media/image23.png"/><Relationship Id="rId94" Type="http://schemas.openxmlformats.org/officeDocument/2006/relationships/image" Target="media/image62.png"/><Relationship Id="rId97" Type="http://schemas.openxmlformats.org/officeDocument/2006/relationships/image" Target="media/image115.png"/><Relationship Id="rId96" Type="http://schemas.openxmlformats.org/officeDocument/2006/relationships/image" Target="media/image140.png"/><Relationship Id="rId11" Type="http://schemas.openxmlformats.org/officeDocument/2006/relationships/image" Target="media/image44.png"/><Relationship Id="rId99" Type="http://schemas.openxmlformats.org/officeDocument/2006/relationships/image" Target="media/image39.png"/><Relationship Id="rId10" Type="http://schemas.openxmlformats.org/officeDocument/2006/relationships/image" Target="media/image100.png"/><Relationship Id="rId98" Type="http://schemas.openxmlformats.org/officeDocument/2006/relationships/image" Target="media/image30.png"/><Relationship Id="rId13" Type="http://schemas.openxmlformats.org/officeDocument/2006/relationships/image" Target="media/image106.png"/><Relationship Id="rId12" Type="http://schemas.openxmlformats.org/officeDocument/2006/relationships/image" Target="media/image76.png"/><Relationship Id="rId91" Type="http://schemas.openxmlformats.org/officeDocument/2006/relationships/image" Target="media/image71.png"/><Relationship Id="rId90" Type="http://schemas.openxmlformats.org/officeDocument/2006/relationships/image" Target="media/image21.png"/><Relationship Id="rId93" Type="http://schemas.openxmlformats.org/officeDocument/2006/relationships/image" Target="media/image127.png"/><Relationship Id="rId92" Type="http://schemas.openxmlformats.org/officeDocument/2006/relationships/image" Target="media/image34.png"/><Relationship Id="rId118" Type="http://schemas.openxmlformats.org/officeDocument/2006/relationships/image" Target="media/image75.png"/><Relationship Id="rId117" Type="http://schemas.openxmlformats.org/officeDocument/2006/relationships/image" Target="media/image66.png"/><Relationship Id="rId116" Type="http://schemas.openxmlformats.org/officeDocument/2006/relationships/image" Target="media/image80.png"/><Relationship Id="rId115" Type="http://schemas.openxmlformats.org/officeDocument/2006/relationships/image" Target="media/image101.png"/><Relationship Id="rId119" Type="http://schemas.openxmlformats.org/officeDocument/2006/relationships/image" Target="media/image43.png"/><Relationship Id="rId15" Type="http://schemas.openxmlformats.org/officeDocument/2006/relationships/image" Target="media/image83.png"/><Relationship Id="rId110" Type="http://schemas.openxmlformats.org/officeDocument/2006/relationships/image" Target="media/image17.png"/><Relationship Id="rId14" Type="http://schemas.openxmlformats.org/officeDocument/2006/relationships/image" Target="media/image111.png"/><Relationship Id="rId17" Type="http://schemas.openxmlformats.org/officeDocument/2006/relationships/image" Target="media/image125.png"/><Relationship Id="rId16" Type="http://schemas.openxmlformats.org/officeDocument/2006/relationships/image" Target="media/image157.png"/><Relationship Id="rId19" Type="http://schemas.openxmlformats.org/officeDocument/2006/relationships/image" Target="media/image121.png"/><Relationship Id="rId114" Type="http://schemas.openxmlformats.org/officeDocument/2006/relationships/image" Target="media/image65.png"/><Relationship Id="rId18" Type="http://schemas.openxmlformats.org/officeDocument/2006/relationships/image" Target="media/image24.png"/><Relationship Id="rId113" Type="http://schemas.openxmlformats.org/officeDocument/2006/relationships/image" Target="media/image103.png"/><Relationship Id="rId112" Type="http://schemas.openxmlformats.org/officeDocument/2006/relationships/image" Target="media/image4.png"/><Relationship Id="rId111" Type="http://schemas.openxmlformats.org/officeDocument/2006/relationships/image" Target="media/image92.png"/><Relationship Id="rId84" Type="http://schemas.openxmlformats.org/officeDocument/2006/relationships/image" Target="media/image109.png"/><Relationship Id="rId83" Type="http://schemas.openxmlformats.org/officeDocument/2006/relationships/image" Target="media/image19.png"/><Relationship Id="rId86" Type="http://schemas.openxmlformats.org/officeDocument/2006/relationships/image" Target="media/image96.png"/><Relationship Id="rId85" Type="http://schemas.openxmlformats.org/officeDocument/2006/relationships/image" Target="media/image152.png"/><Relationship Id="rId88" Type="http://schemas.openxmlformats.org/officeDocument/2006/relationships/image" Target="media/image13.png"/><Relationship Id="rId150" Type="http://schemas.openxmlformats.org/officeDocument/2006/relationships/image" Target="media/image110.png"/><Relationship Id="rId87" Type="http://schemas.openxmlformats.org/officeDocument/2006/relationships/image" Target="media/image138.png"/><Relationship Id="rId89" Type="http://schemas.openxmlformats.org/officeDocument/2006/relationships/image" Target="media/image90.png"/><Relationship Id="rId80" Type="http://schemas.openxmlformats.org/officeDocument/2006/relationships/image" Target="media/image153.png"/><Relationship Id="rId82" Type="http://schemas.openxmlformats.org/officeDocument/2006/relationships/image" Target="media/image33.png"/><Relationship Id="rId81"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89.png"/><Relationship Id="rId4" Type="http://schemas.openxmlformats.org/officeDocument/2006/relationships/numbering" Target="numbering.xml"/><Relationship Id="rId148" Type="http://schemas.openxmlformats.org/officeDocument/2006/relationships/image" Target="media/image122.png"/><Relationship Id="rId9" Type="http://schemas.openxmlformats.org/officeDocument/2006/relationships/image" Target="media/image97.png"/><Relationship Id="rId143" Type="http://schemas.openxmlformats.org/officeDocument/2006/relationships/hyperlink" Target="https://drive.google.com/file/d/1KBmCVnzG2P-VaZFReCb-P-dTvPesqtbH/view?usp=sharing" TargetMode="External"/><Relationship Id="rId142" Type="http://schemas.openxmlformats.org/officeDocument/2006/relationships/image" Target="media/image107.png"/><Relationship Id="rId141" Type="http://schemas.openxmlformats.org/officeDocument/2006/relationships/image" Target="media/image82.png"/><Relationship Id="rId140" Type="http://schemas.openxmlformats.org/officeDocument/2006/relationships/image" Target="media/image67.png"/><Relationship Id="rId5" Type="http://schemas.openxmlformats.org/officeDocument/2006/relationships/styles" Target="styles.xml"/><Relationship Id="rId147" Type="http://schemas.openxmlformats.org/officeDocument/2006/relationships/image" Target="media/image142.png"/><Relationship Id="rId6" Type="http://schemas.openxmlformats.org/officeDocument/2006/relationships/image" Target="media/image93.png"/><Relationship Id="rId146" Type="http://schemas.openxmlformats.org/officeDocument/2006/relationships/image" Target="media/image114.png"/><Relationship Id="rId7" Type="http://schemas.openxmlformats.org/officeDocument/2006/relationships/hyperlink" Target="https://github.com/millivan/WIE3007-Data-Mining-Warehousing-Group-Assignment" TargetMode="External"/><Relationship Id="rId145" Type="http://schemas.openxmlformats.org/officeDocument/2006/relationships/image" Target="media/image31.png"/><Relationship Id="rId8" Type="http://schemas.openxmlformats.org/officeDocument/2006/relationships/hyperlink" Target="https://drive.google.com/drive/folders/1zsV3PDJf8pamb9Nom34p5aFY7X0Uckew?usp=sharing" TargetMode="External"/><Relationship Id="rId144" Type="http://schemas.openxmlformats.org/officeDocument/2006/relationships/image" Target="media/image124.png"/><Relationship Id="rId73" Type="http://schemas.openxmlformats.org/officeDocument/2006/relationships/image" Target="media/image26.png"/><Relationship Id="rId72" Type="http://schemas.openxmlformats.org/officeDocument/2006/relationships/image" Target="media/image3.png"/><Relationship Id="rId75" Type="http://schemas.openxmlformats.org/officeDocument/2006/relationships/image" Target="media/image113.png"/><Relationship Id="rId74" Type="http://schemas.openxmlformats.org/officeDocument/2006/relationships/image" Target="media/image52.png"/><Relationship Id="rId77" Type="http://schemas.openxmlformats.org/officeDocument/2006/relationships/image" Target="media/image63.png"/><Relationship Id="rId76" Type="http://schemas.openxmlformats.org/officeDocument/2006/relationships/image" Target="media/image14.png"/><Relationship Id="rId79" Type="http://schemas.openxmlformats.org/officeDocument/2006/relationships/image" Target="media/image81.png"/><Relationship Id="rId78" Type="http://schemas.openxmlformats.org/officeDocument/2006/relationships/image" Target="media/image69.png"/><Relationship Id="rId71" Type="http://schemas.openxmlformats.org/officeDocument/2006/relationships/image" Target="media/image15.png"/><Relationship Id="rId70" Type="http://schemas.openxmlformats.org/officeDocument/2006/relationships/image" Target="media/image149.png"/><Relationship Id="rId139" Type="http://schemas.openxmlformats.org/officeDocument/2006/relationships/image" Target="media/image22.png"/><Relationship Id="rId138" Type="http://schemas.openxmlformats.org/officeDocument/2006/relationships/image" Target="media/image139.png"/><Relationship Id="rId137" Type="http://schemas.openxmlformats.org/officeDocument/2006/relationships/image" Target="media/image135.png"/><Relationship Id="rId132" Type="http://schemas.openxmlformats.org/officeDocument/2006/relationships/image" Target="media/image12.png"/><Relationship Id="rId131" Type="http://schemas.openxmlformats.org/officeDocument/2006/relationships/image" Target="media/image155.png"/><Relationship Id="rId130" Type="http://schemas.openxmlformats.org/officeDocument/2006/relationships/image" Target="media/image51.png"/><Relationship Id="rId136" Type="http://schemas.openxmlformats.org/officeDocument/2006/relationships/image" Target="media/image133.png"/><Relationship Id="rId135" Type="http://schemas.openxmlformats.org/officeDocument/2006/relationships/image" Target="media/image136.png"/><Relationship Id="rId134" Type="http://schemas.openxmlformats.org/officeDocument/2006/relationships/image" Target="media/image10.png"/><Relationship Id="rId133" Type="http://schemas.openxmlformats.org/officeDocument/2006/relationships/image" Target="media/image112.png"/><Relationship Id="rId62" Type="http://schemas.openxmlformats.org/officeDocument/2006/relationships/image" Target="media/image57.png"/><Relationship Id="rId61" Type="http://schemas.openxmlformats.org/officeDocument/2006/relationships/image" Target="media/image42.png"/><Relationship Id="rId64" Type="http://schemas.openxmlformats.org/officeDocument/2006/relationships/image" Target="media/image123.png"/><Relationship Id="rId63" Type="http://schemas.openxmlformats.org/officeDocument/2006/relationships/image" Target="media/image88.png"/><Relationship Id="rId66" Type="http://schemas.openxmlformats.org/officeDocument/2006/relationships/image" Target="media/image79.png"/><Relationship Id="rId172" Type="http://schemas.openxmlformats.org/officeDocument/2006/relationships/hyperlink" Target="https://www.ibm.com/topics/decision-trees#:~:text=data%20mining%20solutions-,Decision%20Trees,internal%20nodes%20and%20leaf%20nodes" TargetMode="External"/><Relationship Id="rId65" Type="http://schemas.openxmlformats.org/officeDocument/2006/relationships/image" Target="media/image85.png"/><Relationship Id="rId171" Type="http://schemas.openxmlformats.org/officeDocument/2006/relationships/hyperlink" Target="https://www.kaggle.com/datasets/gauravduttakiit/mobile-price-classification?select=sample.csv" TargetMode="External"/><Relationship Id="rId68" Type="http://schemas.openxmlformats.org/officeDocument/2006/relationships/image" Target="media/image128.png"/><Relationship Id="rId170" Type="http://schemas.openxmlformats.org/officeDocument/2006/relationships/hyperlink" Target="https://www.datacamp.com/tutorial/association-rule-mining-python" TargetMode="External"/><Relationship Id="rId67" Type="http://schemas.openxmlformats.org/officeDocument/2006/relationships/image" Target="media/image16.png"/><Relationship Id="rId60" Type="http://schemas.openxmlformats.org/officeDocument/2006/relationships/image" Target="media/image28.png"/><Relationship Id="rId165" Type="http://schemas.openxmlformats.org/officeDocument/2006/relationships/image" Target="media/image49.png"/><Relationship Id="rId69" Type="http://schemas.openxmlformats.org/officeDocument/2006/relationships/image" Target="media/image41.png"/><Relationship Id="rId164" Type="http://schemas.openxmlformats.org/officeDocument/2006/relationships/image" Target="media/image27.png"/><Relationship Id="rId163" Type="http://schemas.openxmlformats.org/officeDocument/2006/relationships/image" Target="media/image48.png"/><Relationship Id="rId162" Type="http://schemas.openxmlformats.org/officeDocument/2006/relationships/image" Target="media/image5.png"/><Relationship Id="rId169" Type="http://schemas.openxmlformats.org/officeDocument/2006/relationships/image" Target="media/image68.png"/><Relationship Id="rId168" Type="http://schemas.openxmlformats.org/officeDocument/2006/relationships/image" Target="media/image116.png"/><Relationship Id="rId167" Type="http://schemas.openxmlformats.org/officeDocument/2006/relationships/image" Target="media/image134.png"/><Relationship Id="rId166" Type="http://schemas.openxmlformats.org/officeDocument/2006/relationships/image" Target="media/image108.png"/><Relationship Id="rId51" Type="http://schemas.openxmlformats.org/officeDocument/2006/relationships/image" Target="media/image141.png"/><Relationship Id="rId50" Type="http://schemas.openxmlformats.org/officeDocument/2006/relationships/image" Target="media/image129.png"/><Relationship Id="rId53" Type="http://schemas.openxmlformats.org/officeDocument/2006/relationships/image" Target="media/image25.png"/><Relationship Id="rId52" Type="http://schemas.openxmlformats.org/officeDocument/2006/relationships/image" Target="media/image37.png"/><Relationship Id="rId55" Type="http://schemas.openxmlformats.org/officeDocument/2006/relationships/image" Target="media/image74.png"/><Relationship Id="rId161" Type="http://schemas.openxmlformats.org/officeDocument/2006/relationships/image" Target="media/image87.png"/><Relationship Id="rId54" Type="http://schemas.openxmlformats.org/officeDocument/2006/relationships/image" Target="media/image120.png"/><Relationship Id="rId160" Type="http://schemas.openxmlformats.org/officeDocument/2006/relationships/image" Target="media/image38.png"/><Relationship Id="rId57" Type="http://schemas.openxmlformats.org/officeDocument/2006/relationships/image" Target="media/image73.png"/><Relationship Id="rId56" Type="http://schemas.openxmlformats.org/officeDocument/2006/relationships/image" Target="media/image9.png"/><Relationship Id="rId159" Type="http://schemas.openxmlformats.org/officeDocument/2006/relationships/image" Target="media/image8.png"/><Relationship Id="rId59" Type="http://schemas.openxmlformats.org/officeDocument/2006/relationships/image" Target="media/image104.png"/><Relationship Id="rId154" Type="http://schemas.openxmlformats.org/officeDocument/2006/relationships/image" Target="media/image53.png"/><Relationship Id="rId58" Type="http://schemas.openxmlformats.org/officeDocument/2006/relationships/image" Target="media/image20.png"/><Relationship Id="rId153" Type="http://schemas.openxmlformats.org/officeDocument/2006/relationships/image" Target="media/image102.png"/><Relationship Id="rId152" Type="http://schemas.openxmlformats.org/officeDocument/2006/relationships/image" Target="media/image105.png"/><Relationship Id="rId151" Type="http://schemas.openxmlformats.org/officeDocument/2006/relationships/image" Target="media/image2.png"/><Relationship Id="rId158" Type="http://schemas.openxmlformats.org/officeDocument/2006/relationships/image" Target="media/image45.png"/><Relationship Id="rId157" Type="http://schemas.openxmlformats.org/officeDocument/2006/relationships/image" Target="media/image145.png"/><Relationship Id="rId156" Type="http://schemas.openxmlformats.org/officeDocument/2006/relationships/image" Target="media/image35.png"/><Relationship Id="rId155"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